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3F3D25" w:rsidRDefault="000E4FF3" w:rsidP="000E4FF3">
      <w:pPr>
        <w:pStyle w:val="Kiedyigdzie"/>
        <w:ind w:left="0"/>
        <w:rPr>
          <w:sz w:val="20"/>
          <w:szCs w:val="24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160286" cy="554121"/>
            <wp:effectExtent l="0" t="0" r="0" b="0"/>
            <wp:wrapTight wrapText="bothSides">
              <wp:wrapPolygon edited="0">
                <wp:start x="1333" y="0"/>
                <wp:lineTo x="0" y="1486"/>
                <wp:lineTo x="0" y="12633"/>
                <wp:lineTo x="1714" y="12633"/>
                <wp:lineTo x="571" y="20807"/>
                <wp:lineTo x="17714" y="20807"/>
                <wp:lineTo x="18286" y="20064"/>
                <wp:lineTo x="18095" y="16349"/>
                <wp:lineTo x="17333" y="12633"/>
                <wp:lineTo x="21333" y="7431"/>
                <wp:lineTo x="21333" y="743"/>
                <wp:lineTo x="17905" y="0"/>
                <wp:lineTo x="1333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ez nazwy-5_black_7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86" cy="5541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5BE4" w:rsidRPr="003F3D25">
        <w:rPr>
          <w:sz w:val="20"/>
          <w:szCs w:val="24"/>
          <w:lang w:eastAsia="pl-PL"/>
        </w:rPr>
        <w:t>Białystok,</w:t>
      </w:r>
      <w:r w:rsidR="003F3D25">
        <w:rPr>
          <w:sz w:val="20"/>
          <w:szCs w:val="24"/>
          <w:lang w:eastAsia="pl-PL"/>
        </w:rPr>
        <w:t xml:space="preserve"> </w:t>
      </w:r>
      <w:r w:rsidR="00BF5BE4" w:rsidRPr="003F3D25">
        <w:rPr>
          <w:sz w:val="20"/>
          <w:szCs w:val="24"/>
          <w:lang w:eastAsia="pl-PL"/>
        </w:rPr>
        <w:t>dnia</w:t>
      </w:r>
      <w:r w:rsidR="003F3D25">
        <w:rPr>
          <w:sz w:val="20"/>
          <w:szCs w:val="24"/>
          <w:lang w:eastAsia="pl-PL"/>
        </w:rPr>
        <w:t xml:space="preserve"> </w:t>
      </w:r>
      <w:r w:rsidR="00EA7756">
        <w:rPr>
          <w:sz w:val="20"/>
          <w:szCs w:val="24"/>
          <w:lang w:eastAsia="pl-PL"/>
        </w:rPr>
        <w:t>17</w:t>
      </w:r>
      <w:r w:rsidR="003F3D25">
        <w:rPr>
          <w:sz w:val="20"/>
          <w:szCs w:val="24"/>
          <w:lang w:eastAsia="pl-PL"/>
        </w:rPr>
        <w:t xml:space="preserve"> </w:t>
      </w:r>
      <w:r w:rsidR="00CA3BA2" w:rsidRPr="003F3D25">
        <w:rPr>
          <w:sz w:val="20"/>
          <w:szCs w:val="24"/>
          <w:lang w:eastAsia="pl-PL"/>
        </w:rPr>
        <w:t>września</w:t>
      </w:r>
      <w:r w:rsidR="003F3D25">
        <w:rPr>
          <w:sz w:val="20"/>
          <w:szCs w:val="24"/>
          <w:lang w:eastAsia="pl-PL"/>
        </w:rPr>
        <w:t xml:space="preserve"> </w:t>
      </w:r>
      <w:r w:rsidR="003F3D25" w:rsidRPr="003F3D25">
        <w:rPr>
          <w:sz w:val="20"/>
          <w:szCs w:val="24"/>
          <w:lang w:eastAsia="pl-PL"/>
        </w:rPr>
        <w:t>2020</w:t>
      </w:r>
      <w:r w:rsidR="003F3D25">
        <w:rPr>
          <w:sz w:val="20"/>
          <w:szCs w:val="24"/>
          <w:lang w:eastAsia="pl-PL"/>
        </w:rPr>
        <w:t xml:space="preserve"> </w:t>
      </w:r>
      <w:r w:rsidR="00EF2B54" w:rsidRPr="003F3D25">
        <w:rPr>
          <w:sz w:val="20"/>
          <w:szCs w:val="24"/>
          <w:lang w:eastAsia="pl-PL"/>
        </w:rPr>
        <w:t>roku</w:t>
      </w:r>
      <w:r w:rsidR="003F3D25">
        <w:rPr>
          <w:sz w:val="20"/>
          <w:szCs w:val="24"/>
          <w:lang w:eastAsia="pl-PL"/>
        </w:rPr>
        <w:t xml:space="preserve"> </w:t>
      </w:r>
    </w:p>
    <w:p w:rsidR="000E4FF3" w:rsidRDefault="000E4FF3" w:rsidP="00E0197D">
      <w:pPr>
        <w:pStyle w:val="Dyrektornagwek"/>
        <w:tabs>
          <w:tab w:val="clear" w:pos="5760"/>
        </w:tabs>
        <w:rPr>
          <w:sz w:val="20"/>
        </w:rPr>
      </w:pPr>
    </w:p>
    <w:p w:rsidR="000E4FF3" w:rsidRDefault="000E4FF3" w:rsidP="00E0197D">
      <w:pPr>
        <w:pStyle w:val="Dyrektornagwek"/>
        <w:tabs>
          <w:tab w:val="clear" w:pos="5760"/>
        </w:tabs>
        <w:rPr>
          <w:sz w:val="20"/>
        </w:rPr>
      </w:pPr>
    </w:p>
    <w:p w:rsidR="00631339" w:rsidRPr="003F3D25" w:rsidRDefault="00EF2B54" w:rsidP="00E0197D">
      <w:pPr>
        <w:pStyle w:val="Dyrektornagwek"/>
        <w:tabs>
          <w:tab w:val="clear" w:pos="5760"/>
        </w:tabs>
        <w:rPr>
          <w:sz w:val="20"/>
        </w:rPr>
      </w:pPr>
      <w:bookmarkStart w:id="0" w:name="_GoBack"/>
      <w:bookmarkEnd w:id="0"/>
      <w:r w:rsidRPr="003F3D25">
        <w:rPr>
          <w:sz w:val="20"/>
        </w:rPr>
        <w:t>Dyrektor</w:t>
      </w:r>
      <w:r w:rsidR="003F3D25">
        <w:rPr>
          <w:sz w:val="20"/>
        </w:rPr>
        <w:t xml:space="preserve"> </w:t>
      </w:r>
    </w:p>
    <w:p w:rsidR="002B40D6" w:rsidRPr="003F3D25" w:rsidRDefault="00EF2B54" w:rsidP="00E0197D">
      <w:pPr>
        <w:pStyle w:val="Dyrektornagwek"/>
        <w:tabs>
          <w:tab w:val="clear" w:pos="5760"/>
        </w:tabs>
        <w:rPr>
          <w:sz w:val="20"/>
        </w:rPr>
      </w:pPr>
      <w:r w:rsidRPr="003F3D25">
        <w:rPr>
          <w:sz w:val="20"/>
        </w:rPr>
        <w:t>Sądu</w:t>
      </w:r>
      <w:r w:rsidR="003F3D25">
        <w:rPr>
          <w:sz w:val="20"/>
        </w:rPr>
        <w:t xml:space="preserve"> </w:t>
      </w:r>
      <w:r w:rsidRPr="003F3D25">
        <w:rPr>
          <w:sz w:val="20"/>
        </w:rPr>
        <w:t>Rejonowego</w:t>
      </w:r>
      <w:r w:rsidR="003F3D25">
        <w:rPr>
          <w:sz w:val="20"/>
        </w:rPr>
        <w:t xml:space="preserve"> </w:t>
      </w:r>
      <w:r w:rsidRPr="003F3D25">
        <w:rPr>
          <w:sz w:val="20"/>
        </w:rPr>
        <w:t>w</w:t>
      </w:r>
      <w:r w:rsidR="003F3D25">
        <w:rPr>
          <w:sz w:val="20"/>
        </w:rPr>
        <w:t xml:space="preserve"> </w:t>
      </w:r>
      <w:r w:rsidRPr="003F3D25">
        <w:rPr>
          <w:sz w:val="20"/>
        </w:rPr>
        <w:t>Białymstoku</w:t>
      </w:r>
    </w:p>
    <w:p w:rsidR="00EF2B54" w:rsidRPr="003F3D25" w:rsidRDefault="00EF2B54" w:rsidP="00E0197D">
      <w:pPr>
        <w:pStyle w:val="Dyrektoradres"/>
        <w:rPr>
          <w:sz w:val="20"/>
          <w:szCs w:val="24"/>
        </w:rPr>
      </w:pPr>
      <w:proofErr w:type="spellStart"/>
      <w:r w:rsidRPr="003F3D25">
        <w:rPr>
          <w:sz w:val="20"/>
          <w:szCs w:val="24"/>
        </w:rPr>
        <w:t>ul</w:t>
      </w:r>
      <w:proofErr w:type="spellEnd"/>
      <w:r w:rsidRPr="003F3D25">
        <w:rPr>
          <w:sz w:val="20"/>
          <w:szCs w:val="24"/>
        </w:rPr>
        <w:t>.</w:t>
      </w:r>
      <w:r w:rsidR="003F3D25">
        <w:rPr>
          <w:sz w:val="20"/>
          <w:szCs w:val="24"/>
        </w:rPr>
        <w:t xml:space="preserve"> </w:t>
      </w:r>
      <w:proofErr w:type="spellStart"/>
      <w:r w:rsidRPr="003F3D25">
        <w:rPr>
          <w:sz w:val="20"/>
          <w:szCs w:val="24"/>
        </w:rPr>
        <w:t>Mickiewicza</w:t>
      </w:r>
      <w:proofErr w:type="spellEnd"/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103,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15-950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Białystok</w:t>
      </w:r>
    </w:p>
    <w:p w:rsidR="00EF2B54" w:rsidRPr="003F3D25" w:rsidRDefault="00EF2B54" w:rsidP="00E0197D">
      <w:pPr>
        <w:pStyle w:val="Dyrektoradres"/>
        <w:rPr>
          <w:sz w:val="20"/>
          <w:szCs w:val="24"/>
        </w:rPr>
      </w:pPr>
      <w:r w:rsidRPr="003F3D25">
        <w:rPr>
          <w:sz w:val="20"/>
          <w:szCs w:val="24"/>
        </w:rPr>
        <w:t>tel.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085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665-62-22,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dyrektor@bialystok.sr.gov.pl</w:t>
      </w:r>
    </w:p>
    <w:p w:rsidR="00EF2B54" w:rsidRPr="008153E1" w:rsidRDefault="00EF2B54" w:rsidP="00E0197D">
      <w:pPr>
        <w:pStyle w:val="Adresat"/>
        <w:rPr>
          <w:sz w:val="20"/>
          <w:szCs w:val="24"/>
        </w:rPr>
      </w:pPr>
    </w:p>
    <w:p w:rsidR="00EF2B54" w:rsidRPr="003F3D25" w:rsidRDefault="00EF2B54" w:rsidP="00E0197D">
      <w:pPr>
        <w:pStyle w:val="Dyrektornagwek"/>
        <w:tabs>
          <w:tab w:val="clear" w:pos="5760"/>
        </w:tabs>
        <w:rPr>
          <w:sz w:val="20"/>
        </w:rPr>
      </w:pPr>
      <w:r w:rsidRPr="003F3D25">
        <w:rPr>
          <w:sz w:val="20"/>
        </w:rPr>
        <w:t>Nr</w:t>
      </w:r>
      <w:r w:rsidR="003F3D25">
        <w:rPr>
          <w:sz w:val="20"/>
        </w:rPr>
        <w:t xml:space="preserve"> </w:t>
      </w:r>
      <w:r w:rsidR="00A56F07" w:rsidRPr="003F3D25">
        <w:rPr>
          <w:sz w:val="20"/>
        </w:rPr>
        <w:t>G-2</w:t>
      </w:r>
      <w:r w:rsidR="00CA3BA2" w:rsidRPr="003F3D25">
        <w:rPr>
          <w:sz w:val="20"/>
        </w:rPr>
        <w:t>33</w:t>
      </w:r>
      <w:r w:rsidR="00A56F07" w:rsidRPr="003F3D25">
        <w:rPr>
          <w:sz w:val="20"/>
        </w:rPr>
        <w:t>-</w:t>
      </w:r>
      <w:r w:rsidR="00CA3BA2" w:rsidRPr="003F3D25">
        <w:rPr>
          <w:sz w:val="20"/>
        </w:rPr>
        <w:t>2</w:t>
      </w:r>
      <w:r w:rsidR="00A543B4" w:rsidRPr="003F3D25">
        <w:rPr>
          <w:sz w:val="20"/>
        </w:rPr>
        <w:t>/</w:t>
      </w:r>
      <w:r w:rsidR="00CA3BA2" w:rsidRPr="003F3D25">
        <w:rPr>
          <w:sz w:val="20"/>
        </w:rPr>
        <w:t>20</w:t>
      </w:r>
    </w:p>
    <w:p w:rsidR="00914102" w:rsidRPr="008153E1" w:rsidRDefault="00914102" w:rsidP="00E0197D">
      <w:pPr>
        <w:pStyle w:val="Adresat"/>
        <w:rPr>
          <w:sz w:val="20"/>
          <w:szCs w:val="24"/>
        </w:rPr>
      </w:pPr>
    </w:p>
    <w:p w:rsidR="00A543B4" w:rsidRPr="00630D04" w:rsidRDefault="00A543B4" w:rsidP="00E0197D">
      <w:pPr>
        <w:pStyle w:val="Adresat"/>
        <w:rPr>
          <w:sz w:val="22"/>
          <w:szCs w:val="24"/>
        </w:rPr>
      </w:pPr>
    </w:p>
    <w:p w:rsidR="00A543B4" w:rsidRPr="00630D04" w:rsidRDefault="00A543B4" w:rsidP="00E019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Informacja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zbędnych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zużytych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składnikach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rzeczowych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majątku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ruchomego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Sądu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Rejonowego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Białymstoku</w:t>
      </w:r>
    </w:p>
    <w:p w:rsidR="00C12438" w:rsidRPr="003F3D25" w:rsidRDefault="00C12438" w:rsidP="00E0197D">
      <w:pPr>
        <w:pStyle w:val="Trepisma"/>
        <w:spacing w:after="0" w:line="240" w:lineRule="auto"/>
        <w:rPr>
          <w:sz w:val="24"/>
          <w:szCs w:val="24"/>
        </w:rPr>
      </w:pPr>
    </w:p>
    <w:p w:rsidR="00A543B4" w:rsidRPr="003F3D25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bookmarkStart w:id="1" w:name="_Hlk25176484"/>
      <w:r w:rsidRPr="003F3D25">
        <w:rPr>
          <w:sz w:val="24"/>
          <w:szCs w:val="24"/>
        </w:rPr>
        <w:t>Sąd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Rejonowy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Białymstoku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działając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podstawie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§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36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Rozporządzenia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Rady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Ministrów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dnia</w:t>
      </w:r>
      <w:r w:rsidR="003F3D25">
        <w:rPr>
          <w:sz w:val="24"/>
          <w:szCs w:val="24"/>
        </w:rPr>
        <w:t xml:space="preserve"> </w:t>
      </w:r>
      <w:r w:rsidR="00573D2C" w:rsidRPr="003F3D25">
        <w:rPr>
          <w:sz w:val="24"/>
          <w:szCs w:val="24"/>
        </w:rPr>
        <w:t>2</w:t>
      </w:r>
      <w:r w:rsidR="003F3D25">
        <w:rPr>
          <w:sz w:val="24"/>
          <w:szCs w:val="24"/>
        </w:rPr>
        <w:t xml:space="preserve">1 </w:t>
      </w:r>
      <w:r w:rsidR="00573D2C" w:rsidRPr="003F3D25">
        <w:rPr>
          <w:sz w:val="24"/>
          <w:szCs w:val="24"/>
        </w:rPr>
        <w:t>października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201</w:t>
      </w:r>
      <w:r w:rsidR="00573D2C" w:rsidRPr="003F3D25">
        <w:rPr>
          <w:sz w:val="24"/>
          <w:szCs w:val="24"/>
        </w:rPr>
        <w:t>9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sprawie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szczegółowego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sposobu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gospodarowania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niektórymi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składnikami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majątku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Skarbu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Państwa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(Dz.U.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201</w:t>
      </w:r>
      <w:r w:rsidR="00573D2C" w:rsidRPr="003F3D25">
        <w:rPr>
          <w:sz w:val="24"/>
          <w:szCs w:val="24"/>
        </w:rPr>
        <w:t>9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r.,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poz.</w:t>
      </w:r>
      <w:r w:rsidR="003F3D25">
        <w:rPr>
          <w:sz w:val="24"/>
          <w:szCs w:val="24"/>
        </w:rPr>
        <w:t xml:space="preserve"> </w:t>
      </w:r>
      <w:r w:rsidR="00573D2C" w:rsidRPr="003F3D25">
        <w:rPr>
          <w:sz w:val="24"/>
          <w:szCs w:val="24"/>
        </w:rPr>
        <w:t>2004</w:t>
      </w:r>
      <w:r w:rsidRPr="003F3D25">
        <w:rPr>
          <w:sz w:val="24"/>
          <w:szCs w:val="24"/>
        </w:rPr>
        <w:t>),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informuje</w:t>
      </w:r>
      <w:r w:rsidR="003F3D25">
        <w:rPr>
          <w:sz w:val="24"/>
          <w:szCs w:val="24"/>
        </w:rPr>
        <w:t xml:space="preserve"> </w:t>
      </w:r>
      <w:r w:rsidR="00E0197D">
        <w:rPr>
          <w:sz w:val="24"/>
          <w:szCs w:val="24"/>
        </w:rPr>
        <w:br/>
      </w:r>
      <w:r w:rsidRPr="003F3D25">
        <w:rPr>
          <w:sz w:val="24"/>
          <w:szCs w:val="24"/>
        </w:rPr>
        <w:t>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przeznaczeniu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nieodpłatnego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przekazania,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sprzedaży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lub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darowizny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składników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majątku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tut.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Sądu,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uznanych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zużyte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lub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zbędne</w:t>
      </w:r>
      <w:bookmarkEnd w:id="1"/>
      <w:r w:rsidRPr="003F3D25">
        <w:rPr>
          <w:sz w:val="24"/>
          <w:szCs w:val="24"/>
        </w:rPr>
        <w:t>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Wykaz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składników,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których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mowa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wyżej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znajduje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się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załączniku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nr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1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niniejszego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ogłoszenia.</w:t>
      </w:r>
      <w:r w:rsidR="003F3D25">
        <w:rPr>
          <w:sz w:val="24"/>
          <w:szCs w:val="24"/>
        </w:rPr>
        <w:t xml:space="preserve"> </w:t>
      </w:r>
    </w:p>
    <w:p w:rsidR="00A543B4" w:rsidRPr="003F3D25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3F3D25">
        <w:rPr>
          <w:sz w:val="24"/>
          <w:szCs w:val="24"/>
        </w:rPr>
        <w:t>Nieodpłatne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przekazanie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lub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darowizna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może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nastąpić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jedynie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wniosek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podmiotów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wymienionych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§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38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i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§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39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w/w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Rozporządzenia.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Wzór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wniosku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zamieszczony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został</w:t>
      </w:r>
      <w:r w:rsidR="003F3D25">
        <w:rPr>
          <w:sz w:val="24"/>
          <w:szCs w:val="24"/>
        </w:rPr>
        <w:t xml:space="preserve"> </w:t>
      </w:r>
      <w:r w:rsidR="00E0197D">
        <w:rPr>
          <w:sz w:val="24"/>
          <w:szCs w:val="24"/>
        </w:rPr>
        <w:br/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załączniku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nr</w:t>
      </w:r>
      <w:r w:rsidR="003F3D25">
        <w:rPr>
          <w:sz w:val="24"/>
          <w:szCs w:val="24"/>
        </w:rPr>
        <w:t xml:space="preserve"> </w:t>
      </w:r>
      <w:r w:rsidR="00203EBF">
        <w:rPr>
          <w:sz w:val="24"/>
          <w:szCs w:val="24"/>
        </w:rPr>
        <w:t>4</w:t>
      </w:r>
      <w:r w:rsidR="003F3D25">
        <w:rPr>
          <w:sz w:val="24"/>
          <w:szCs w:val="24"/>
        </w:rPr>
        <w:t xml:space="preserve"> </w:t>
      </w:r>
      <w:r w:rsidR="000A4B4F" w:rsidRPr="003F3D25">
        <w:rPr>
          <w:sz w:val="24"/>
          <w:szCs w:val="24"/>
        </w:rPr>
        <w:t>i</w:t>
      </w:r>
      <w:r w:rsidR="003F3D25">
        <w:rPr>
          <w:sz w:val="24"/>
          <w:szCs w:val="24"/>
        </w:rPr>
        <w:t xml:space="preserve"> </w:t>
      </w:r>
      <w:r w:rsidR="00203EBF">
        <w:rPr>
          <w:sz w:val="24"/>
          <w:szCs w:val="24"/>
        </w:rPr>
        <w:t>5</w:t>
      </w:r>
      <w:r w:rsidRPr="003F3D25">
        <w:rPr>
          <w:sz w:val="24"/>
          <w:szCs w:val="24"/>
        </w:rPr>
        <w:t>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Pisemny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wniosek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przekazanie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powinien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zawierać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wszystkie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informacje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wymagane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§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38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ust.</w:t>
      </w:r>
      <w:r w:rsidR="003F3D25">
        <w:rPr>
          <w:sz w:val="24"/>
          <w:szCs w:val="24"/>
        </w:rPr>
        <w:t xml:space="preserve"> </w:t>
      </w:r>
      <w:r w:rsidR="00FB7F19" w:rsidRPr="003F3D25">
        <w:rPr>
          <w:sz w:val="24"/>
          <w:szCs w:val="24"/>
        </w:rPr>
        <w:t>4</w:t>
      </w:r>
      <w:r w:rsidR="003F3D25">
        <w:rPr>
          <w:sz w:val="24"/>
          <w:szCs w:val="24"/>
        </w:rPr>
        <w:t xml:space="preserve"> </w:t>
      </w:r>
      <w:r w:rsidR="00631339" w:rsidRPr="003F3D25">
        <w:rPr>
          <w:sz w:val="24"/>
          <w:szCs w:val="24"/>
        </w:rPr>
        <w:t>Rozporządzenia,</w:t>
      </w:r>
      <w:r w:rsidR="003F3D25">
        <w:rPr>
          <w:sz w:val="24"/>
          <w:szCs w:val="24"/>
        </w:rPr>
        <w:t xml:space="preserve"> </w:t>
      </w:r>
      <w:r w:rsidR="00631339" w:rsidRPr="003F3D25">
        <w:rPr>
          <w:sz w:val="24"/>
          <w:szCs w:val="24"/>
        </w:rPr>
        <w:t>zaś</w:t>
      </w:r>
      <w:r w:rsidR="003F3D25">
        <w:rPr>
          <w:sz w:val="24"/>
          <w:szCs w:val="24"/>
        </w:rPr>
        <w:t xml:space="preserve"> </w:t>
      </w:r>
      <w:r w:rsidR="00631339"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przypadku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wniosku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darowiznę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informacje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wymagane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§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39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ust.</w:t>
      </w:r>
      <w:r w:rsidR="003F3D25">
        <w:rPr>
          <w:sz w:val="24"/>
          <w:szCs w:val="24"/>
        </w:rPr>
        <w:t xml:space="preserve"> </w:t>
      </w:r>
      <w:r w:rsidR="00573D2C" w:rsidRPr="003F3D25">
        <w:rPr>
          <w:sz w:val="24"/>
          <w:szCs w:val="24"/>
        </w:rPr>
        <w:t>3</w:t>
      </w:r>
      <w:r w:rsidRPr="003F3D25">
        <w:rPr>
          <w:sz w:val="24"/>
          <w:szCs w:val="24"/>
        </w:rPr>
        <w:t>.</w:t>
      </w:r>
      <w:r w:rsidR="003F3D25">
        <w:rPr>
          <w:sz w:val="24"/>
          <w:szCs w:val="24"/>
        </w:rPr>
        <w:t xml:space="preserve"> </w:t>
      </w:r>
    </w:p>
    <w:p w:rsidR="00A543B4" w:rsidRPr="003F3D25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3F3D25">
        <w:rPr>
          <w:sz w:val="24"/>
          <w:szCs w:val="24"/>
        </w:rPr>
        <w:t>Odbiór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składników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majątku,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które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zostaną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przekazane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lub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darowane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jednostce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nastąpi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podpisaniu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protokołu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zdawczo-odbiorczego.</w:t>
      </w:r>
      <w:r w:rsidR="003F3D25">
        <w:rPr>
          <w:sz w:val="24"/>
          <w:szCs w:val="24"/>
        </w:rPr>
        <w:t xml:space="preserve"> </w:t>
      </w:r>
    </w:p>
    <w:p w:rsidR="00A543B4" w:rsidRPr="003F3D25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3F3D25">
        <w:rPr>
          <w:sz w:val="24"/>
          <w:szCs w:val="24"/>
        </w:rPr>
        <w:t>Decyzję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przedmiocie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przekazania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bądź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darowizny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składników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majątkowych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poszczególnym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jednostkom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podejmie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Dyrektor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Sądu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Rejonowego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Białymstoku,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kierując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się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kolejnością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zgłoszonych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wniosków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oraz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ich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treścią,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tym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przede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wszystkim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uzasadnieniem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potrzeb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wykorzystania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składników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majątku.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Zgodnie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z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§</w:t>
      </w:r>
      <w:r w:rsidR="003F3D25">
        <w:rPr>
          <w:sz w:val="24"/>
          <w:szCs w:val="24"/>
        </w:rPr>
        <w:t xml:space="preserve"> </w:t>
      </w:r>
      <w:r w:rsidR="000A4B4F" w:rsidRPr="003F3D25">
        <w:rPr>
          <w:sz w:val="24"/>
          <w:szCs w:val="24"/>
        </w:rPr>
        <w:t>7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ust.</w:t>
      </w:r>
      <w:r w:rsidR="003F3D25">
        <w:rPr>
          <w:sz w:val="24"/>
          <w:szCs w:val="24"/>
        </w:rPr>
        <w:t xml:space="preserve"> </w:t>
      </w:r>
      <w:r w:rsidR="000A4B4F" w:rsidRPr="003F3D25">
        <w:rPr>
          <w:sz w:val="24"/>
          <w:szCs w:val="24"/>
        </w:rPr>
        <w:t>2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rozporządzenia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przy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gospodarowaniu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zbędnymi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składnikami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rzeczowymi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majątku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ruchomego,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pierwszej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kolejności,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potrzeby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innych</w:t>
      </w:r>
      <w:r w:rsidR="003F3D25">
        <w:rPr>
          <w:sz w:val="24"/>
          <w:szCs w:val="24"/>
        </w:rPr>
        <w:t xml:space="preserve"> </w:t>
      </w:r>
      <w:r w:rsidR="008C75E2" w:rsidRPr="003F3D25">
        <w:rPr>
          <w:sz w:val="24"/>
          <w:szCs w:val="24"/>
        </w:rPr>
        <w:t>organów</w:t>
      </w:r>
      <w:r w:rsidR="003F3D25">
        <w:rPr>
          <w:sz w:val="24"/>
          <w:szCs w:val="24"/>
        </w:rPr>
        <w:t xml:space="preserve"> </w:t>
      </w:r>
      <w:r w:rsidR="008C75E2" w:rsidRPr="003F3D25">
        <w:rPr>
          <w:sz w:val="24"/>
          <w:szCs w:val="24"/>
        </w:rPr>
        <w:t>lub</w:t>
      </w:r>
      <w:r w:rsidR="003F3D25">
        <w:rPr>
          <w:sz w:val="24"/>
          <w:szCs w:val="24"/>
        </w:rPr>
        <w:t xml:space="preserve"> </w:t>
      </w:r>
      <w:r w:rsidR="00CE28B6" w:rsidRPr="003F3D25">
        <w:rPr>
          <w:sz w:val="24"/>
          <w:szCs w:val="24"/>
        </w:rPr>
        <w:t>jednostek.</w:t>
      </w:r>
    </w:p>
    <w:p w:rsidR="00A543B4" w:rsidRPr="003F3D25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3F3D25">
        <w:rPr>
          <w:sz w:val="24"/>
          <w:szCs w:val="24"/>
        </w:rPr>
        <w:t>Pozostałe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podmioty,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tym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osoby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fizyczne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mogą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ubiegać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się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sprzedaż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składników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majątku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wymienionego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załączniku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nr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1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składając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pisemną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ofertę</w:t>
      </w:r>
      <w:r w:rsidR="00203EBF">
        <w:rPr>
          <w:sz w:val="24"/>
          <w:szCs w:val="24"/>
        </w:rPr>
        <w:t>, według wzoru przedstawionego w załączniku nr 5,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zawierającą:</w:t>
      </w:r>
      <w:r w:rsidR="003F3D25">
        <w:rPr>
          <w:sz w:val="24"/>
          <w:szCs w:val="24"/>
        </w:rPr>
        <w:t xml:space="preserve"> </w:t>
      </w:r>
    </w:p>
    <w:p w:rsidR="00A543B4" w:rsidRPr="003F3D25" w:rsidRDefault="00A543B4" w:rsidP="00AC0744">
      <w:pPr>
        <w:pStyle w:val="Trepisma"/>
        <w:spacing w:after="0" w:line="240" w:lineRule="auto"/>
        <w:ind w:left="964" w:hanging="397"/>
        <w:jc w:val="both"/>
        <w:rPr>
          <w:sz w:val="24"/>
          <w:szCs w:val="24"/>
        </w:rPr>
      </w:pPr>
      <w:r w:rsidRPr="003F3D25">
        <w:rPr>
          <w:sz w:val="24"/>
          <w:szCs w:val="24"/>
        </w:rPr>
        <w:t>1.</w:t>
      </w:r>
      <w:r w:rsidRPr="003F3D25">
        <w:rPr>
          <w:sz w:val="24"/>
          <w:szCs w:val="24"/>
        </w:rPr>
        <w:tab/>
        <w:t>Dane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oferenta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–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przypadku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osób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fizycznych,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imię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i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nazwisko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oraz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adres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zamieszkania</w:t>
      </w:r>
      <w:r w:rsidR="00533C4C" w:rsidRPr="003F3D25">
        <w:rPr>
          <w:sz w:val="24"/>
          <w:szCs w:val="24"/>
        </w:rPr>
        <w:t>,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e-mail,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telefon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kontaktowy</w:t>
      </w:r>
      <w:r w:rsidRPr="003F3D25">
        <w:rPr>
          <w:sz w:val="24"/>
          <w:szCs w:val="24"/>
        </w:rPr>
        <w:t>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natomiast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przypadku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pozostałych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osób</w:t>
      </w:r>
      <w:r w:rsidR="003F3D25">
        <w:rPr>
          <w:sz w:val="24"/>
          <w:szCs w:val="24"/>
        </w:rPr>
        <w:t xml:space="preserve"> </w:t>
      </w:r>
      <w:r w:rsidR="00E0197D">
        <w:rPr>
          <w:sz w:val="24"/>
          <w:szCs w:val="24"/>
        </w:rPr>
        <w:br/>
      </w:r>
      <w:r w:rsidRPr="003F3D25">
        <w:rPr>
          <w:sz w:val="24"/>
          <w:szCs w:val="24"/>
        </w:rPr>
        <w:t>i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jednostek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–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nazwę,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adres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i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siedzibę</w:t>
      </w:r>
      <w:r w:rsidR="00533C4C" w:rsidRPr="003F3D25">
        <w:rPr>
          <w:sz w:val="24"/>
          <w:szCs w:val="24"/>
        </w:rPr>
        <w:t>,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e-mail,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telefon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kontaktowy</w:t>
      </w:r>
      <w:r w:rsidRPr="003F3D25">
        <w:rPr>
          <w:sz w:val="24"/>
          <w:szCs w:val="24"/>
        </w:rPr>
        <w:t>.</w:t>
      </w:r>
      <w:r w:rsidR="003F3D25">
        <w:rPr>
          <w:sz w:val="24"/>
          <w:szCs w:val="24"/>
        </w:rPr>
        <w:t xml:space="preserve"> </w:t>
      </w:r>
    </w:p>
    <w:p w:rsidR="00A543B4" w:rsidRPr="003F3D25" w:rsidRDefault="00A543B4" w:rsidP="00AC0744">
      <w:pPr>
        <w:pStyle w:val="Trepisma"/>
        <w:spacing w:after="0" w:line="240" w:lineRule="auto"/>
        <w:ind w:left="964" w:hanging="397"/>
        <w:jc w:val="both"/>
        <w:rPr>
          <w:sz w:val="24"/>
          <w:szCs w:val="24"/>
        </w:rPr>
      </w:pPr>
      <w:r w:rsidRPr="003F3D25">
        <w:rPr>
          <w:sz w:val="24"/>
          <w:szCs w:val="24"/>
        </w:rPr>
        <w:t>2.</w:t>
      </w:r>
      <w:r w:rsidRPr="003F3D25">
        <w:rPr>
          <w:sz w:val="24"/>
          <w:szCs w:val="24"/>
        </w:rPr>
        <w:tab/>
        <w:t>Wykaz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składnika(-ów)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rzeczowego(-</w:t>
      </w:r>
      <w:proofErr w:type="spellStart"/>
      <w:r w:rsidR="00533C4C" w:rsidRPr="003F3D25">
        <w:rPr>
          <w:sz w:val="24"/>
          <w:szCs w:val="24"/>
        </w:rPr>
        <w:t>ych</w:t>
      </w:r>
      <w:proofErr w:type="spellEnd"/>
      <w:r w:rsidR="00533C4C" w:rsidRPr="003F3D25">
        <w:rPr>
          <w:sz w:val="24"/>
          <w:szCs w:val="24"/>
        </w:rPr>
        <w:t>)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majątku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ruchomego,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którego(-</w:t>
      </w:r>
      <w:proofErr w:type="spellStart"/>
      <w:r w:rsidR="00533C4C" w:rsidRPr="003F3D25">
        <w:rPr>
          <w:sz w:val="24"/>
          <w:szCs w:val="24"/>
        </w:rPr>
        <w:t>ych</w:t>
      </w:r>
      <w:proofErr w:type="spellEnd"/>
      <w:r w:rsidR="00533C4C" w:rsidRPr="003F3D25">
        <w:rPr>
          <w:sz w:val="24"/>
          <w:szCs w:val="24"/>
        </w:rPr>
        <w:t>)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dotyczy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wniosek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(l.p.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z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załącznika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nr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1,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nr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składnika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aktyw.</w:t>
      </w:r>
      <w:r w:rsidR="003F3D25">
        <w:rPr>
          <w:sz w:val="24"/>
          <w:szCs w:val="24"/>
        </w:rPr>
        <w:t xml:space="preserve"> </w:t>
      </w:r>
      <w:proofErr w:type="spellStart"/>
      <w:r w:rsidR="00533C4C" w:rsidRPr="003F3D25">
        <w:rPr>
          <w:sz w:val="24"/>
          <w:szCs w:val="24"/>
        </w:rPr>
        <w:t>trw</w:t>
      </w:r>
      <w:proofErr w:type="spellEnd"/>
      <w:r w:rsidR="00533C4C" w:rsidRPr="003F3D25">
        <w:rPr>
          <w:sz w:val="24"/>
          <w:szCs w:val="24"/>
        </w:rPr>
        <w:t>.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oraz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nazwy</w:t>
      </w:r>
      <w:r w:rsidR="003F3D25">
        <w:rPr>
          <w:sz w:val="24"/>
          <w:szCs w:val="24"/>
        </w:rPr>
        <w:t xml:space="preserve"> </w:t>
      </w:r>
      <w:r w:rsidR="00533C4C" w:rsidRPr="003F3D25">
        <w:rPr>
          <w:sz w:val="24"/>
          <w:szCs w:val="24"/>
        </w:rPr>
        <w:t>przedmiotu)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objętych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ofertą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wskazaniem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ceny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poszczególne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składniki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majątku.</w:t>
      </w:r>
      <w:r w:rsidR="003F3D25">
        <w:rPr>
          <w:sz w:val="24"/>
          <w:szCs w:val="24"/>
        </w:rPr>
        <w:t xml:space="preserve"> </w:t>
      </w:r>
    </w:p>
    <w:p w:rsidR="00A543B4" w:rsidRPr="003F3D25" w:rsidRDefault="00A543B4" w:rsidP="00AC0744">
      <w:pPr>
        <w:pStyle w:val="Trepisma"/>
        <w:spacing w:after="0" w:line="240" w:lineRule="auto"/>
        <w:ind w:left="964" w:hanging="397"/>
        <w:jc w:val="both"/>
        <w:rPr>
          <w:sz w:val="24"/>
          <w:szCs w:val="24"/>
        </w:rPr>
      </w:pPr>
      <w:r w:rsidRPr="003F3D25">
        <w:rPr>
          <w:sz w:val="24"/>
          <w:szCs w:val="24"/>
        </w:rPr>
        <w:t>3.</w:t>
      </w:r>
      <w:r w:rsidRPr="003F3D25">
        <w:rPr>
          <w:sz w:val="24"/>
          <w:szCs w:val="24"/>
        </w:rPr>
        <w:tab/>
        <w:t>Oświadczenie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oferenta,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że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zapoznał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się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stanem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składników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majątku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lub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że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ponosi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odpowiedzialność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skutki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wynikające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rezygnacji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oględzin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oraz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oświadczenie,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że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zakupione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składniki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zostaną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odebrane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terminie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i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miejscu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wskazanym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protokole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zdawczo-odbiorczym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koszt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kupującego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i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jego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staraniem.</w:t>
      </w:r>
      <w:r w:rsidR="003F3D25">
        <w:rPr>
          <w:sz w:val="24"/>
          <w:szCs w:val="24"/>
        </w:rPr>
        <w:t xml:space="preserve"> </w:t>
      </w:r>
    </w:p>
    <w:p w:rsidR="00533C4C" w:rsidRPr="003F3D25" w:rsidRDefault="00533C4C" w:rsidP="00E0197D">
      <w:pPr>
        <w:pStyle w:val="Trepisma"/>
        <w:spacing w:after="0" w:line="240" w:lineRule="auto"/>
        <w:jc w:val="both"/>
        <w:rPr>
          <w:sz w:val="24"/>
          <w:szCs w:val="24"/>
        </w:rPr>
      </w:pPr>
    </w:p>
    <w:p w:rsidR="00A543B4" w:rsidRPr="003F3D25" w:rsidRDefault="00533C4C" w:rsidP="00E0197D">
      <w:pPr>
        <w:pStyle w:val="Trepisma"/>
        <w:spacing w:after="0" w:line="240" w:lineRule="auto"/>
        <w:jc w:val="both"/>
        <w:rPr>
          <w:sz w:val="24"/>
          <w:szCs w:val="24"/>
        </w:rPr>
      </w:pPr>
      <w:r w:rsidRPr="003F3D25">
        <w:rPr>
          <w:b/>
          <w:bCs/>
          <w:sz w:val="24"/>
          <w:szCs w:val="24"/>
        </w:rPr>
        <w:t>oraz</w:t>
      </w:r>
      <w:r w:rsidR="003F3D25">
        <w:rPr>
          <w:b/>
          <w:bCs/>
          <w:sz w:val="24"/>
          <w:szCs w:val="24"/>
        </w:rPr>
        <w:t xml:space="preserve"> </w:t>
      </w:r>
      <w:r w:rsidRPr="003F3D25">
        <w:rPr>
          <w:b/>
          <w:bCs/>
          <w:sz w:val="24"/>
          <w:szCs w:val="24"/>
        </w:rPr>
        <w:t>załączoną</w:t>
      </w:r>
      <w:r w:rsidR="003F3D25">
        <w:rPr>
          <w:b/>
          <w:bCs/>
          <w:sz w:val="24"/>
          <w:szCs w:val="24"/>
        </w:rPr>
        <w:t xml:space="preserve"> </w:t>
      </w:r>
      <w:r w:rsidRPr="003F3D25">
        <w:rPr>
          <w:b/>
          <w:bCs/>
          <w:sz w:val="24"/>
          <w:szCs w:val="24"/>
        </w:rPr>
        <w:t>do</w:t>
      </w:r>
      <w:r w:rsidR="003F3D25">
        <w:rPr>
          <w:b/>
          <w:bCs/>
          <w:sz w:val="24"/>
          <w:szCs w:val="24"/>
        </w:rPr>
        <w:t xml:space="preserve"> </w:t>
      </w:r>
      <w:r w:rsidRPr="003F3D25">
        <w:rPr>
          <w:b/>
          <w:bCs/>
          <w:sz w:val="24"/>
          <w:szCs w:val="24"/>
        </w:rPr>
        <w:t>oferty</w:t>
      </w:r>
      <w:r w:rsidR="003F3D25">
        <w:rPr>
          <w:b/>
          <w:bCs/>
          <w:sz w:val="24"/>
          <w:szCs w:val="24"/>
        </w:rPr>
        <w:t xml:space="preserve"> </w:t>
      </w:r>
      <w:r w:rsidRPr="003F3D25">
        <w:rPr>
          <w:b/>
          <w:bCs/>
          <w:sz w:val="24"/>
          <w:szCs w:val="24"/>
        </w:rPr>
        <w:t>zgod</w:t>
      </w:r>
      <w:r w:rsidR="00226B77" w:rsidRPr="003F3D25">
        <w:rPr>
          <w:b/>
          <w:bCs/>
          <w:sz w:val="24"/>
          <w:szCs w:val="24"/>
        </w:rPr>
        <w:t>ę</w:t>
      </w:r>
      <w:r w:rsidR="003F3D25">
        <w:rPr>
          <w:b/>
          <w:bCs/>
          <w:sz w:val="24"/>
          <w:szCs w:val="24"/>
        </w:rPr>
        <w:t xml:space="preserve"> </w:t>
      </w:r>
      <w:r w:rsidRPr="003F3D25">
        <w:rPr>
          <w:b/>
          <w:bCs/>
          <w:sz w:val="24"/>
          <w:szCs w:val="24"/>
        </w:rPr>
        <w:t>na</w:t>
      </w:r>
      <w:r w:rsidR="003F3D25">
        <w:rPr>
          <w:b/>
          <w:bCs/>
          <w:sz w:val="24"/>
          <w:szCs w:val="24"/>
        </w:rPr>
        <w:t xml:space="preserve"> </w:t>
      </w:r>
      <w:r w:rsidRPr="003F3D25">
        <w:rPr>
          <w:b/>
          <w:bCs/>
          <w:sz w:val="24"/>
          <w:szCs w:val="24"/>
        </w:rPr>
        <w:t>przetwarzanie</w:t>
      </w:r>
      <w:r w:rsidR="003F3D25">
        <w:rPr>
          <w:b/>
          <w:bCs/>
          <w:sz w:val="24"/>
          <w:szCs w:val="24"/>
        </w:rPr>
        <w:t xml:space="preserve"> </w:t>
      </w:r>
      <w:r w:rsidRPr="003F3D25">
        <w:rPr>
          <w:b/>
          <w:bCs/>
          <w:sz w:val="24"/>
          <w:szCs w:val="24"/>
        </w:rPr>
        <w:t>danych</w:t>
      </w:r>
      <w:r w:rsidR="003F3D25">
        <w:rPr>
          <w:b/>
          <w:bCs/>
          <w:sz w:val="24"/>
          <w:szCs w:val="24"/>
        </w:rPr>
        <w:t xml:space="preserve"> </w:t>
      </w:r>
      <w:r w:rsidRPr="003F3D25">
        <w:rPr>
          <w:b/>
          <w:bCs/>
          <w:sz w:val="24"/>
          <w:szCs w:val="24"/>
        </w:rPr>
        <w:t>osobowych</w:t>
      </w:r>
      <w:r w:rsidR="00203EBF">
        <w:rPr>
          <w:b/>
          <w:bCs/>
          <w:sz w:val="24"/>
          <w:szCs w:val="24"/>
        </w:rPr>
        <w:t xml:space="preserve">, </w:t>
      </w:r>
      <w:r w:rsidR="000D1073">
        <w:rPr>
          <w:b/>
          <w:bCs/>
          <w:sz w:val="24"/>
          <w:szCs w:val="24"/>
        </w:rPr>
        <w:t>z załącznika nr 2</w:t>
      </w:r>
      <w:r w:rsidR="00A543B4" w:rsidRPr="003F3D25">
        <w:rPr>
          <w:sz w:val="24"/>
          <w:szCs w:val="24"/>
        </w:rPr>
        <w:t>.</w:t>
      </w:r>
      <w:r w:rsidR="003F3D25">
        <w:rPr>
          <w:sz w:val="24"/>
          <w:szCs w:val="24"/>
        </w:rPr>
        <w:t xml:space="preserve"> </w:t>
      </w:r>
    </w:p>
    <w:p w:rsidR="00A543B4" w:rsidRPr="003F3D25" w:rsidRDefault="00A543B4" w:rsidP="00E0197D">
      <w:pPr>
        <w:pStyle w:val="Trepisma"/>
        <w:spacing w:after="0" w:line="240" w:lineRule="auto"/>
        <w:ind w:left="709" w:hanging="284"/>
        <w:jc w:val="both"/>
        <w:rPr>
          <w:sz w:val="24"/>
          <w:szCs w:val="24"/>
        </w:rPr>
      </w:pPr>
    </w:p>
    <w:p w:rsidR="00C12438" w:rsidRPr="003F3D25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3F3D25">
        <w:rPr>
          <w:sz w:val="24"/>
          <w:szCs w:val="24"/>
        </w:rPr>
        <w:t>Decydującą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przesłanką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przy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zagospodarowaniu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zbędnych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lub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zużytych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składników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majątku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Sądu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drodze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sprzedaży</w:t>
      </w:r>
      <w:r w:rsidR="003F3D25">
        <w:rPr>
          <w:sz w:val="24"/>
          <w:szCs w:val="24"/>
        </w:rPr>
        <w:t xml:space="preserve"> </w:t>
      </w:r>
      <w:r w:rsidR="00962FD2">
        <w:rPr>
          <w:sz w:val="24"/>
          <w:szCs w:val="24"/>
        </w:rPr>
        <w:t xml:space="preserve">w pierwszej kolejności będą warunki określone </w:t>
      </w:r>
      <w:r w:rsidR="003C0330">
        <w:rPr>
          <w:sz w:val="24"/>
          <w:szCs w:val="24"/>
        </w:rPr>
        <w:t xml:space="preserve">w §8 w/w Rozporządzenia </w:t>
      </w:r>
      <w:r w:rsidR="002F364D">
        <w:rPr>
          <w:sz w:val="24"/>
          <w:szCs w:val="24"/>
        </w:rPr>
        <w:t>tj</w:t>
      </w:r>
      <w:r w:rsidR="003C0330">
        <w:rPr>
          <w:sz w:val="24"/>
          <w:szCs w:val="24"/>
        </w:rPr>
        <w:t xml:space="preserve">. składniki </w:t>
      </w:r>
      <w:r w:rsidR="003C0330" w:rsidRPr="003C0330">
        <w:rPr>
          <w:sz w:val="24"/>
          <w:szCs w:val="24"/>
        </w:rPr>
        <w:t>oddane do użytku służbowego na okres co najmniej jednego roku</w:t>
      </w:r>
      <w:r w:rsidR="003C0330">
        <w:rPr>
          <w:sz w:val="24"/>
          <w:szCs w:val="24"/>
        </w:rPr>
        <w:t xml:space="preserve"> p</w:t>
      </w:r>
      <w:r w:rsidR="003C0330" w:rsidRPr="003C0330">
        <w:rPr>
          <w:sz w:val="24"/>
          <w:szCs w:val="24"/>
        </w:rPr>
        <w:t>racownikowi jednostki pozostającemu w stosunku pracy,</w:t>
      </w:r>
      <w:r w:rsidR="003C0330">
        <w:rPr>
          <w:sz w:val="24"/>
          <w:szCs w:val="24"/>
        </w:rPr>
        <w:t xml:space="preserve"> </w:t>
      </w:r>
      <w:r w:rsidR="003C0330" w:rsidRPr="003C0330">
        <w:rPr>
          <w:sz w:val="24"/>
          <w:szCs w:val="24"/>
        </w:rPr>
        <w:t>mo</w:t>
      </w:r>
      <w:r w:rsidR="003C0330">
        <w:rPr>
          <w:sz w:val="24"/>
          <w:szCs w:val="24"/>
        </w:rPr>
        <w:t>gą</w:t>
      </w:r>
      <w:r w:rsidR="003C0330" w:rsidRPr="003C0330">
        <w:rPr>
          <w:sz w:val="24"/>
          <w:szCs w:val="24"/>
        </w:rPr>
        <w:t xml:space="preserve"> zostać sprzedan</w:t>
      </w:r>
      <w:r w:rsidR="003C0330">
        <w:rPr>
          <w:sz w:val="24"/>
          <w:szCs w:val="24"/>
        </w:rPr>
        <w:t>e</w:t>
      </w:r>
      <w:r w:rsidR="003C0330" w:rsidRPr="003C0330">
        <w:rPr>
          <w:sz w:val="24"/>
          <w:szCs w:val="24"/>
        </w:rPr>
        <w:t xml:space="preserve"> temu pracownikowi, za </w:t>
      </w:r>
      <w:r w:rsidR="003C0330">
        <w:rPr>
          <w:sz w:val="24"/>
          <w:szCs w:val="24"/>
        </w:rPr>
        <w:t xml:space="preserve">ustaloną zgodnie z przepisami cenę. </w:t>
      </w:r>
      <w:r w:rsidR="00F0379A">
        <w:rPr>
          <w:sz w:val="24"/>
          <w:szCs w:val="24"/>
        </w:rPr>
        <w:t>W drugiej kolejności, przesłan</w:t>
      </w:r>
      <w:r w:rsidR="000407CB">
        <w:rPr>
          <w:sz w:val="24"/>
          <w:szCs w:val="24"/>
        </w:rPr>
        <w:t>k</w:t>
      </w:r>
      <w:r w:rsidR="00F0379A">
        <w:rPr>
          <w:sz w:val="24"/>
          <w:szCs w:val="24"/>
        </w:rPr>
        <w:t xml:space="preserve">ą </w:t>
      </w:r>
      <w:r w:rsidRPr="003F3D25">
        <w:rPr>
          <w:sz w:val="24"/>
          <w:szCs w:val="24"/>
        </w:rPr>
        <w:t>będzie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najwyższa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cena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zaproponowana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poszczególne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składniki.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Wnioski,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których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mowa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wyżej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należy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składać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dnia</w:t>
      </w:r>
      <w:r w:rsidR="003F3D25">
        <w:rPr>
          <w:sz w:val="24"/>
          <w:szCs w:val="24"/>
        </w:rPr>
        <w:t xml:space="preserve"> </w:t>
      </w:r>
      <w:r w:rsidR="00C477E4">
        <w:rPr>
          <w:sz w:val="24"/>
          <w:szCs w:val="24"/>
        </w:rPr>
        <w:t>25</w:t>
      </w:r>
      <w:r w:rsidR="003F3D25">
        <w:rPr>
          <w:sz w:val="24"/>
          <w:szCs w:val="24"/>
        </w:rPr>
        <w:t xml:space="preserve"> </w:t>
      </w:r>
      <w:r w:rsidR="00C477E4">
        <w:rPr>
          <w:sz w:val="24"/>
          <w:szCs w:val="24"/>
        </w:rPr>
        <w:t>września</w:t>
      </w:r>
      <w:r w:rsidR="003F3D25">
        <w:rPr>
          <w:sz w:val="24"/>
          <w:szCs w:val="24"/>
        </w:rPr>
        <w:t xml:space="preserve"> </w:t>
      </w:r>
      <w:r w:rsidR="00A56F07" w:rsidRPr="003F3D25">
        <w:rPr>
          <w:sz w:val="24"/>
          <w:szCs w:val="24"/>
        </w:rPr>
        <w:t>20</w:t>
      </w:r>
      <w:r w:rsidR="00C477E4">
        <w:rPr>
          <w:sz w:val="24"/>
          <w:szCs w:val="24"/>
        </w:rPr>
        <w:t>20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Oddziale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Gospodarczym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Sądu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Rejonowego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Białymstoku</w:t>
      </w:r>
      <w:r w:rsidR="00902558" w:rsidRPr="003F3D25">
        <w:rPr>
          <w:sz w:val="24"/>
          <w:szCs w:val="24"/>
        </w:rPr>
        <w:t>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ul.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Adama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Mickiewicza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103,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15-950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Białystok,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pokój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C4</w:t>
      </w:r>
      <w:r w:rsidR="00A56F07" w:rsidRPr="003F3D25">
        <w:rPr>
          <w:sz w:val="24"/>
          <w:szCs w:val="24"/>
        </w:rPr>
        <w:t>03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bądź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drogą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mailową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adres</w:t>
      </w:r>
      <w:r w:rsidR="003F3D25">
        <w:rPr>
          <w:sz w:val="24"/>
          <w:szCs w:val="24"/>
        </w:rPr>
        <w:t xml:space="preserve"> </w:t>
      </w:r>
      <w:hyperlink r:id="rId8" w:history="1">
        <w:r w:rsidR="00E768B0" w:rsidRPr="003F3D25">
          <w:rPr>
            <w:rStyle w:val="Hipercze"/>
            <w:sz w:val="24"/>
            <w:szCs w:val="24"/>
          </w:rPr>
          <w:t>og@bialystok.sr.gov.pl</w:t>
        </w:r>
      </w:hyperlink>
      <w:r w:rsidRPr="003F3D25">
        <w:rPr>
          <w:sz w:val="24"/>
          <w:szCs w:val="24"/>
        </w:rPr>
        <w:t>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Składniki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majątku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będą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udostępniane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obejrzenia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dniach</w:t>
      </w:r>
      <w:r w:rsidR="003F3D25">
        <w:rPr>
          <w:sz w:val="24"/>
          <w:szCs w:val="24"/>
        </w:rPr>
        <w:t xml:space="preserve"> </w:t>
      </w:r>
      <w:r w:rsidR="00F0379A">
        <w:rPr>
          <w:sz w:val="24"/>
          <w:szCs w:val="24"/>
        </w:rPr>
        <w:t xml:space="preserve">23-25 </w:t>
      </w:r>
      <w:r w:rsidR="000F5101">
        <w:rPr>
          <w:sz w:val="24"/>
          <w:szCs w:val="24"/>
        </w:rPr>
        <w:t>września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20</w:t>
      </w:r>
      <w:r w:rsidR="000F5101">
        <w:rPr>
          <w:sz w:val="24"/>
          <w:szCs w:val="24"/>
        </w:rPr>
        <w:t>20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godzinach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11</w:t>
      </w:r>
      <w:r w:rsidR="003C0B72" w:rsidRPr="003F3D25">
        <w:rPr>
          <w:sz w:val="24"/>
          <w:szCs w:val="24"/>
        </w:rPr>
        <w:t>:</w:t>
      </w:r>
      <w:r w:rsidRPr="003F3D25">
        <w:rPr>
          <w:sz w:val="24"/>
          <w:szCs w:val="24"/>
        </w:rPr>
        <w:t>00-13</w:t>
      </w:r>
      <w:r w:rsidR="003C0B72" w:rsidRPr="003F3D25">
        <w:rPr>
          <w:sz w:val="24"/>
          <w:szCs w:val="24"/>
        </w:rPr>
        <w:t>:</w:t>
      </w:r>
      <w:r w:rsidRPr="003F3D25">
        <w:rPr>
          <w:sz w:val="24"/>
          <w:szCs w:val="24"/>
        </w:rPr>
        <w:t>00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wcześniejszym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uzgodnieniu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terminu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</w:t>
      </w:r>
      <w:r w:rsidR="003F3D25">
        <w:rPr>
          <w:sz w:val="24"/>
          <w:szCs w:val="24"/>
        </w:rPr>
        <w:t xml:space="preserve"> </w:t>
      </w:r>
      <w:r w:rsidR="00C60415">
        <w:rPr>
          <w:sz w:val="24"/>
          <w:szCs w:val="24"/>
        </w:rPr>
        <w:t xml:space="preserve">kierownikiem Oddziału Gospodarczego </w:t>
      </w:r>
      <w:r w:rsidR="00E768B0" w:rsidRPr="003F3D25">
        <w:rPr>
          <w:sz w:val="24"/>
          <w:szCs w:val="24"/>
        </w:rPr>
        <w:t>Anetą</w:t>
      </w:r>
      <w:r w:rsidR="003F3D25">
        <w:rPr>
          <w:sz w:val="24"/>
          <w:szCs w:val="24"/>
        </w:rPr>
        <w:t xml:space="preserve"> </w:t>
      </w:r>
      <w:r w:rsidR="00E768B0" w:rsidRPr="003F3D25">
        <w:rPr>
          <w:sz w:val="24"/>
          <w:szCs w:val="24"/>
        </w:rPr>
        <w:t>Niewińską</w:t>
      </w:r>
      <w:r w:rsidRPr="003F3D25">
        <w:rPr>
          <w:sz w:val="24"/>
          <w:szCs w:val="24"/>
        </w:rPr>
        <w:t>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telefon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85</w:t>
      </w:r>
      <w:r w:rsidR="00DF6AC7">
        <w:rPr>
          <w:sz w:val="24"/>
          <w:szCs w:val="24"/>
        </w:rPr>
        <w:t> </w:t>
      </w:r>
      <w:r w:rsidR="00613BA5" w:rsidRPr="003F3D25">
        <w:rPr>
          <w:sz w:val="24"/>
          <w:szCs w:val="24"/>
        </w:rPr>
        <w:t>665</w:t>
      </w:r>
      <w:r w:rsidR="00DF6AC7">
        <w:rPr>
          <w:sz w:val="24"/>
          <w:szCs w:val="24"/>
        </w:rPr>
        <w:t> </w:t>
      </w:r>
      <w:r w:rsidR="00613BA5" w:rsidRPr="003F3D25">
        <w:rPr>
          <w:sz w:val="24"/>
          <w:szCs w:val="24"/>
        </w:rPr>
        <w:t>65</w:t>
      </w:r>
      <w:r w:rsidR="00DF6AC7">
        <w:rPr>
          <w:sz w:val="24"/>
          <w:szCs w:val="24"/>
        </w:rPr>
        <w:t> </w:t>
      </w:r>
      <w:r w:rsidR="00613BA5" w:rsidRPr="003F3D25">
        <w:rPr>
          <w:sz w:val="24"/>
          <w:szCs w:val="24"/>
        </w:rPr>
        <w:t>05</w:t>
      </w:r>
      <w:r w:rsidRPr="003F3D25">
        <w:rPr>
          <w:sz w:val="24"/>
          <w:szCs w:val="24"/>
        </w:rPr>
        <w:t>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Wszelkich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dodatkowych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informacji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udziela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kierownik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Oddziału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Gospodarczego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Sądu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Rejonowego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Białymstoku</w:t>
      </w:r>
      <w:r w:rsidR="003F3D25">
        <w:rPr>
          <w:sz w:val="24"/>
          <w:szCs w:val="24"/>
        </w:rPr>
        <w:t xml:space="preserve"> </w:t>
      </w:r>
      <w:r w:rsidR="00E768B0" w:rsidRPr="003F3D25">
        <w:rPr>
          <w:sz w:val="24"/>
          <w:szCs w:val="24"/>
        </w:rPr>
        <w:t>Aneta</w:t>
      </w:r>
      <w:r w:rsidR="003F3D25">
        <w:rPr>
          <w:sz w:val="24"/>
          <w:szCs w:val="24"/>
        </w:rPr>
        <w:t xml:space="preserve"> </w:t>
      </w:r>
      <w:r w:rsidR="00E768B0" w:rsidRPr="003F3D25">
        <w:rPr>
          <w:sz w:val="24"/>
          <w:szCs w:val="24"/>
        </w:rPr>
        <w:t>Niewińsk</w:t>
      </w:r>
      <w:r w:rsidRPr="003F3D25">
        <w:rPr>
          <w:sz w:val="24"/>
          <w:szCs w:val="24"/>
        </w:rPr>
        <w:t>a,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tel.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85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66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56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505.</w:t>
      </w:r>
    </w:p>
    <w:p w:rsidR="00403EB7" w:rsidRDefault="00403EB7" w:rsidP="00E0197D">
      <w:pPr>
        <w:pStyle w:val="Trepisma"/>
        <w:spacing w:after="0" w:line="240" w:lineRule="auto"/>
        <w:jc w:val="both"/>
        <w:rPr>
          <w:sz w:val="24"/>
          <w:szCs w:val="24"/>
        </w:rPr>
      </w:pPr>
    </w:p>
    <w:p w:rsidR="00992970" w:rsidRPr="003F3D25" w:rsidRDefault="00992970" w:rsidP="00E0197D">
      <w:pPr>
        <w:pStyle w:val="Trepisma"/>
        <w:spacing w:after="0" w:line="240" w:lineRule="auto"/>
        <w:jc w:val="both"/>
        <w:rPr>
          <w:sz w:val="24"/>
          <w:szCs w:val="24"/>
        </w:rPr>
      </w:pPr>
    </w:p>
    <w:p w:rsidR="00403EB7" w:rsidRPr="003F3D25" w:rsidRDefault="00403EB7" w:rsidP="00E0197D">
      <w:pPr>
        <w:pStyle w:val="Trepisma"/>
        <w:spacing w:after="0" w:line="240" w:lineRule="auto"/>
        <w:ind w:left="5670"/>
        <w:jc w:val="center"/>
        <w:rPr>
          <w:sz w:val="24"/>
          <w:szCs w:val="24"/>
        </w:rPr>
      </w:pPr>
      <w:r w:rsidRPr="003F3D25">
        <w:rPr>
          <w:sz w:val="24"/>
          <w:szCs w:val="24"/>
        </w:rPr>
        <w:t>Dyrektor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Sądu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Rejonowego</w:t>
      </w:r>
    </w:p>
    <w:p w:rsidR="00403EB7" w:rsidRPr="003F3D25" w:rsidRDefault="00403EB7" w:rsidP="00E0197D">
      <w:pPr>
        <w:pStyle w:val="Trepisma"/>
        <w:spacing w:after="0" w:line="240" w:lineRule="auto"/>
        <w:ind w:left="5670"/>
        <w:jc w:val="center"/>
        <w:rPr>
          <w:sz w:val="24"/>
          <w:szCs w:val="24"/>
        </w:rPr>
      </w:pP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Białymstoku</w:t>
      </w:r>
    </w:p>
    <w:p w:rsidR="00403EB7" w:rsidRPr="003F3D25" w:rsidRDefault="00403EB7" w:rsidP="00E0197D">
      <w:pPr>
        <w:pStyle w:val="Trepisma"/>
        <w:spacing w:after="0" w:line="240" w:lineRule="auto"/>
        <w:ind w:left="5670"/>
        <w:jc w:val="center"/>
        <w:rPr>
          <w:sz w:val="24"/>
          <w:szCs w:val="24"/>
        </w:rPr>
      </w:pPr>
    </w:p>
    <w:p w:rsidR="00403EB7" w:rsidRDefault="00403EB7" w:rsidP="00E0197D">
      <w:pPr>
        <w:pStyle w:val="Trepisma"/>
        <w:spacing w:after="0" w:line="240" w:lineRule="auto"/>
        <w:ind w:left="5670"/>
        <w:jc w:val="center"/>
        <w:rPr>
          <w:sz w:val="24"/>
          <w:szCs w:val="24"/>
        </w:rPr>
      </w:pPr>
      <w:r w:rsidRPr="003F3D25">
        <w:rPr>
          <w:sz w:val="24"/>
          <w:szCs w:val="24"/>
        </w:rPr>
        <w:t>Elżbieta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Roszkowska</w:t>
      </w:r>
    </w:p>
    <w:p w:rsidR="00E7089D" w:rsidRPr="003906C9" w:rsidRDefault="00E7089D" w:rsidP="00E0197D">
      <w:pPr>
        <w:pStyle w:val="Trepisma"/>
        <w:spacing w:after="0" w:line="240" w:lineRule="auto"/>
        <w:rPr>
          <w:sz w:val="24"/>
          <w:szCs w:val="24"/>
        </w:rPr>
      </w:pPr>
    </w:p>
    <w:p w:rsidR="00D34EB4" w:rsidRPr="003906C9" w:rsidRDefault="00D34EB4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:rsidR="00D34EB4" w:rsidRPr="003906C9" w:rsidRDefault="00D34EB4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:rsidR="00D34EB4" w:rsidRPr="003906C9" w:rsidRDefault="00D34EB4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:rsidR="00D34EB4" w:rsidRPr="003906C9" w:rsidRDefault="00D34EB4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:rsidR="00E7089D" w:rsidRPr="00BF68F3" w:rsidRDefault="00E7089D" w:rsidP="00E0197D">
      <w:pPr>
        <w:pStyle w:val="Trepisma"/>
        <w:spacing w:after="0" w:line="240" w:lineRule="auto"/>
        <w:rPr>
          <w:sz w:val="18"/>
          <w:szCs w:val="24"/>
          <w:u w:val="single"/>
        </w:rPr>
      </w:pPr>
      <w:r w:rsidRPr="00BF68F3">
        <w:rPr>
          <w:sz w:val="18"/>
          <w:szCs w:val="24"/>
          <w:u w:val="single"/>
        </w:rPr>
        <w:t xml:space="preserve">Załączniki: </w:t>
      </w:r>
    </w:p>
    <w:p w:rsidR="00E7089D" w:rsidRPr="00BF68F3" w:rsidRDefault="00E7089D" w:rsidP="00E0197D">
      <w:pPr>
        <w:pStyle w:val="Trepisma"/>
        <w:spacing w:after="0" w:line="240" w:lineRule="auto"/>
        <w:rPr>
          <w:sz w:val="18"/>
          <w:szCs w:val="24"/>
        </w:rPr>
      </w:pPr>
      <w:r w:rsidRPr="00BF68F3">
        <w:rPr>
          <w:sz w:val="18"/>
          <w:szCs w:val="24"/>
        </w:rPr>
        <w:t>Załącznik nr 1</w:t>
      </w:r>
      <w:r w:rsidR="00BF68F3">
        <w:rPr>
          <w:sz w:val="18"/>
          <w:szCs w:val="24"/>
        </w:rPr>
        <w:t xml:space="preserve">: </w:t>
      </w:r>
      <w:r w:rsidR="00BF68F3" w:rsidRPr="00BF68F3">
        <w:rPr>
          <w:sz w:val="18"/>
          <w:szCs w:val="24"/>
        </w:rPr>
        <w:t>Wykaz zbędnych i zużytych składników rzeczowych majątku ruchomego</w:t>
      </w:r>
    </w:p>
    <w:p w:rsidR="00E7089D" w:rsidRPr="00BF68F3" w:rsidRDefault="00E7089D" w:rsidP="00E0197D">
      <w:pPr>
        <w:pStyle w:val="Trepisma"/>
        <w:spacing w:after="0" w:line="240" w:lineRule="auto"/>
        <w:rPr>
          <w:sz w:val="18"/>
          <w:szCs w:val="24"/>
        </w:rPr>
      </w:pPr>
      <w:r w:rsidRPr="00BF68F3">
        <w:rPr>
          <w:sz w:val="18"/>
          <w:szCs w:val="24"/>
        </w:rPr>
        <w:t>Załącznik nr 2: Oświadczenie, zgoda na</w:t>
      </w:r>
      <w:r w:rsidR="00BF68F3">
        <w:rPr>
          <w:sz w:val="18"/>
          <w:szCs w:val="24"/>
        </w:rPr>
        <w:t xml:space="preserve"> przetwarzanie danych osobowych</w:t>
      </w:r>
    </w:p>
    <w:p w:rsidR="00E7089D" w:rsidRPr="00BF68F3" w:rsidRDefault="00E7089D" w:rsidP="00E0197D">
      <w:pPr>
        <w:pStyle w:val="Trepisma"/>
        <w:spacing w:after="0" w:line="240" w:lineRule="auto"/>
        <w:rPr>
          <w:sz w:val="18"/>
          <w:szCs w:val="24"/>
        </w:rPr>
      </w:pPr>
      <w:r w:rsidRPr="00BF68F3">
        <w:rPr>
          <w:sz w:val="18"/>
          <w:szCs w:val="24"/>
        </w:rPr>
        <w:t>Załącznik nr 3: Wniosek o nieodpłatne przekazanie</w:t>
      </w:r>
    </w:p>
    <w:p w:rsidR="00E7089D" w:rsidRPr="00BF68F3" w:rsidRDefault="00E7089D" w:rsidP="00E0197D">
      <w:pPr>
        <w:pStyle w:val="Trepisma"/>
        <w:spacing w:after="0" w:line="240" w:lineRule="auto"/>
        <w:rPr>
          <w:sz w:val="18"/>
          <w:szCs w:val="24"/>
        </w:rPr>
      </w:pPr>
      <w:r w:rsidRPr="00BF68F3">
        <w:rPr>
          <w:sz w:val="18"/>
          <w:szCs w:val="24"/>
        </w:rPr>
        <w:t>Załącznik nr 4: Wiosek o darowiznę</w:t>
      </w:r>
    </w:p>
    <w:p w:rsidR="00E7089D" w:rsidRPr="00BF68F3" w:rsidRDefault="00E7089D" w:rsidP="00E0197D">
      <w:pPr>
        <w:pStyle w:val="Trepisma"/>
        <w:spacing w:after="0" w:line="240" w:lineRule="auto"/>
        <w:rPr>
          <w:sz w:val="18"/>
          <w:szCs w:val="24"/>
        </w:rPr>
      </w:pPr>
      <w:r w:rsidRPr="00BF68F3">
        <w:rPr>
          <w:sz w:val="18"/>
          <w:szCs w:val="24"/>
        </w:rPr>
        <w:t xml:space="preserve">Załącznik nr 5: </w:t>
      </w:r>
      <w:r w:rsidR="00581C81" w:rsidRPr="00581C81">
        <w:rPr>
          <w:sz w:val="18"/>
          <w:szCs w:val="24"/>
        </w:rPr>
        <w:t>Wniosek o zakup składników</w:t>
      </w:r>
    </w:p>
    <w:sectPr w:rsidR="00E7089D" w:rsidRPr="00BF68F3" w:rsidSect="0047576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13F" w:rsidRDefault="0031113F" w:rsidP="00EF2B54">
      <w:pPr>
        <w:spacing w:after="0" w:line="240" w:lineRule="auto"/>
      </w:pPr>
      <w:r>
        <w:separator/>
      </w:r>
    </w:p>
  </w:endnote>
  <w:endnote w:type="continuationSeparator" w:id="0">
    <w:p w:rsidR="0031113F" w:rsidRDefault="0031113F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353" w:rsidRDefault="00CB33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353" w:rsidRDefault="00CB33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CB3353" w:rsidRDefault="003E154B" w:rsidP="00CB33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13F" w:rsidRDefault="0031113F" w:rsidP="00EF2B54">
      <w:pPr>
        <w:spacing w:after="0" w:line="240" w:lineRule="auto"/>
      </w:pPr>
      <w:r>
        <w:separator/>
      </w:r>
    </w:p>
  </w:footnote>
  <w:footnote w:type="continuationSeparator" w:id="0">
    <w:p w:rsidR="0031113F" w:rsidRDefault="0031113F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353" w:rsidRDefault="00CB33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353" w:rsidRDefault="00CB33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353" w:rsidRDefault="00CB33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3B4"/>
    <w:rsid w:val="00000CE6"/>
    <w:rsid w:val="0000686F"/>
    <w:rsid w:val="00011D1A"/>
    <w:rsid w:val="000407CB"/>
    <w:rsid w:val="00045CDD"/>
    <w:rsid w:val="000A4B4F"/>
    <w:rsid w:val="000D1073"/>
    <w:rsid w:val="000E4FF3"/>
    <w:rsid w:val="000F5101"/>
    <w:rsid w:val="00105276"/>
    <w:rsid w:val="00165532"/>
    <w:rsid w:val="0018150F"/>
    <w:rsid w:val="00182D5C"/>
    <w:rsid w:val="00185DE3"/>
    <w:rsid w:val="001A1AE5"/>
    <w:rsid w:val="001C3620"/>
    <w:rsid w:val="001F76A1"/>
    <w:rsid w:val="00203EBF"/>
    <w:rsid w:val="00226B77"/>
    <w:rsid w:val="00231E9D"/>
    <w:rsid w:val="0023408C"/>
    <w:rsid w:val="00264C84"/>
    <w:rsid w:val="00286FF6"/>
    <w:rsid w:val="002B40D6"/>
    <w:rsid w:val="002D358E"/>
    <w:rsid w:val="002F364D"/>
    <w:rsid w:val="0031113F"/>
    <w:rsid w:val="00317E8A"/>
    <w:rsid w:val="0033448A"/>
    <w:rsid w:val="003906C9"/>
    <w:rsid w:val="003C0330"/>
    <w:rsid w:val="003C0B72"/>
    <w:rsid w:val="003E154B"/>
    <w:rsid w:val="003F3D25"/>
    <w:rsid w:val="0040120D"/>
    <w:rsid w:val="00403EB7"/>
    <w:rsid w:val="00426E63"/>
    <w:rsid w:val="00475760"/>
    <w:rsid w:val="004A5254"/>
    <w:rsid w:val="00533C4C"/>
    <w:rsid w:val="00573D2C"/>
    <w:rsid w:val="00581C81"/>
    <w:rsid w:val="005938CB"/>
    <w:rsid w:val="00604916"/>
    <w:rsid w:val="00605743"/>
    <w:rsid w:val="00613BA5"/>
    <w:rsid w:val="0062658A"/>
    <w:rsid w:val="00630D04"/>
    <w:rsid w:val="00631339"/>
    <w:rsid w:val="0064411F"/>
    <w:rsid w:val="00676A09"/>
    <w:rsid w:val="006E43F7"/>
    <w:rsid w:val="00705A08"/>
    <w:rsid w:val="00744EBE"/>
    <w:rsid w:val="008153E1"/>
    <w:rsid w:val="00833599"/>
    <w:rsid w:val="008C12FC"/>
    <w:rsid w:val="008C6E92"/>
    <w:rsid w:val="008C75E2"/>
    <w:rsid w:val="008D2C4C"/>
    <w:rsid w:val="00902558"/>
    <w:rsid w:val="00914102"/>
    <w:rsid w:val="0094121C"/>
    <w:rsid w:val="00962FD2"/>
    <w:rsid w:val="00992970"/>
    <w:rsid w:val="009E3793"/>
    <w:rsid w:val="00A4755A"/>
    <w:rsid w:val="00A543B4"/>
    <w:rsid w:val="00A56F07"/>
    <w:rsid w:val="00A94EDB"/>
    <w:rsid w:val="00AC0744"/>
    <w:rsid w:val="00B67589"/>
    <w:rsid w:val="00BD26D6"/>
    <w:rsid w:val="00BD52F1"/>
    <w:rsid w:val="00BF5BE4"/>
    <w:rsid w:val="00BF68F3"/>
    <w:rsid w:val="00C12438"/>
    <w:rsid w:val="00C21EB4"/>
    <w:rsid w:val="00C477E4"/>
    <w:rsid w:val="00C60415"/>
    <w:rsid w:val="00CA3BA2"/>
    <w:rsid w:val="00CB3353"/>
    <w:rsid w:val="00CD723D"/>
    <w:rsid w:val="00CE28B6"/>
    <w:rsid w:val="00CF752E"/>
    <w:rsid w:val="00D34EB4"/>
    <w:rsid w:val="00D46DC3"/>
    <w:rsid w:val="00D65BD0"/>
    <w:rsid w:val="00D82A1B"/>
    <w:rsid w:val="00DA0073"/>
    <w:rsid w:val="00DE1B92"/>
    <w:rsid w:val="00DF6AC7"/>
    <w:rsid w:val="00DF7C0E"/>
    <w:rsid w:val="00E0197D"/>
    <w:rsid w:val="00E0590E"/>
    <w:rsid w:val="00E411A7"/>
    <w:rsid w:val="00E7089D"/>
    <w:rsid w:val="00E768B0"/>
    <w:rsid w:val="00EA7756"/>
    <w:rsid w:val="00EF2B54"/>
    <w:rsid w:val="00F0379A"/>
    <w:rsid w:val="00F1239A"/>
    <w:rsid w:val="00F86936"/>
    <w:rsid w:val="00FB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9D317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character" w:styleId="Hipercze">
    <w:name w:val="Hyperlink"/>
    <w:basedOn w:val="Domylnaczcionkaakapitu"/>
    <w:uiPriority w:val="99"/>
    <w:unhideWhenUsed/>
    <w:rsid w:val="00E768B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76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g@bialystok.sr.gov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2020-09-17T12:11:00Z</dcterms:created>
  <dcterms:modified xsi:type="dcterms:W3CDTF">2020-09-17T12:28:00Z</dcterms:modified>
</cp:coreProperties>
</file>