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56" w:rsidRPr="00451903" w:rsidRDefault="000A7056" w:rsidP="008674BB">
      <w:pPr>
        <w:ind w:left="4248"/>
        <w:rPr>
          <w:sz w:val="22"/>
          <w:szCs w:val="22"/>
        </w:rPr>
      </w:pPr>
      <w:bookmarkStart w:id="0" w:name="_GoBack"/>
      <w:bookmarkEnd w:id="0"/>
      <w:r w:rsidRPr="00D5470C">
        <w:rPr>
          <w:sz w:val="16"/>
          <w:szCs w:val="22"/>
        </w:rPr>
        <w:t>…</w:t>
      </w:r>
      <w:r>
        <w:rPr>
          <w:sz w:val="16"/>
          <w:szCs w:val="22"/>
        </w:rPr>
        <w:t>…..</w:t>
      </w:r>
      <w:r w:rsidRPr="00D5470C">
        <w:rPr>
          <w:sz w:val="16"/>
          <w:szCs w:val="22"/>
        </w:rPr>
        <w:t>……</w:t>
      </w:r>
      <w:r>
        <w:rPr>
          <w:sz w:val="16"/>
          <w:szCs w:val="22"/>
        </w:rPr>
        <w:t>……</w:t>
      </w:r>
      <w:r w:rsidRPr="00D5470C">
        <w:rPr>
          <w:sz w:val="16"/>
          <w:szCs w:val="22"/>
        </w:rPr>
        <w:t>…………</w:t>
      </w:r>
      <w:r>
        <w:rPr>
          <w:sz w:val="16"/>
          <w:szCs w:val="22"/>
        </w:rPr>
        <w:t>…..</w:t>
      </w:r>
      <w:r w:rsidRPr="00451903">
        <w:rPr>
          <w:sz w:val="22"/>
          <w:szCs w:val="22"/>
        </w:rPr>
        <w:t xml:space="preserve">, </w:t>
      </w:r>
      <w:r w:rsidRPr="00451903">
        <w:rPr>
          <w:szCs w:val="22"/>
        </w:rPr>
        <w:t>dnia</w:t>
      </w:r>
      <w:r>
        <w:rPr>
          <w:szCs w:val="22"/>
        </w:rPr>
        <w:t xml:space="preserve"> </w:t>
      </w:r>
      <w:r w:rsidRPr="00D5470C">
        <w:rPr>
          <w:sz w:val="16"/>
          <w:szCs w:val="22"/>
        </w:rPr>
        <w:t>…</w:t>
      </w:r>
      <w:r>
        <w:rPr>
          <w:sz w:val="16"/>
          <w:szCs w:val="22"/>
        </w:rPr>
        <w:t>…….</w:t>
      </w:r>
      <w:r w:rsidRPr="00D5470C">
        <w:rPr>
          <w:sz w:val="16"/>
          <w:szCs w:val="22"/>
        </w:rPr>
        <w:t xml:space="preserve">………………… </w:t>
      </w:r>
      <w:r w:rsidRPr="00821166">
        <w:rPr>
          <w:szCs w:val="22"/>
        </w:rPr>
        <w:t>roku</w:t>
      </w:r>
    </w:p>
    <w:p w:rsidR="004B2D1C" w:rsidRPr="00505A1D" w:rsidRDefault="004B2D1C" w:rsidP="004B2D1C">
      <w:pPr>
        <w:rPr>
          <w:sz w:val="16"/>
          <w:szCs w:val="16"/>
        </w:rPr>
      </w:pPr>
      <w:r w:rsidRPr="00505A1D">
        <w:rPr>
          <w:sz w:val="16"/>
          <w:szCs w:val="16"/>
        </w:rPr>
        <w:t>……………………………………………………...</w:t>
      </w:r>
    </w:p>
    <w:p w:rsidR="004B2D1C" w:rsidRPr="00451903" w:rsidRDefault="004B2D1C" w:rsidP="004B2D1C">
      <w:pPr>
        <w:rPr>
          <w:sz w:val="22"/>
          <w:szCs w:val="22"/>
        </w:rPr>
      </w:pPr>
      <w:r>
        <w:rPr>
          <w:sz w:val="16"/>
          <w:szCs w:val="22"/>
        </w:rPr>
        <w:t>(imię i nazwisko oskarżyciela posiłkowego</w:t>
      </w:r>
      <w:r w:rsidRPr="00D5470C">
        <w:rPr>
          <w:sz w:val="16"/>
          <w:szCs w:val="22"/>
        </w:rPr>
        <w:t>)</w:t>
      </w:r>
    </w:p>
    <w:p w:rsidR="004B2D1C" w:rsidRDefault="004B2D1C" w:rsidP="008674BB">
      <w:pPr>
        <w:rPr>
          <w:sz w:val="16"/>
          <w:szCs w:val="22"/>
        </w:rPr>
      </w:pPr>
    </w:p>
    <w:p w:rsidR="000A7056" w:rsidRPr="00505A1D" w:rsidRDefault="000A7056" w:rsidP="004B2D1C">
      <w:pPr>
        <w:rPr>
          <w:sz w:val="16"/>
          <w:szCs w:val="16"/>
        </w:rPr>
      </w:pPr>
      <w:r w:rsidRPr="00505A1D">
        <w:rPr>
          <w:sz w:val="16"/>
          <w:szCs w:val="16"/>
        </w:rPr>
        <w:t>……………………………………………………...</w:t>
      </w:r>
    </w:p>
    <w:p w:rsidR="004B2D1C" w:rsidRPr="00451903" w:rsidRDefault="004B2D1C" w:rsidP="004B2D1C">
      <w:pPr>
        <w:jc w:val="both"/>
        <w:rPr>
          <w:sz w:val="22"/>
          <w:szCs w:val="22"/>
        </w:rPr>
      </w:pPr>
      <w:r>
        <w:rPr>
          <w:sz w:val="16"/>
          <w:szCs w:val="22"/>
        </w:rPr>
        <w:t xml:space="preserve">            </w:t>
      </w:r>
      <w:r w:rsidRPr="00451903">
        <w:rPr>
          <w:sz w:val="16"/>
          <w:szCs w:val="22"/>
        </w:rPr>
        <w:t>(miejscowość</w:t>
      </w:r>
      <w:r>
        <w:rPr>
          <w:sz w:val="16"/>
          <w:szCs w:val="22"/>
        </w:rPr>
        <w:t xml:space="preserve">)                                           </w:t>
      </w:r>
    </w:p>
    <w:p w:rsidR="004B2D1C" w:rsidRDefault="004B2D1C" w:rsidP="004B2D1C">
      <w:pPr>
        <w:rPr>
          <w:sz w:val="16"/>
          <w:szCs w:val="16"/>
        </w:rPr>
      </w:pPr>
    </w:p>
    <w:p w:rsidR="004B2D1C" w:rsidRDefault="004B2D1C" w:rsidP="004B2D1C">
      <w:pPr>
        <w:rPr>
          <w:sz w:val="16"/>
          <w:szCs w:val="16"/>
        </w:rPr>
      </w:pPr>
    </w:p>
    <w:p w:rsidR="000A7056" w:rsidRPr="00505A1D" w:rsidRDefault="000A7056" w:rsidP="004B2D1C">
      <w:pPr>
        <w:rPr>
          <w:sz w:val="16"/>
          <w:szCs w:val="16"/>
        </w:rPr>
      </w:pPr>
      <w:r w:rsidRPr="00505A1D">
        <w:rPr>
          <w:sz w:val="16"/>
          <w:szCs w:val="16"/>
        </w:rPr>
        <w:t>……………………………………………………...</w:t>
      </w:r>
    </w:p>
    <w:p w:rsidR="000A7056" w:rsidRPr="00451903" w:rsidRDefault="000A7056" w:rsidP="004B2D1C">
      <w:pPr>
        <w:rPr>
          <w:sz w:val="22"/>
          <w:szCs w:val="22"/>
        </w:rPr>
      </w:pPr>
      <w:r w:rsidRPr="00D5470C">
        <w:rPr>
          <w:sz w:val="16"/>
          <w:szCs w:val="22"/>
        </w:rPr>
        <w:t>(dokładny adres do korespondencji)</w:t>
      </w:r>
    </w:p>
    <w:p w:rsidR="004B2D1C" w:rsidRDefault="004B2D1C" w:rsidP="000A7056">
      <w:pPr>
        <w:rPr>
          <w:szCs w:val="22"/>
        </w:rPr>
      </w:pPr>
    </w:p>
    <w:p w:rsidR="004B2D1C" w:rsidRDefault="004B2D1C" w:rsidP="000A7056">
      <w:pPr>
        <w:rPr>
          <w:szCs w:val="22"/>
        </w:rPr>
      </w:pPr>
    </w:p>
    <w:p w:rsidR="000A7056" w:rsidRPr="00D5470C" w:rsidRDefault="000A7056" w:rsidP="000A7056">
      <w:pPr>
        <w:rPr>
          <w:sz w:val="16"/>
          <w:szCs w:val="22"/>
        </w:rPr>
      </w:pPr>
      <w:r w:rsidRPr="00505A1D">
        <w:rPr>
          <w:szCs w:val="22"/>
        </w:rPr>
        <w:t>Sygn. akt.</w:t>
      </w:r>
      <w:r>
        <w:rPr>
          <w:sz w:val="16"/>
          <w:szCs w:val="22"/>
        </w:rPr>
        <w:t xml:space="preserve"> ......................................................... </w:t>
      </w:r>
    </w:p>
    <w:p w:rsidR="000A7056" w:rsidRPr="00EA2EAF" w:rsidRDefault="004B2D1C" w:rsidP="004B2D1C">
      <w:pPr>
        <w:ind w:left="4956" w:firstLine="708"/>
        <w:jc w:val="center"/>
        <w:rPr>
          <w:b/>
          <w:sz w:val="28"/>
          <w:szCs w:val="22"/>
        </w:rPr>
      </w:pPr>
      <w:r>
        <w:rPr>
          <w:b/>
          <w:sz w:val="28"/>
          <w:szCs w:val="22"/>
        </w:rPr>
        <w:t xml:space="preserve">    </w:t>
      </w:r>
      <w:r w:rsidR="000A7056" w:rsidRPr="00EA2EAF">
        <w:rPr>
          <w:b/>
          <w:sz w:val="28"/>
          <w:szCs w:val="22"/>
        </w:rPr>
        <w:t>Sąd Okręgowy</w:t>
      </w:r>
    </w:p>
    <w:p w:rsidR="000A7056" w:rsidRPr="00EA2EAF" w:rsidRDefault="004B2D1C" w:rsidP="004B2D1C">
      <w:pPr>
        <w:ind w:left="4956" w:firstLine="708"/>
        <w:jc w:val="center"/>
        <w:rPr>
          <w:sz w:val="28"/>
          <w:szCs w:val="22"/>
        </w:rPr>
      </w:pPr>
      <w:r>
        <w:rPr>
          <w:b/>
          <w:sz w:val="28"/>
          <w:szCs w:val="22"/>
        </w:rPr>
        <w:t xml:space="preserve">    </w:t>
      </w:r>
      <w:r w:rsidR="000A7056" w:rsidRPr="00EA2EAF">
        <w:rPr>
          <w:b/>
          <w:sz w:val="28"/>
          <w:szCs w:val="22"/>
        </w:rPr>
        <w:t>w</w:t>
      </w:r>
      <w:r w:rsidR="000A7056">
        <w:rPr>
          <w:sz w:val="28"/>
          <w:szCs w:val="22"/>
        </w:rPr>
        <w:t xml:space="preserve"> </w:t>
      </w:r>
      <w:r w:rsidR="000A7056" w:rsidRPr="00AC1664">
        <w:rPr>
          <w:b/>
          <w:sz w:val="28"/>
          <w:szCs w:val="22"/>
        </w:rPr>
        <w:t>Białymstoku</w:t>
      </w:r>
    </w:p>
    <w:p w:rsidR="000A7056" w:rsidRPr="00EA2EAF" w:rsidRDefault="000A7056" w:rsidP="004B2D1C">
      <w:pPr>
        <w:jc w:val="right"/>
        <w:rPr>
          <w:b/>
          <w:sz w:val="28"/>
          <w:szCs w:val="22"/>
        </w:rPr>
      </w:pPr>
      <w:r>
        <w:rPr>
          <w:b/>
          <w:sz w:val="28"/>
          <w:szCs w:val="22"/>
        </w:rPr>
        <w:t>Wydział VIII Karny</w:t>
      </w:r>
    </w:p>
    <w:p w:rsidR="000A7056" w:rsidRPr="00EA2EAF" w:rsidRDefault="004B2D1C" w:rsidP="004B2D1C">
      <w:pPr>
        <w:ind w:left="4956" w:firstLine="708"/>
        <w:jc w:val="center"/>
        <w:rPr>
          <w:sz w:val="28"/>
          <w:szCs w:val="22"/>
        </w:rPr>
      </w:pPr>
      <w:r>
        <w:rPr>
          <w:szCs w:val="22"/>
        </w:rPr>
        <w:t xml:space="preserve">      </w:t>
      </w:r>
      <w:r w:rsidR="000A7056" w:rsidRPr="00EA2EAF">
        <w:rPr>
          <w:szCs w:val="22"/>
        </w:rPr>
        <w:t>za pośrednictwem</w:t>
      </w:r>
    </w:p>
    <w:p w:rsidR="000A7056" w:rsidRPr="00C80207" w:rsidRDefault="000A7056" w:rsidP="004B2D1C">
      <w:pPr>
        <w:ind w:left="5664" w:right="-60" w:firstLine="708"/>
        <w:jc w:val="center"/>
        <w:rPr>
          <w:b/>
          <w:sz w:val="28"/>
          <w:szCs w:val="22"/>
        </w:rPr>
      </w:pPr>
      <w:r>
        <w:rPr>
          <w:b/>
          <w:sz w:val="28"/>
          <w:szCs w:val="22"/>
        </w:rPr>
        <w:t>Sądu Rejonowego</w:t>
      </w:r>
    </w:p>
    <w:p w:rsidR="004B2D1C" w:rsidRDefault="004B2D1C" w:rsidP="004B2D1C">
      <w:pPr>
        <w:ind w:left="5664"/>
        <w:jc w:val="center"/>
        <w:rPr>
          <w:b/>
          <w:szCs w:val="22"/>
        </w:rPr>
      </w:pPr>
      <w:r>
        <w:rPr>
          <w:b/>
          <w:sz w:val="28"/>
          <w:szCs w:val="22"/>
        </w:rPr>
        <w:t xml:space="preserve">     </w:t>
      </w:r>
      <w:r w:rsidR="000A7056">
        <w:rPr>
          <w:b/>
          <w:sz w:val="28"/>
          <w:szCs w:val="22"/>
        </w:rPr>
        <w:t>w Białymstoku</w:t>
      </w:r>
    </w:p>
    <w:p w:rsidR="000A7056" w:rsidRPr="004B2D1C" w:rsidRDefault="000A7056" w:rsidP="004B2D1C">
      <w:pPr>
        <w:jc w:val="right"/>
        <w:rPr>
          <w:b/>
          <w:szCs w:val="22"/>
        </w:rPr>
      </w:pPr>
      <w:r w:rsidRPr="00AC1664">
        <w:rPr>
          <w:b/>
          <w:sz w:val="28"/>
          <w:szCs w:val="28"/>
        </w:rPr>
        <w:t>Wydział</w:t>
      </w:r>
      <w:r>
        <w:rPr>
          <w:b/>
          <w:sz w:val="28"/>
          <w:szCs w:val="28"/>
        </w:rPr>
        <w:t xml:space="preserve"> …… Karny     </w:t>
      </w:r>
    </w:p>
    <w:p w:rsidR="00AC1664" w:rsidRDefault="00AC1664" w:rsidP="00AC1664">
      <w:pPr>
        <w:spacing w:before="600"/>
        <w:jc w:val="center"/>
        <w:rPr>
          <w:b/>
          <w:sz w:val="28"/>
          <w:szCs w:val="22"/>
        </w:rPr>
      </w:pPr>
      <w:r>
        <w:rPr>
          <w:b/>
          <w:sz w:val="28"/>
          <w:szCs w:val="22"/>
        </w:rPr>
        <w:t>APELACJA</w:t>
      </w:r>
    </w:p>
    <w:p w:rsidR="00AC1664" w:rsidRPr="000256F7" w:rsidRDefault="00AC1664" w:rsidP="00AC1664">
      <w:pPr>
        <w:spacing w:after="600"/>
        <w:rPr>
          <w:b/>
          <w:szCs w:val="22"/>
        </w:rPr>
      </w:pPr>
      <w:r>
        <w:rPr>
          <w:b/>
          <w:szCs w:val="22"/>
        </w:rPr>
        <w:t>oskarżyciela posiłkowego od wyroku Sądu Rejonowego</w:t>
      </w:r>
      <w:r w:rsidRPr="00F51F13">
        <w:rPr>
          <w:b/>
          <w:sz w:val="18"/>
          <w:szCs w:val="22"/>
        </w:rPr>
        <w:t xml:space="preserve"> </w:t>
      </w:r>
      <w:r w:rsidRPr="00F51F13">
        <w:rPr>
          <w:b/>
          <w:szCs w:val="22"/>
        </w:rPr>
        <w:t xml:space="preserve">w </w:t>
      </w:r>
      <w:r>
        <w:rPr>
          <w:b/>
          <w:szCs w:val="22"/>
        </w:rPr>
        <w:t xml:space="preserve">Białymstoku z dnia </w:t>
      </w:r>
      <w:r w:rsidRPr="001B7F7B">
        <w:rPr>
          <w:sz w:val="16"/>
          <w:szCs w:val="22"/>
        </w:rPr>
        <w:t>.......................................</w:t>
      </w:r>
      <w:r w:rsidRPr="00F51F13">
        <w:rPr>
          <w:b/>
          <w:sz w:val="16"/>
          <w:szCs w:val="22"/>
        </w:rPr>
        <w:t xml:space="preserve"> </w:t>
      </w:r>
      <w:r>
        <w:rPr>
          <w:b/>
          <w:szCs w:val="22"/>
        </w:rPr>
        <w:t xml:space="preserve">roku w sprawie przeciwko oskarżonemu </w:t>
      </w:r>
      <w:r w:rsidRPr="001B7F7B">
        <w:rPr>
          <w:sz w:val="16"/>
          <w:szCs w:val="22"/>
        </w:rPr>
        <w:t>................................................................</w:t>
      </w:r>
      <w:r w:rsidRPr="00F51F13">
        <w:rPr>
          <w:b/>
          <w:sz w:val="16"/>
          <w:szCs w:val="22"/>
        </w:rPr>
        <w:t xml:space="preserve"> </w:t>
      </w:r>
    </w:p>
    <w:p w:rsidR="00AC1664" w:rsidRDefault="00AC1664" w:rsidP="00AC1664">
      <w:pPr>
        <w:jc w:val="both"/>
        <w:rPr>
          <w:szCs w:val="22"/>
        </w:rPr>
      </w:pPr>
      <w:r>
        <w:rPr>
          <w:szCs w:val="22"/>
        </w:rPr>
        <w:tab/>
        <w:t>Na podstawie art. 444</w:t>
      </w:r>
      <w:r w:rsidRPr="00761444">
        <w:rPr>
          <w:szCs w:val="22"/>
        </w:rPr>
        <w:t xml:space="preserve"> kpk za</w:t>
      </w:r>
      <w:r>
        <w:rPr>
          <w:szCs w:val="22"/>
        </w:rPr>
        <w:t>skarżam powyższy wyrok na niekorzyść oskarżonego w całości/w części</w:t>
      </w:r>
      <w:r w:rsidRPr="00604023">
        <w:rPr>
          <w:sz w:val="16"/>
          <w:szCs w:val="22"/>
        </w:rPr>
        <w:t xml:space="preserve">* </w:t>
      </w:r>
      <w:r>
        <w:rPr>
          <w:szCs w:val="22"/>
        </w:rPr>
        <w:t>dotyczącej winy/kary</w:t>
      </w:r>
      <w:r w:rsidRPr="00604023">
        <w:rPr>
          <w:sz w:val="16"/>
          <w:szCs w:val="22"/>
        </w:rPr>
        <w:t xml:space="preserve">* </w:t>
      </w:r>
      <w:r>
        <w:rPr>
          <w:szCs w:val="22"/>
        </w:rPr>
        <w:t>i domagam się jego zmiany/uchylenia i przekazania sprawy do ponownego rozpoznania</w:t>
      </w:r>
      <w:r w:rsidRPr="00604023">
        <w:rPr>
          <w:sz w:val="18"/>
          <w:szCs w:val="22"/>
        </w:rPr>
        <w:t>*</w:t>
      </w:r>
      <w:r>
        <w:rPr>
          <w:szCs w:val="22"/>
        </w:rPr>
        <w:t>.</w:t>
      </w:r>
    </w:p>
    <w:p w:rsidR="00AC1664" w:rsidRDefault="00AC1664" w:rsidP="00AC1664">
      <w:pPr>
        <w:jc w:val="both"/>
        <w:rPr>
          <w:szCs w:val="22"/>
        </w:rPr>
      </w:pPr>
      <w:r>
        <w:rPr>
          <w:szCs w:val="22"/>
        </w:rPr>
        <w:tab/>
        <w:t>Zaskarżonemu wyrokowi zarzucam:</w:t>
      </w:r>
    </w:p>
    <w:p w:rsidR="00AC1664" w:rsidRDefault="00AC1664" w:rsidP="00AC1664">
      <w:pPr>
        <w:spacing w:line="360" w:lineRule="auto"/>
        <w:jc w:val="center"/>
        <w:rPr>
          <w:sz w:val="16"/>
          <w:szCs w:val="16"/>
        </w:rPr>
      </w:pPr>
      <w:r w:rsidRPr="00607BD4">
        <w:rPr>
          <w:sz w:val="16"/>
          <w:szCs w:val="16"/>
        </w:rPr>
        <w:t>………………………………………………………………………………………………………………………………………….……………………………………………………………………………………………………………………………………………</w:t>
      </w:r>
      <w:r>
        <w:rPr>
          <w:sz w:val="16"/>
          <w:szCs w:val="16"/>
        </w:rPr>
        <w:t>……….…………</w:t>
      </w:r>
      <w:r w:rsidRPr="00607BD4">
        <w:rPr>
          <w:sz w:val="16"/>
          <w:szCs w:val="16"/>
        </w:rPr>
        <w:t xml:space="preserve"> ……………………………………………………………………………………………………………………………………….…………</w:t>
      </w:r>
      <w:r>
        <w:rPr>
          <w:sz w:val="16"/>
          <w:szCs w:val="16"/>
        </w:rPr>
        <w:t xml:space="preserve">..... </w:t>
      </w:r>
      <w:r w:rsidRPr="00607BD4">
        <w:rPr>
          <w:sz w:val="16"/>
          <w:szCs w:val="16"/>
        </w:rPr>
        <w:t>………………………………………………………………………………………………………………………………………….……………………………………………………………………………………………………………………………………………</w:t>
      </w:r>
      <w:r>
        <w:rPr>
          <w:sz w:val="16"/>
          <w:szCs w:val="16"/>
        </w:rPr>
        <w:t>……….…………</w:t>
      </w:r>
      <w:r w:rsidRPr="00607BD4">
        <w:rPr>
          <w:sz w:val="16"/>
          <w:szCs w:val="16"/>
        </w:rPr>
        <w:t xml:space="preserve"> </w:t>
      </w:r>
    </w:p>
    <w:p w:rsidR="00AC1664" w:rsidRDefault="00AC1664" w:rsidP="00AC1664">
      <w:pPr>
        <w:jc w:val="both"/>
        <w:rPr>
          <w:sz w:val="16"/>
          <w:szCs w:val="16"/>
        </w:rPr>
      </w:pPr>
      <w:r>
        <w:rPr>
          <w:sz w:val="16"/>
          <w:szCs w:val="16"/>
        </w:rPr>
        <w:t xml:space="preserve">(Należy </w:t>
      </w:r>
      <w:r w:rsidRPr="00604023">
        <w:rPr>
          <w:sz w:val="16"/>
          <w:szCs w:val="16"/>
        </w:rPr>
        <w:t xml:space="preserve">wskazać zarzuty np. błąd w ustaleniach faktycznych tj. niewłaściwe ustalenie przebiegu zdarzenia </w:t>
      </w:r>
      <w:r>
        <w:rPr>
          <w:sz w:val="16"/>
          <w:szCs w:val="16"/>
        </w:rPr>
        <w:t>(</w:t>
      </w:r>
      <w:r w:rsidRPr="00604023">
        <w:rPr>
          <w:sz w:val="16"/>
          <w:szCs w:val="16"/>
        </w:rPr>
        <w:t>na skutek np. pominięcia dowodu z p</w:t>
      </w:r>
      <w:r>
        <w:rPr>
          <w:sz w:val="16"/>
          <w:szCs w:val="16"/>
        </w:rPr>
        <w:t>rzesłuchania świadka, czy odmowę dania mu wiary); rażącą</w:t>
      </w:r>
      <w:r w:rsidRPr="00604023">
        <w:rPr>
          <w:sz w:val="16"/>
          <w:szCs w:val="16"/>
        </w:rPr>
        <w:t xml:space="preserve"> niewspółmierność kary tj. sąd orzekł wg skarżącego bardzo niski wymiar kary</w:t>
      </w:r>
      <w:r>
        <w:rPr>
          <w:sz w:val="16"/>
          <w:szCs w:val="16"/>
        </w:rPr>
        <w:t xml:space="preserve"> </w:t>
      </w:r>
      <w:r w:rsidRPr="00604023">
        <w:rPr>
          <w:sz w:val="16"/>
          <w:szCs w:val="16"/>
        </w:rPr>
        <w:t>w stosunku do popełnionego czynu. W apelacji można też podnieść zarzuty, które nie były podniesione lub których nie można było podnieść w zażaleniu, bo np. na dana decyzje zażalenie nie przysługiwało – np. zarzut na odm</w:t>
      </w:r>
      <w:r>
        <w:rPr>
          <w:sz w:val="16"/>
          <w:szCs w:val="16"/>
        </w:rPr>
        <w:t>owę ustanowienia pełnomocnika z </w:t>
      </w:r>
      <w:r w:rsidRPr="00604023">
        <w:rPr>
          <w:sz w:val="16"/>
          <w:szCs w:val="16"/>
        </w:rPr>
        <w:t>urzędu</w:t>
      </w:r>
      <w:r>
        <w:rPr>
          <w:sz w:val="16"/>
          <w:szCs w:val="16"/>
        </w:rPr>
        <w:t>)</w:t>
      </w:r>
    </w:p>
    <w:p w:rsidR="00AC1664" w:rsidRPr="00761444" w:rsidRDefault="00AC1664" w:rsidP="00AC1664">
      <w:pPr>
        <w:spacing w:before="240" w:after="240"/>
        <w:jc w:val="center"/>
        <w:rPr>
          <w:b/>
          <w:szCs w:val="22"/>
        </w:rPr>
      </w:pPr>
      <w:r w:rsidRPr="00761444">
        <w:rPr>
          <w:b/>
          <w:szCs w:val="22"/>
        </w:rPr>
        <w:t>Uzasadnienie</w:t>
      </w:r>
    </w:p>
    <w:p w:rsidR="00AC1664" w:rsidRDefault="00AC1664" w:rsidP="00AC1664">
      <w:pPr>
        <w:spacing w:line="360" w:lineRule="auto"/>
        <w:jc w:val="both"/>
        <w:rPr>
          <w:sz w:val="16"/>
          <w:szCs w:val="16"/>
        </w:rPr>
      </w:pPr>
      <w:r w:rsidRPr="00607BD4">
        <w:rPr>
          <w:sz w:val="16"/>
          <w:szCs w:val="16"/>
        </w:rPr>
        <w:t>………………………………………………………………………………………………………………………………………….……………………………………………………………………………………………………………………………………………</w:t>
      </w:r>
      <w:r>
        <w:rPr>
          <w:sz w:val="16"/>
          <w:szCs w:val="16"/>
        </w:rPr>
        <w:t>……….…………</w:t>
      </w:r>
      <w:r w:rsidRPr="00607BD4">
        <w:rPr>
          <w:sz w:val="16"/>
          <w:szCs w:val="16"/>
        </w:rPr>
        <w:t xml:space="preserve"> ………………………………………………………………………………….…………………………………………………………………………………………………………………………………………………….…………………………………………………………………</w:t>
      </w:r>
    </w:p>
    <w:p w:rsidR="00AC1664" w:rsidRPr="00607BD4" w:rsidRDefault="00AC1664" w:rsidP="00AC1664">
      <w:pPr>
        <w:spacing w:line="360" w:lineRule="auto"/>
        <w:jc w:val="both"/>
        <w:rPr>
          <w:sz w:val="16"/>
          <w:szCs w:val="16"/>
        </w:rPr>
      </w:pPr>
      <w:r w:rsidRPr="00607BD4">
        <w:rPr>
          <w:sz w:val="16"/>
          <w:szCs w:val="16"/>
        </w:rPr>
        <w:t>………………………………………………………………………………………………………………………………………….……………………………………………………………………………………………………………………………………………</w:t>
      </w:r>
      <w:r>
        <w:rPr>
          <w:sz w:val="16"/>
          <w:szCs w:val="16"/>
        </w:rPr>
        <w:t>……….…………</w:t>
      </w:r>
      <w:r w:rsidRPr="00607BD4">
        <w:rPr>
          <w:sz w:val="16"/>
          <w:szCs w:val="16"/>
        </w:rPr>
        <w:t xml:space="preserve"> ………………………………………………………………………………….…………………………………………………………………………………………………………………………………………………….…………………………………………………………………</w:t>
      </w:r>
    </w:p>
    <w:p w:rsidR="00AC1664" w:rsidRPr="00B043FB" w:rsidRDefault="00AC1664" w:rsidP="00AC1664">
      <w:pPr>
        <w:jc w:val="both"/>
        <w:rPr>
          <w:sz w:val="16"/>
          <w:szCs w:val="16"/>
        </w:rPr>
      </w:pPr>
      <w:r w:rsidRPr="00607BD4">
        <w:rPr>
          <w:sz w:val="16"/>
          <w:szCs w:val="16"/>
        </w:rPr>
        <w:t>………………………………………………………………………………………………………………………………………….……………………………………………………………………………………………………………………………………………</w:t>
      </w:r>
      <w:r>
        <w:rPr>
          <w:sz w:val="16"/>
          <w:szCs w:val="16"/>
        </w:rPr>
        <w:t>……….…………</w:t>
      </w:r>
      <w:r w:rsidRPr="00607BD4">
        <w:rPr>
          <w:sz w:val="16"/>
          <w:szCs w:val="16"/>
        </w:rPr>
        <w:t xml:space="preserve"> </w:t>
      </w:r>
      <w:r w:rsidRPr="00B043FB">
        <w:rPr>
          <w:bCs/>
          <w:sz w:val="16"/>
        </w:rPr>
        <w:t>(Należy uzasadnić zarzuty. W przypadku, gdy apelację wnosi oskarżyciel posiłkowy/pokrzywdzony osobiście przepisy prawa nie wymagają od niego profesjonalnego sformułowania zarzutów. Tym niemniej warto wskazać je jak najbardziej precyzyjnie, co umożliwi sądowi odwoławczemu ustosunkowanie się do nich. Jeśli Sąd pominął jakieś dowody należy to wskazać, jeśli zdaniem skarżącego niewłaściwie je ocenił – należy podać na czym ta niewłaściwa ocena miałaby polegać np. nie dał wiary zeznaniom świadka X, które są zgodne z zeznaniami Y, któremu dał wi</w:t>
      </w:r>
      <w:r>
        <w:rPr>
          <w:bCs/>
          <w:sz w:val="16"/>
        </w:rPr>
        <w:t xml:space="preserve">arę albo </w:t>
      </w:r>
      <w:r w:rsidRPr="00B043FB">
        <w:rPr>
          <w:bCs/>
          <w:sz w:val="16"/>
        </w:rPr>
        <w:t>pominął zeznania świadka Z, mimo, że zdaniem skarżącego pozwolą one ustalić właściwy przebieg zdarzenia – wskazać jakiego, w jakim dniu, pomiędzy kim, a kim, w czyj</w:t>
      </w:r>
      <w:r>
        <w:rPr>
          <w:bCs/>
          <w:sz w:val="16"/>
        </w:rPr>
        <w:t>ej obecności itd.</w:t>
      </w:r>
      <w:r w:rsidRPr="00B043FB">
        <w:rPr>
          <w:bCs/>
          <w:sz w:val="16"/>
        </w:rPr>
        <w:t>)</w:t>
      </w:r>
    </w:p>
    <w:p w:rsidR="00AC1664" w:rsidRPr="00AA1683" w:rsidRDefault="00AC1664" w:rsidP="00AC1664">
      <w:pPr>
        <w:jc w:val="both"/>
        <w:rPr>
          <w:sz w:val="16"/>
        </w:rPr>
      </w:pPr>
      <w:r>
        <w:rPr>
          <w:szCs w:val="22"/>
        </w:rPr>
        <w:lastRenderedPageBreak/>
        <w:tab/>
        <w:t>Mając powyższe na uwadze, wnoszę o zmianę/uchylenie</w:t>
      </w:r>
      <w:r w:rsidRPr="00C31914">
        <w:rPr>
          <w:sz w:val="18"/>
          <w:szCs w:val="22"/>
        </w:rPr>
        <w:t xml:space="preserve">* </w:t>
      </w:r>
      <w:r>
        <w:rPr>
          <w:szCs w:val="22"/>
        </w:rPr>
        <w:t>zaskarżonego wyroku i przekazanie sprawy do ponownego rozpoznania</w:t>
      </w:r>
      <w:r w:rsidRPr="00C31914">
        <w:rPr>
          <w:sz w:val="18"/>
          <w:szCs w:val="22"/>
        </w:rPr>
        <w:t>*</w:t>
      </w:r>
      <w:r>
        <w:rPr>
          <w:szCs w:val="22"/>
        </w:rPr>
        <w:t>.</w:t>
      </w:r>
    </w:p>
    <w:p w:rsidR="00AC1664" w:rsidRDefault="00AC1664" w:rsidP="00AC1664">
      <w:pPr>
        <w:jc w:val="both"/>
        <w:rPr>
          <w:szCs w:val="22"/>
        </w:rPr>
      </w:pPr>
    </w:p>
    <w:p w:rsidR="00AC1664" w:rsidRPr="00761444" w:rsidRDefault="00AC1664" w:rsidP="00AC1664">
      <w:pPr>
        <w:rPr>
          <w:szCs w:val="22"/>
        </w:rPr>
      </w:pPr>
    </w:p>
    <w:p w:rsidR="00AC1664" w:rsidRPr="00451903" w:rsidRDefault="00AC1664" w:rsidP="00AC1664">
      <w:pPr>
        <w:rPr>
          <w:sz w:val="22"/>
          <w:szCs w:val="22"/>
        </w:rPr>
      </w:pPr>
    </w:p>
    <w:p w:rsidR="00AC1664" w:rsidRDefault="004B2D1C" w:rsidP="00AC1664">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w:t>
      </w:r>
    </w:p>
    <w:p w:rsidR="00AC1664" w:rsidRPr="004B2D1C" w:rsidRDefault="004B2D1C" w:rsidP="00AC1664">
      <w:pPr>
        <w:rPr>
          <w:sz w:val="16"/>
          <w:szCs w:val="16"/>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 w:val="16"/>
          <w:szCs w:val="16"/>
        </w:rPr>
        <w:t>(podpis oskarżyciela posiłkowego)</w:t>
      </w:r>
    </w:p>
    <w:p w:rsidR="00AC1664" w:rsidRDefault="00AC1664" w:rsidP="00AC1664">
      <w:pPr>
        <w:rPr>
          <w:szCs w:val="22"/>
        </w:rPr>
      </w:pPr>
    </w:p>
    <w:p w:rsidR="00AC1664" w:rsidRDefault="00AC1664" w:rsidP="00AC1664">
      <w:pPr>
        <w:rPr>
          <w:szCs w:val="22"/>
        </w:rPr>
      </w:pPr>
    </w:p>
    <w:p w:rsidR="00AC1664" w:rsidRPr="00595CAB" w:rsidRDefault="00AC1664" w:rsidP="00AC1664">
      <w:pPr>
        <w:rPr>
          <w:szCs w:val="22"/>
        </w:rPr>
      </w:pPr>
      <w:r w:rsidRPr="00595CAB">
        <w:rPr>
          <w:szCs w:val="22"/>
        </w:rPr>
        <w:t>Załączniki:</w:t>
      </w:r>
    </w:p>
    <w:p w:rsidR="00AC1664" w:rsidRDefault="00AC1664" w:rsidP="00AC1664">
      <w:pPr>
        <w:numPr>
          <w:ilvl w:val="0"/>
          <w:numId w:val="1"/>
        </w:numPr>
        <w:rPr>
          <w:sz w:val="22"/>
          <w:szCs w:val="22"/>
        </w:rPr>
      </w:pPr>
      <w:r w:rsidRPr="00595CAB">
        <w:rPr>
          <w:sz w:val="16"/>
          <w:szCs w:val="22"/>
        </w:rPr>
        <w:t>…………………………………………</w:t>
      </w:r>
      <w:r>
        <w:rPr>
          <w:sz w:val="16"/>
          <w:szCs w:val="22"/>
        </w:rPr>
        <w:t>…………………</w:t>
      </w:r>
      <w:r w:rsidRPr="00595CAB">
        <w:rPr>
          <w:sz w:val="16"/>
          <w:szCs w:val="22"/>
        </w:rPr>
        <w:t xml:space="preserve">. </w:t>
      </w:r>
      <w:r>
        <w:rPr>
          <w:sz w:val="22"/>
          <w:szCs w:val="22"/>
        </w:rPr>
        <w:t>;</w:t>
      </w:r>
    </w:p>
    <w:p w:rsidR="00AC1664" w:rsidRPr="00451903" w:rsidRDefault="00AC1664" w:rsidP="00AC1664">
      <w:pPr>
        <w:numPr>
          <w:ilvl w:val="0"/>
          <w:numId w:val="1"/>
        </w:numPr>
        <w:rPr>
          <w:sz w:val="22"/>
          <w:szCs w:val="22"/>
        </w:rPr>
      </w:pPr>
      <w:r w:rsidRPr="00595CAB">
        <w:rPr>
          <w:sz w:val="16"/>
          <w:szCs w:val="22"/>
        </w:rPr>
        <w:t>…………………………………………</w:t>
      </w:r>
      <w:r>
        <w:rPr>
          <w:sz w:val="16"/>
          <w:szCs w:val="22"/>
        </w:rPr>
        <w:t>……………….</w:t>
      </w:r>
      <w:r w:rsidRPr="00595CAB">
        <w:rPr>
          <w:sz w:val="16"/>
          <w:szCs w:val="22"/>
        </w:rPr>
        <w:t xml:space="preserve">… </w:t>
      </w:r>
      <w:r>
        <w:rPr>
          <w:sz w:val="22"/>
          <w:szCs w:val="22"/>
        </w:rPr>
        <w:t>;</w:t>
      </w:r>
    </w:p>
    <w:p w:rsidR="00AC1664" w:rsidRPr="00AA1683" w:rsidRDefault="00AC1664" w:rsidP="00AC1664">
      <w:pPr>
        <w:ind w:right="4932"/>
        <w:jc w:val="both"/>
        <w:rPr>
          <w:sz w:val="16"/>
          <w:szCs w:val="22"/>
        </w:rPr>
      </w:pPr>
      <w:r>
        <w:rPr>
          <w:sz w:val="16"/>
          <w:szCs w:val="22"/>
        </w:rPr>
        <w:t>(należy opisać tu dokumenty, które przedkłada się w załączeniu na potwierdzenie twierdzeń zawartych w uzasadnieniu)</w:t>
      </w:r>
    </w:p>
    <w:p w:rsidR="00AC1664" w:rsidRDefault="00AC1664" w:rsidP="00AC1664">
      <w:pPr>
        <w:rPr>
          <w:i/>
          <w:sz w:val="22"/>
          <w:szCs w:val="22"/>
        </w:rPr>
      </w:pPr>
    </w:p>
    <w:sectPr w:rsidR="00AC1664" w:rsidSect="008674BB">
      <w:headerReference w:type="even" r:id="rId7"/>
      <w:headerReference w:type="default" r:id="rId8"/>
      <w:footerReference w:type="even" r:id="rId9"/>
      <w:footerReference w:type="default" r:id="rId10"/>
      <w:headerReference w:type="first" r:id="rId11"/>
      <w:footerReference w:type="first" r:id="rId12"/>
      <w:pgSz w:w="11906" w:h="16838"/>
      <w:pgMar w:top="71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37" w:rsidRDefault="005F5A37" w:rsidP="003E4577">
      <w:r>
        <w:separator/>
      </w:r>
    </w:p>
  </w:endnote>
  <w:endnote w:type="continuationSeparator" w:id="0">
    <w:p w:rsidR="005F5A37" w:rsidRDefault="005F5A37" w:rsidP="003E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77" w:rsidRDefault="003E45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77" w:rsidRDefault="003E45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77" w:rsidRDefault="003E45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37" w:rsidRDefault="005F5A37" w:rsidP="003E4577">
      <w:r>
        <w:separator/>
      </w:r>
    </w:p>
  </w:footnote>
  <w:footnote w:type="continuationSeparator" w:id="0">
    <w:p w:rsidR="005F5A37" w:rsidRDefault="005F5A37" w:rsidP="003E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77" w:rsidRDefault="003E45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77" w:rsidRDefault="003E45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77" w:rsidRDefault="003E45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5DE"/>
    <w:multiLevelType w:val="hybridMultilevel"/>
    <w:tmpl w:val="5254D96E"/>
    <w:lvl w:ilvl="0" w:tplc="6CC67C04">
      <w:start w:val="1"/>
      <w:numFmt w:val="bullet"/>
      <w:lvlText w:val="-"/>
      <w:lvlJc w:val="left"/>
      <w:pPr>
        <w:tabs>
          <w:tab w:val="num" w:pos="170"/>
        </w:tabs>
        <w:ind w:left="170" w:hanging="170"/>
      </w:pPr>
      <w:rPr>
        <w:rFonts w:ascii="Garamond" w:hAnsi="Garamond" w:hint="default"/>
        <w:b w:val="0"/>
        <w:i w:val="0"/>
        <w:color w:val="auto"/>
        <w:sz w:val="24"/>
      </w:rPr>
    </w:lvl>
    <w:lvl w:ilvl="1" w:tplc="04150003" w:tentative="1">
      <w:start w:val="1"/>
      <w:numFmt w:val="bullet"/>
      <w:lvlText w:val="o"/>
      <w:lvlJc w:val="left"/>
      <w:pPr>
        <w:tabs>
          <w:tab w:val="num" w:pos="-894"/>
        </w:tabs>
        <w:ind w:left="-894" w:hanging="360"/>
      </w:pPr>
      <w:rPr>
        <w:rFonts w:ascii="Courier New" w:hAnsi="Courier New" w:cs="Courier New" w:hint="default"/>
      </w:rPr>
    </w:lvl>
    <w:lvl w:ilvl="2" w:tplc="04150005" w:tentative="1">
      <w:start w:val="1"/>
      <w:numFmt w:val="bullet"/>
      <w:lvlText w:val=""/>
      <w:lvlJc w:val="left"/>
      <w:pPr>
        <w:tabs>
          <w:tab w:val="num" w:pos="-174"/>
        </w:tabs>
        <w:ind w:left="-174" w:hanging="360"/>
      </w:pPr>
      <w:rPr>
        <w:rFonts w:ascii="Wingdings" w:hAnsi="Wingdings" w:hint="default"/>
      </w:rPr>
    </w:lvl>
    <w:lvl w:ilvl="3" w:tplc="04150001" w:tentative="1">
      <w:start w:val="1"/>
      <w:numFmt w:val="bullet"/>
      <w:lvlText w:val=""/>
      <w:lvlJc w:val="left"/>
      <w:pPr>
        <w:tabs>
          <w:tab w:val="num" w:pos="546"/>
        </w:tabs>
        <w:ind w:left="546" w:hanging="360"/>
      </w:pPr>
      <w:rPr>
        <w:rFonts w:ascii="Symbol" w:hAnsi="Symbol" w:hint="default"/>
      </w:rPr>
    </w:lvl>
    <w:lvl w:ilvl="4" w:tplc="04150003" w:tentative="1">
      <w:start w:val="1"/>
      <w:numFmt w:val="bullet"/>
      <w:lvlText w:val="o"/>
      <w:lvlJc w:val="left"/>
      <w:pPr>
        <w:tabs>
          <w:tab w:val="num" w:pos="1266"/>
        </w:tabs>
        <w:ind w:left="1266" w:hanging="360"/>
      </w:pPr>
      <w:rPr>
        <w:rFonts w:ascii="Courier New" w:hAnsi="Courier New" w:cs="Courier New" w:hint="default"/>
      </w:rPr>
    </w:lvl>
    <w:lvl w:ilvl="5" w:tplc="04150005" w:tentative="1">
      <w:start w:val="1"/>
      <w:numFmt w:val="bullet"/>
      <w:lvlText w:val=""/>
      <w:lvlJc w:val="left"/>
      <w:pPr>
        <w:tabs>
          <w:tab w:val="num" w:pos="1986"/>
        </w:tabs>
        <w:ind w:left="1986" w:hanging="360"/>
      </w:pPr>
      <w:rPr>
        <w:rFonts w:ascii="Wingdings" w:hAnsi="Wingdings" w:hint="default"/>
      </w:rPr>
    </w:lvl>
    <w:lvl w:ilvl="6" w:tplc="04150001" w:tentative="1">
      <w:start w:val="1"/>
      <w:numFmt w:val="bullet"/>
      <w:lvlText w:val=""/>
      <w:lvlJc w:val="left"/>
      <w:pPr>
        <w:tabs>
          <w:tab w:val="num" w:pos="2706"/>
        </w:tabs>
        <w:ind w:left="2706" w:hanging="360"/>
      </w:pPr>
      <w:rPr>
        <w:rFonts w:ascii="Symbol" w:hAnsi="Symbol" w:hint="default"/>
      </w:rPr>
    </w:lvl>
    <w:lvl w:ilvl="7" w:tplc="04150003" w:tentative="1">
      <w:start w:val="1"/>
      <w:numFmt w:val="bullet"/>
      <w:lvlText w:val="o"/>
      <w:lvlJc w:val="left"/>
      <w:pPr>
        <w:tabs>
          <w:tab w:val="num" w:pos="3426"/>
        </w:tabs>
        <w:ind w:left="3426" w:hanging="360"/>
      </w:pPr>
      <w:rPr>
        <w:rFonts w:ascii="Courier New" w:hAnsi="Courier New" w:cs="Courier New" w:hint="default"/>
      </w:rPr>
    </w:lvl>
    <w:lvl w:ilvl="8" w:tplc="04150005" w:tentative="1">
      <w:start w:val="1"/>
      <w:numFmt w:val="bullet"/>
      <w:lvlText w:val=""/>
      <w:lvlJc w:val="left"/>
      <w:pPr>
        <w:tabs>
          <w:tab w:val="num" w:pos="4146"/>
        </w:tabs>
        <w:ind w:left="4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1664"/>
    <w:rsid w:val="000A7056"/>
    <w:rsid w:val="00103DFF"/>
    <w:rsid w:val="00115FBE"/>
    <w:rsid w:val="002F392E"/>
    <w:rsid w:val="00354C5F"/>
    <w:rsid w:val="003E4577"/>
    <w:rsid w:val="004B2D1C"/>
    <w:rsid w:val="005F59A1"/>
    <w:rsid w:val="005F5A37"/>
    <w:rsid w:val="008674BB"/>
    <w:rsid w:val="008E6452"/>
    <w:rsid w:val="00AA4A88"/>
    <w:rsid w:val="00AC1664"/>
    <w:rsid w:val="00B34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664"/>
    <w:pPr>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C1664"/>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8674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8674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8674B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8674B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8674B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agwek">
    <w:name w:val="header"/>
    <w:basedOn w:val="Normalny"/>
    <w:link w:val="NagwekZnak"/>
    <w:uiPriority w:val="99"/>
    <w:unhideWhenUsed/>
    <w:rsid w:val="003E4577"/>
    <w:pPr>
      <w:tabs>
        <w:tab w:val="center" w:pos="4536"/>
        <w:tab w:val="right" w:pos="9072"/>
      </w:tabs>
    </w:pPr>
  </w:style>
  <w:style w:type="character" w:customStyle="1" w:styleId="NagwekZnak">
    <w:name w:val="Nagłówek Znak"/>
    <w:basedOn w:val="Domylnaczcionkaakapitu"/>
    <w:link w:val="Nagwek"/>
    <w:uiPriority w:val="99"/>
    <w:rsid w:val="003E45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4577"/>
    <w:pPr>
      <w:tabs>
        <w:tab w:val="center" w:pos="4536"/>
        <w:tab w:val="right" w:pos="9072"/>
      </w:tabs>
    </w:pPr>
  </w:style>
  <w:style w:type="character" w:customStyle="1" w:styleId="StopkaZnak">
    <w:name w:val="Stopka Znak"/>
    <w:basedOn w:val="Domylnaczcionkaakapitu"/>
    <w:link w:val="Stopka"/>
    <w:uiPriority w:val="99"/>
    <w:rsid w:val="003E457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2958</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2020-06-29T09:17:00Z</dcterms:created>
  <dcterms:modified xsi:type="dcterms:W3CDTF">2020-06-29T09:17:00Z</dcterms:modified>
</cp:coreProperties>
</file>