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AF2" w:rsidRDefault="00FA4AF2" w:rsidP="009624C4">
      <w:pPr>
        <w:pStyle w:val="Tekstpodstawowy"/>
        <w:ind w:right="-4"/>
        <w:rPr>
          <w:rFonts w:ascii="Times New Roman"/>
          <w:sz w:val="20"/>
        </w:rPr>
      </w:pPr>
      <w:bookmarkStart w:id="0" w:name="_GoBack"/>
      <w:bookmarkEnd w:id="0"/>
    </w:p>
    <w:p w:rsidR="00FA4AF2" w:rsidRDefault="00FA4AF2" w:rsidP="009624C4">
      <w:pPr>
        <w:pStyle w:val="Tekstpodstawowy"/>
        <w:ind w:right="-4"/>
        <w:rPr>
          <w:rFonts w:ascii="Times New Roman"/>
          <w:sz w:val="20"/>
        </w:rPr>
      </w:pPr>
    </w:p>
    <w:p w:rsidR="00FA4AF2" w:rsidRDefault="00FA4AF2" w:rsidP="009624C4">
      <w:pPr>
        <w:pStyle w:val="Tekstpodstawowy"/>
        <w:spacing w:before="8"/>
        <w:ind w:right="-4"/>
        <w:rPr>
          <w:rFonts w:ascii="Times New Roman"/>
          <w:sz w:val="11"/>
        </w:rPr>
      </w:pPr>
    </w:p>
    <w:p w:rsidR="00FA4AF2" w:rsidRDefault="00FA4AF2" w:rsidP="009624C4">
      <w:pPr>
        <w:pStyle w:val="Tekstpodstawowy"/>
        <w:ind w:left="80" w:right="-4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g">
            <w:drawing>
              <wp:inline distT="0" distB="0" distL="0" distR="0" wp14:anchorId="384FAB07" wp14:editId="6360FD5D">
                <wp:extent cx="326390" cy="547370"/>
                <wp:effectExtent l="0" t="0" r="0" b="0"/>
                <wp:docPr id="120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390" cy="547370"/>
                          <a:chOff x="0" y="0"/>
                          <a:chExt cx="514" cy="862"/>
                        </a:xfrm>
                      </wpg:grpSpPr>
                      <pic:pic xmlns:pic="http://schemas.openxmlformats.org/drawingml/2006/picture">
                        <pic:nvPicPr>
                          <pic:cNvPr id="121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" y="0"/>
                            <a:ext cx="394" cy="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00"/>
                            <a:ext cx="514" cy="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FF336F8" id="Group 105" o:spid="_x0000_s1026" style="width:25.7pt;height:43.1pt;mso-position-horizontal-relative:char;mso-position-vertical-relative:line" coordsize="514,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7" o:spid="_x0000_s1027" type="#_x0000_t75" style="position:absolute;left:36;width:394;height: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">
                  <v:imagedata r:id="rId9" o:title=""/>
                </v:shape>
                <v:shape id="Picture 106" o:spid="_x0000_s1028" type="#_x0000_t75" style="position:absolute;top:300;width:514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FA4AF2" w:rsidRDefault="00FA4AF2" w:rsidP="009624C4">
      <w:pPr>
        <w:pStyle w:val="Tekstpodstawowy"/>
        <w:ind w:right="-4"/>
        <w:rPr>
          <w:rFonts w:ascii="Times New Roman"/>
          <w:sz w:val="20"/>
        </w:rPr>
      </w:pPr>
    </w:p>
    <w:p w:rsidR="00FA4AF2" w:rsidRDefault="00FA4AF2" w:rsidP="009624C4">
      <w:pPr>
        <w:pStyle w:val="Tekstpodstawowy"/>
        <w:ind w:right="-4"/>
        <w:rPr>
          <w:rFonts w:ascii="Times New Roman"/>
          <w:sz w:val="20"/>
        </w:rPr>
      </w:pPr>
    </w:p>
    <w:p w:rsidR="00FA4AF2" w:rsidRDefault="00FA4AF2" w:rsidP="009624C4">
      <w:pPr>
        <w:pStyle w:val="Tekstpodstawowy"/>
        <w:spacing w:before="1"/>
        <w:ind w:right="-4"/>
        <w:rPr>
          <w:rFonts w:ascii="Times New Roman"/>
          <w:sz w:val="28"/>
        </w:rPr>
      </w:pPr>
    </w:p>
    <w:p w:rsidR="00FA4AF2" w:rsidRDefault="002B70F4" w:rsidP="002B70F4">
      <w:pPr>
        <w:ind w:right="-4"/>
        <w:rPr>
          <w:sz w:val="20"/>
        </w:rPr>
      </w:pPr>
      <w:r>
        <w:rPr>
          <w:b/>
          <w:sz w:val="24"/>
        </w:rPr>
        <w:t xml:space="preserve">                                       Zapytanie ofertowe</w:t>
      </w: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2B70F4" w:rsidRDefault="002B70F4" w:rsidP="002B70F4">
      <w:pPr>
        <w:ind w:left="1134" w:right="-4"/>
        <w:rPr>
          <w:sz w:val="20"/>
        </w:rPr>
      </w:pPr>
      <w:r>
        <w:rPr>
          <w:sz w:val="24"/>
        </w:rPr>
        <w:tab/>
        <w:t xml:space="preserve">                  </w:t>
      </w:r>
      <w:r>
        <w:rPr>
          <w:sz w:val="20"/>
        </w:rPr>
        <w:t>Nr postepowania G-241-35/18</w:t>
      </w:r>
    </w:p>
    <w:p w:rsidR="00FA4AF2" w:rsidRDefault="00FA4AF2" w:rsidP="002B70F4">
      <w:pPr>
        <w:pStyle w:val="Tekstpodstawowy"/>
        <w:tabs>
          <w:tab w:val="left" w:pos="3824"/>
        </w:tabs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</w:pPr>
    </w:p>
    <w:p w:rsidR="00FA4AF2" w:rsidRPr="00E701C9" w:rsidRDefault="00FA4AF2" w:rsidP="00F955EB">
      <w:pPr>
        <w:pStyle w:val="Default"/>
        <w:ind w:right="-4"/>
        <w:jc w:val="center"/>
        <w:rPr>
          <w:rFonts w:cs="Vrinda"/>
          <w:b/>
          <w:color w:val="000000" w:themeColor="text1"/>
        </w:rPr>
      </w:pPr>
      <w:r w:rsidRPr="00E701C9">
        <w:rPr>
          <w:rFonts w:cs="Vrinda"/>
          <w:b/>
          <w:bCs/>
          <w:color w:val="000000" w:themeColor="text1"/>
        </w:rPr>
        <w:t>„</w:t>
      </w:r>
      <w:r w:rsidR="00825050">
        <w:rPr>
          <w:rFonts w:cs="Vrinda"/>
          <w:b/>
          <w:bCs/>
          <w:color w:val="000000" w:themeColor="text1"/>
        </w:rPr>
        <w:t>Dostawa</w:t>
      </w:r>
      <w:r w:rsidR="005813F6">
        <w:rPr>
          <w:rFonts w:cs="Vrinda"/>
          <w:b/>
          <w:bCs/>
          <w:color w:val="000000" w:themeColor="text1"/>
        </w:rPr>
        <w:t xml:space="preserve"> i </w:t>
      </w:r>
      <w:r w:rsidR="00825050">
        <w:rPr>
          <w:rFonts w:cs="Vrinda"/>
          <w:b/>
          <w:bCs/>
          <w:color w:val="000000" w:themeColor="text1"/>
        </w:rPr>
        <w:t>montaż ujęć</w:t>
      </w:r>
      <w:r w:rsidR="009A4B03">
        <w:rPr>
          <w:rFonts w:cs="Vrinda"/>
          <w:b/>
          <w:bCs/>
          <w:color w:val="000000" w:themeColor="text1"/>
        </w:rPr>
        <w:t xml:space="preserve"> - </w:t>
      </w:r>
      <w:r w:rsidR="00825050">
        <w:rPr>
          <w:rFonts w:cs="Vrinda"/>
          <w:b/>
          <w:bCs/>
          <w:color w:val="000000" w:themeColor="text1"/>
        </w:rPr>
        <w:t>dystrybutorów wody pitnej</w:t>
      </w:r>
      <w:r w:rsidR="005813F6">
        <w:rPr>
          <w:rFonts w:cs="Vrinda"/>
          <w:b/>
          <w:bCs/>
          <w:color w:val="000000" w:themeColor="text1"/>
        </w:rPr>
        <w:t xml:space="preserve"> na </w:t>
      </w:r>
      <w:r w:rsidR="00825050">
        <w:rPr>
          <w:rFonts w:cs="Vrinda"/>
          <w:b/>
          <w:bCs/>
          <w:color w:val="000000" w:themeColor="text1"/>
        </w:rPr>
        <w:t>potrzeby interesantów</w:t>
      </w:r>
      <w:r w:rsidR="005813F6">
        <w:rPr>
          <w:rFonts w:cs="Vrinda"/>
          <w:b/>
          <w:bCs/>
          <w:color w:val="000000" w:themeColor="text1"/>
        </w:rPr>
        <w:t xml:space="preserve"> i </w:t>
      </w:r>
      <w:r w:rsidR="00825050">
        <w:rPr>
          <w:rFonts w:cs="Vrinda"/>
          <w:b/>
          <w:bCs/>
          <w:color w:val="000000" w:themeColor="text1"/>
        </w:rPr>
        <w:t>pracowników Sądu Rejonowego</w:t>
      </w:r>
      <w:r w:rsidR="005813F6">
        <w:rPr>
          <w:rFonts w:cs="Vrinda"/>
          <w:b/>
          <w:bCs/>
          <w:color w:val="000000" w:themeColor="text1"/>
        </w:rPr>
        <w:t xml:space="preserve"> w </w:t>
      </w:r>
      <w:r w:rsidR="00825050">
        <w:rPr>
          <w:rFonts w:cs="Vrinda"/>
          <w:b/>
          <w:bCs/>
          <w:color w:val="000000" w:themeColor="text1"/>
        </w:rPr>
        <w:t>Białymstoku</w:t>
      </w:r>
      <w:r w:rsidRPr="00E701C9">
        <w:rPr>
          <w:rStyle w:val="infofont"/>
          <w:rFonts w:cs="Vrinda"/>
          <w:b/>
          <w:color w:val="000000" w:themeColor="text1"/>
        </w:rPr>
        <w:t>”</w:t>
      </w:r>
    </w:p>
    <w:p w:rsidR="00FA4AF2" w:rsidRDefault="00FA4AF2" w:rsidP="00F955EB">
      <w:pPr>
        <w:ind w:left="1887" w:right="-4"/>
        <w:jc w:val="center"/>
        <w:rPr>
          <w:b/>
          <w:sz w:val="24"/>
        </w:rPr>
      </w:pPr>
    </w:p>
    <w:p w:rsidR="00FA4AF2" w:rsidRDefault="00FA4AF2" w:rsidP="00F955EB">
      <w:pPr>
        <w:pStyle w:val="Tekstpodstawowy"/>
        <w:spacing w:before="8"/>
        <w:ind w:right="-4"/>
        <w:jc w:val="center"/>
        <w:rPr>
          <w:b/>
          <w:sz w:val="41"/>
        </w:rPr>
      </w:pPr>
    </w:p>
    <w:p w:rsidR="00FA4AF2" w:rsidRDefault="0057584E" w:rsidP="00F955EB">
      <w:pPr>
        <w:ind w:right="-4"/>
        <w:jc w:val="center"/>
        <w:rPr>
          <w:sz w:val="20"/>
        </w:rPr>
      </w:pPr>
      <w:r>
        <w:rPr>
          <w:sz w:val="20"/>
        </w:rPr>
        <w:t>Postepowanie</w:t>
      </w:r>
      <w:r w:rsidR="00BE0631">
        <w:rPr>
          <w:sz w:val="20"/>
        </w:rPr>
        <w:t xml:space="preserve"> NIE</w:t>
      </w:r>
      <w:r w:rsidR="005813F6">
        <w:rPr>
          <w:sz w:val="20"/>
        </w:rPr>
        <w:t> </w:t>
      </w:r>
      <w:r>
        <w:rPr>
          <w:sz w:val="20"/>
        </w:rPr>
        <w:t>jest prowadzone</w:t>
      </w:r>
      <w:r w:rsidR="005813F6">
        <w:rPr>
          <w:sz w:val="20"/>
        </w:rPr>
        <w:t xml:space="preserve"> w </w:t>
      </w:r>
      <w:r>
        <w:rPr>
          <w:sz w:val="20"/>
        </w:rPr>
        <w:t>trybie ustawy Prawo zamówień publicznych</w:t>
      </w:r>
    </w:p>
    <w:p w:rsidR="00FA4AF2" w:rsidRDefault="00FA4AF2" w:rsidP="00F955EB">
      <w:pPr>
        <w:spacing w:before="1"/>
        <w:ind w:right="-4"/>
        <w:jc w:val="center"/>
        <w:rPr>
          <w:sz w:val="20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spacing w:before="6"/>
        <w:ind w:right="-4"/>
        <w:rPr>
          <w:sz w:val="30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Default="00FA4AF2" w:rsidP="009624C4">
      <w:pPr>
        <w:pStyle w:val="Tekstpodstawowy"/>
        <w:ind w:right="-4"/>
        <w:rPr>
          <w:sz w:val="24"/>
        </w:rPr>
      </w:pPr>
    </w:p>
    <w:p w:rsidR="00FA4AF2" w:rsidRPr="00E701C9" w:rsidRDefault="00FA4AF2" w:rsidP="009624C4">
      <w:pPr>
        <w:pStyle w:val="place"/>
        <w:spacing w:before="0" w:beforeAutospacing="0" w:after="0" w:afterAutospacing="0"/>
        <w:ind w:right="-4"/>
        <w:jc w:val="center"/>
        <w:rPr>
          <w:rStyle w:val="infofont"/>
          <w:rFonts w:ascii="Verdana" w:hAnsi="Verdana"/>
          <w:sz w:val="20"/>
          <w:szCs w:val="20"/>
          <w:lang w:bidi="pl-PL"/>
        </w:rPr>
      </w:pPr>
      <w:r w:rsidRPr="00E701C9">
        <w:rPr>
          <w:rStyle w:val="infofont"/>
          <w:rFonts w:ascii="Verdana" w:hAnsi="Verdana"/>
          <w:sz w:val="20"/>
          <w:szCs w:val="20"/>
        </w:rPr>
        <w:t>Sąd Rejonowy</w:t>
      </w:r>
      <w:r w:rsidR="005813F6">
        <w:rPr>
          <w:rStyle w:val="infofont"/>
          <w:rFonts w:ascii="Verdana" w:hAnsi="Verdana"/>
          <w:sz w:val="20"/>
          <w:szCs w:val="20"/>
        </w:rPr>
        <w:t xml:space="preserve"> w </w:t>
      </w:r>
      <w:r w:rsidRPr="00E701C9">
        <w:rPr>
          <w:rStyle w:val="infofont"/>
          <w:rFonts w:ascii="Verdana" w:hAnsi="Verdana"/>
          <w:sz w:val="20"/>
          <w:szCs w:val="20"/>
        </w:rPr>
        <w:t>Białymstoku</w:t>
      </w:r>
    </w:p>
    <w:p w:rsidR="00FA4AF2" w:rsidRPr="00E701C9" w:rsidRDefault="00FA4AF2" w:rsidP="009624C4">
      <w:pPr>
        <w:pStyle w:val="place"/>
        <w:spacing w:before="0" w:beforeAutospacing="0" w:after="0" w:afterAutospacing="0"/>
        <w:ind w:right="-4"/>
        <w:jc w:val="center"/>
        <w:rPr>
          <w:rFonts w:ascii="Verdana" w:hAnsi="Verdana"/>
          <w:sz w:val="20"/>
          <w:szCs w:val="20"/>
          <w:lang w:bidi="pl-PL"/>
        </w:rPr>
      </w:pPr>
      <w:r w:rsidRPr="00E701C9">
        <w:rPr>
          <w:rFonts w:ascii="Verdana" w:hAnsi="Verdana"/>
          <w:sz w:val="20"/>
          <w:szCs w:val="20"/>
        </w:rPr>
        <w:t>ul. Mickiewicza 103</w:t>
      </w:r>
      <w:r w:rsidRPr="00E701C9">
        <w:rPr>
          <w:rFonts w:ascii="Verdana" w:hAnsi="Verdana"/>
          <w:sz w:val="20"/>
          <w:szCs w:val="20"/>
        </w:rPr>
        <w:br/>
        <w:t>15-950 Białystok</w:t>
      </w:r>
    </w:p>
    <w:p w:rsidR="00FA4AF2" w:rsidRPr="002B70F4" w:rsidRDefault="00A53C10" w:rsidP="009624C4">
      <w:pPr>
        <w:pStyle w:val="Tekstpodstawowy"/>
        <w:ind w:right="-4"/>
        <w:jc w:val="center"/>
        <w:rPr>
          <w:rStyle w:val="fax"/>
          <w:sz w:val="20"/>
          <w:szCs w:val="20"/>
        </w:rPr>
      </w:pPr>
      <w:hyperlink r:id="rId11" w:history="1">
        <w:r w:rsidR="00FA4AF2" w:rsidRPr="002B70F4">
          <w:rPr>
            <w:rStyle w:val="Hipercze"/>
            <w:color w:val="000000" w:themeColor="text1"/>
            <w:sz w:val="20"/>
            <w:szCs w:val="20"/>
          </w:rPr>
          <w:t>tel 85</w:t>
        </w:r>
      </w:hyperlink>
      <w:r w:rsidR="00FA4AF2" w:rsidRPr="002B70F4">
        <w:rPr>
          <w:sz w:val="20"/>
          <w:szCs w:val="20"/>
        </w:rPr>
        <w:t xml:space="preserve"> 665 65 05 </w:t>
      </w:r>
      <w:r w:rsidR="00FA4AF2" w:rsidRPr="002B70F4">
        <w:rPr>
          <w:rStyle w:val="fax"/>
          <w:sz w:val="20"/>
          <w:szCs w:val="20"/>
        </w:rPr>
        <w:t>fax 85 665 64 05</w:t>
      </w:r>
    </w:p>
    <w:p w:rsidR="00FA4AF2" w:rsidRPr="002B70F4" w:rsidRDefault="00A53C10" w:rsidP="009624C4">
      <w:pPr>
        <w:pStyle w:val="Tekstpodstawowy"/>
        <w:ind w:right="-4"/>
        <w:jc w:val="center"/>
        <w:rPr>
          <w:sz w:val="20"/>
          <w:szCs w:val="20"/>
        </w:rPr>
      </w:pPr>
      <w:hyperlink r:id="rId12" w:history="1">
        <w:r w:rsidR="00FA4AF2" w:rsidRPr="002B70F4">
          <w:rPr>
            <w:rStyle w:val="Hipercze"/>
            <w:sz w:val="20"/>
            <w:szCs w:val="20"/>
          </w:rPr>
          <w:t>www.bialystok.sr.gov.pl</w:t>
        </w:r>
      </w:hyperlink>
    </w:p>
    <w:p w:rsidR="00FA4AF2" w:rsidRPr="002B70F4" w:rsidRDefault="00FA4AF2" w:rsidP="009624C4">
      <w:pPr>
        <w:pStyle w:val="Tekstpodstawowy"/>
        <w:ind w:right="-4"/>
        <w:rPr>
          <w:sz w:val="20"/>
          <w:szCs w:val="20"/>
        </w:rPr>
      </w:pPr>
    </w:p>
    <w:p w:rsidR="00FA4AF2" w:rsidRPr="002B70F4" w:rsidRDefault="00FA4AF2" w:rsidP="009624C4">
      <w:pPr>
        <w:pStyle w:val="Tekstpodstawowy"/>
        <w:ind w:right="-4"/>
        <w:rPr>
          <w:sz w:val="24"/>
        </w:rPr>
      </w:pPr>
    </w:p>
    <w:p w:rsidR="00825050" w:rsidRDefault="00825050" w:rsidP="009624C4">
      <w:pPr>
        <w:pStyle w:val="Tekstpodstawowy"/>
        <w:ind w:right="-4"/>
        <w:rPr>
          <w:sz w:val="24"/>
        </w:rPr>
      </w:pPr>
    </w:p>
    <w:p w:rsidR="002B70F4" w:rsidRDefault="002B70F4" w:rsidP="009624C4">
      <w:pPr>
        <w:pStyle w:val="Tekstpodstawowy"/>
        <w:ind w:right="-4"/>
        <w:rPr>
          <w:sz w:val="24"/>
        </w:rPr>
      </w:pPr>
    </w:p>
    <w:p w:rsidR="002B70F4" w:rsidRDefault="002B70F4" w:rsidP="009624C4">
      <w:pPr>
        <w:pStyle w:val="Tekstpodstawowy"/>
        <w:ind w:right="-4"/>
        <w:rPr>
          <w:sz w:val="24"/>
        </w:rPr>
      </w:pPr>
    </w:p>
    <w:p w:rsidR="002B70F4" w:rsidRPr="002B70F4" w:rsidRDefault="002B70F4" w:rsidP="009624C4">
      <w:pPr>
        <w:pStyle w:val="Tekstpodstawowy"/>
        <w:ind w:right="-4"/>
        <w:rPr>
          <w:sz w:val="24"/>
        </w:rPr>
      </w:pPr>
    </w:p>
    <w:p w:rsidR="00825050" w:rsidRPr="002B70F4" w:rsidRDefault="00825050" w:rsidP="009624C4">
      <w:pPr>
        <w:pStyle w:val="Tekstpodstawowy"/>
        <w:ind w:right="-4"/>
        <w:rPr>
          <w:sz w:val="24"/>
        </w:rPr>
      </w:pPr>
    </w:p>
    <w:p w:rsidR="00FA4AF2" w:rsidRPr="002B70F4" w:rsidRDefault="00FA4AF2" w:rsidP="009624C4">
      <w:pPr>
        <w:pStyle w:val="Tekstpodstawowy"/>
        <w:ind w:right="-4"/>
        <w:rPr>
          <w:sz w:val="24"/>
        </w:rPr>
      </w:pPr>
    </w:p>
    <w:p w:rsidR="00CA7A56" w:rsidRDefault="00CA7A56" w:rsidP="009624C4">
      <w:pPr>
        <w:spacing w:before="70"/>
        <w:ind w:left="284" w:right="-4"/>
        <w:rPr>
          <w:b/>
          <w:sz w:val="20"/>
        </w:rPr>
      </w:pPr>
      <w:r>
        <w:rPr>
          <w:b/>
          <w:sz w:val="20"/>
        </w:rPr>
        <w:lastRenderedPageBreak/>
        <w:t xml:space="preserve">I. </w:t>
      </w:r>
      <w:r w:rsidRPr="00E701C9">
        <w:rPr>
          <w:b/>
          <w:sz w:val="20"/>
        </w:rPr>
        <w:t>Nazw</w:t>
      </w:r>
      <w:r w:rsidR="00825050">
        <w:rPr>
          <w:b/>
          <w:sz w:val="20"/>
        </w:rPr>
        <w:t>a</w:t>
      </w:r>
      <w:r w:rsidR="005813F6">
        <w:rPr>
          <w:b/>
          <w:sz w:val="20"/>
        </w:rPr>
        <w:t xml:space="preserve"> i </w:t>
      </w:r>
      <w:r w:rsidRPr="00E701C9">
        <w:rPr>
          <w:b/>
          <w:sz w:val="20"/>
        </w:rPr>
        <w:t>adres Zamawiające</w:t>
      </w:r>
      <w:r>
        <w:rPr>
          <w:b/>
          <w:sz w:val="20"/>
        </w:rPr>
        <w:t>go</w:t>
      </w:r>
      <w:r w:rsidR="00DF7D30">
        <w:rPr>
          <w:b/>
          <w:sz w:val="20"/>
        </w:rPr>
        <w:t>.</w:t>
      </w:r>
    </w:p>
    <w:p w:rsidR="00FA4AF2" w:rsidRDefault="00FA4AF2" w:rsidP="009624C4">
      <w:pPr>
        <w:pStyle w:val="Tekstpodstawowy"/>
        <w:spacing w:line="30" w:lineRule="exact"/>
        <w:ind w:left="195" w:right="-4"/>
        <w:rPr>
          <w:sz w:val="3"/>
        </w:rPr>
      </w:pPr>
    </w:p>
    <w:p w:rsidR="00FA4AF2" w:rsidRPr="00E701C9" w:rsidRDefault="00FA4AF2" w:rsidP="00061D8E">
      <w:pPr>
        <w:pStyle w:val="place"/>
        <w:spacing w:before="0" w:beforeAutospacing="0" w:after="0" w:afterAutospacing="0"/>
        <w:ind w:left="567" w:right="-4"/>
        <w:rPr>
          <w:rStyle w:val="infofont"/>
          <w:rFonts w:ascii="Verdana" w:hAnsi="Verdana"/>
          <w:sz w:val="18"/>
          <w:szCs w:val="18"/>
          <w:lang w:bidi="pl-PL"/>
        </w:rPr>
      </w:pPr>
      <w:r w:rsidRPr="00E701C9">
        <w:rPr>
          <w:rStyle w:val="infofont"/>
          <w:rFonts w:ascii="Verdana" w:hAnsi="Verdana"/>
          <w:sz w:val="18"/>
          <w:szCs w:val="18"/>
        </w:rPr>
        <w:t>Sąd Rejonowy</w:t>
      </w:r>
      <w:r w:rsidR="005813F6">
        <w:rPr>
          <w:rStyle w:val="infofont"/>
          <w:rFonts w:ascii="Verdana" w:hAnsi="Verdana"/>
          <w:sz w:val="18"/>
          <w:szCs w:val="18"/>
        </w:rPr>
        <w:t xml:space="preserve"> w </w:t>
      </w:r>
      <w:r w:rsidRPr="00E701C9">
        <w:rPr>
          <w:rStyle w:val="infofont"/>
          <w:rFonts w:ascii="Verdana" w:hAnsi="Verdana"/>
          <w:sz w:val="18"/>
          <w:szCs w:val="18"/>
        </w:rPr>
        <w:t>Białymstoku</w:t>
      </w:r>
    </w:p>
    <w:p w:rsidR="00FA4AF2" w:rsidRPr="00E701C9" w:rsidRDefault="00FA4AF2" w:rsidP="00061D8E">
      <w:pPr>
        <w:pStyle w:val="place"/>
        <w:spacing w:before="0" w:beforeAutospacing="0" w:after="0" w:afterAutospacing="0"/>
        <w:ind w:left="567" w:right="-4"/>
        <w:rPr>
          <w:rFonts w:ascii="Verdana" w:hAnsi="Verdana"/>
          <w:sz w:val="18"/>
          <w:szCs w:val="18"/>
          <w:lang w:bidi="pl-PL"/>
        </w:rPr>
      </w:pPr>
      <w:r w:rsidRPr="00E701C9">
        <w:rPr>
          <w:rFonts w:ascii="Verdana" w:hAnsi="Verdana"/>
          <w:sz w:val="18"/>
          <w:szCs w:val="18"/>
        </w:rPr>
        <w:t>ul. Mickiewicza 103</w:t>
      </w:r>
      <w:r w:rsidRPr="00E701C9">
        <w:rPr>
          <w:rFonts w:ascii="Verdana" w:hAnsi="Verdana"/>
          <w:sz w:val="18"/>
          <w:szCs w:val="18"/>
        </w:rPr>
        <w:br/>
        <w:t>15-950 Białystok</w:t>
      </w:r>
    </w:p>
    <w:p w:rsidR="00FA4AF2" w:rsidRPr="002B70F4" w:rsidRDefault="00A53C10" w:rsidP="00061D8E">
      <w:pPr>
        <w:pStyle w:val="Tekstpodstawowy"/>
        <w:ind w:right="-4" w:firstLine="567"/>
        <w:rPr>
          <w:rStyle w:val="fax"/>
          <w:sz w:val="20"/>
          <w:szCs w:val="20"/>
        </w:rPr>
      </w:pPr>
      <w:hyperlink r:id="rId13" w:history="1">
        <w:r w:rsidR="00FA4AF2" w:rsidRPr="00CA7A56">
          <w:rPr>
            <w:rStyle w:val="Hipercze"/>
            <w:color w:val="000000" w:themeColor="text1"/>
            <w:u w:val="none"/>
          </w:rPr>
          <w:t>tel</w:t>
        </w:r>
        <w:r w:rsidR="00CA7A56" w:rsidRPr="00CA7A56">
          <w:rPr>
            <w:rStyle w:val="Hipercze"/>
            <w:color w:val="000000" w:themeColor="text1"/>
            <w:u w:val="none"/>
          </w:rPr>
          <w:t>.</w:t>
        </w:r>
        <w:r w:rsidR="00FA4AF2" w:rsidRPr="00CA7A56">
          <w:rPr>
            <w:rStyle w:val="Hipercze"/>
            <w:color w:val="000000" w:themeColor="text1"/>
            <w:u w:val="none"/>
          </w:rPr>
          <w:t xml:space="preserve"> 85</w:t>
        </w:r>
      </w:hyperlink>
      <w:r w:rsidR="00FA4AF2" w:rsidRPr="00E701C9">
        <w:t xml:space="preserve"> </w:t>
      </w:r>
      <w:r w:rsidR="00612C7E" w:rsidRPr="002B70F4">
        <w:rPr>
          <w:sz w:val="20"/>
          <w:szCs w:val="20"/>
        </w:rPr>
        <w:t xml:space="preserve">665 65 05 </w:t>
      </w:r>
      <w:r w:rsidR="00612C7E" w:rsidRPr="002B70F4">
        <w:rPr>
          <w:rStyle w:val="fax"/>
          <w:sz w:val="20"/>
          <w:szCs w:val="20"/>
        </w:rPr>
        <w:t>fax 85 665 64 05</w:t>
      </w:r>
    </w:p>
    <w:p w:rsidR="009B3E13" w:rsidRPr="00E701C9" w:rsidRDefault="009B3E13" w:rsidP="009624C4">
      <w:pPr>
        <w:pStyle w:val="Tekstpodstawowy"/>
        <w:ind w:right="-4" w:firstLine="195"/>
        <w:rPr>
          <w:rStyle w:val="fax"/>
        </w:rPr>
      </w:pPr>
    </w:p>
    <w:p w:rsidR="00FA4AF2" w:rsidRPr="009B3E13" w:rsidRDefault="009B3E13" w:rsidP="009624C4">
      <w:pPr>
        <w:pStyle w:val="TableParagraph"/>
        <w:ind w:left="284" w:right="-4"/>
        <w:rPr>
          <w:b/>
          <w:sz w:val="20"/>
        </w:rPr>
      </w:pPr>
      <w:r w:rsidRPr="009B3E13">
        <w:rPr>
          <w:b/>
          <w:sz w:val="20"/>
        </w:rPr>
        <w:t>II. Tryb udzielenia zamówienia</w:t>
      </w:r>
      <w:r w:rsidR="00DF7D30">
        <w:rPr>
          <w:b/>
          <w:sz w:val="20"/>
        </w:rPr>
        <w:t>.</w:t>
      </w:r>
    </w:p>
    <w:p w:rsidR="00FA4AF2" w:rsidRDefault="00FA4AF2" w:rsidP="00061D8E">
      <w:pPr>
        <w:pStyle w:val="Tekstpodstawowy"/>
        <w:spacing w:before="100" w:line="219" w:lineRule="exact"/>
        <w:ind w:left="567" w:right="-4"/>
      </w:pPr>
      <w:r>
        <w:t xml:space="preserve">Postępowanie </w:t>
      </w:r>
      <w:r w:rsidR="00DB7B37">
        <w:t>NIE jest prowadzone</w:t>
      </w:r>
      <w:r w:rsidR="005813F6">
        <w:t xml:space="preserve"> w </w:t>
      </w:r>
      <w:r w:rsidR="00DB7B37">
        <w:t>trybie ustawy Prawo zamówień publicznych.</w:t>
      </w:r>
    </w:p>
    <w:p w:rsidR="00FA4AF2" w:rsidRDefault="00FA4AF2" w:rsidP="009624C4">
      <w:pPr>
        <w:pStyle w:val="Tekstpodstawowy"/>
        <w:ind w:right="-4"/>
        <w:rPr>
          <w:sz w:val="20"/>
        </w:rPr>
      </w:pPr>
    </w:p>
    <w:p w:rsidR="00D53304" w:rsidRPr="009B3E13" w:rsidRDefault="00D53304" w:rsidP="009624C4">
      <w:pPr>
        <w:pStyle w:val="TableParagraph"/>
        <w:ind w:left="284" w:right="-4"/>
        <w:rPr>
          <w:b/>
          <w:sz w:val="20"/>
        </w:rPr>
      </w:pPr>
      <w:r w:rsidRPr="009B3E13">
        <w:rPr>
          <w:b/>
          <w:sz w:val="20"/>
        </w:rPr>
        <w:t>I</w:t>
      </w:r>
      <w:r>
        <w:rPr>
          <w:b/>
          <w:sz w:val="20"/>
        </w:rPr>
        <w:t>I</w:t>
      </w:r>
      <w:r w:rsidRPr="009B3E13">
        <w:rPr>
          <w:b/>
          <w:sz w:val="20"/>
        </w:rPr>
        <w:t xml:space="preserve">I. </w:t>
      </w:r>
      <w:r>
        <w:rPr>
          <w:b/>
          <w:sz w:val="20"/>
        </w:rPr>
        <w:t>Opis przedmiotu</w:t>
      </w:r>
      <w:r w:rsidRPr="009B3E13">
        <w:rPr>
          <w:b/>
          <w:sz w:val="20"/>
        </w:rPr>
        <w:t xml:space="preserve"> zamówienia</w:t>
      </w:r>
      <w:r w:rsidR="00DF7D30">
        <w:rPr>
          <w:b/>
          <w:sz w:val="20"/>
        </w:rPr>
        <w:t>.</w:t>
      </w:r>
    </w:p>
    <w:p w:rsidR="00FA4AF2" w:rsidRPr="00FA235E" w:rsidRDefault="00FA4AF2" w:rsidP="009624C4">
      <w:pPr>
        <w:pStyle w:val="Akapitzlist"/>
        <w:numPr>
          <w:ilvl w:val="0"/>
          <w:numId w:val="18"/>
        </w:numPr>
        <w:tabs>
          <w:tab w:val="left" w:pos="525"/>
          <w:tab w:val="left" w:pos="8779"/>
        </w:tabs>
        <w:spacing w:before="101" w:line="219" w:lineRule="exact"/>
        <w:ind w:right="-4"/>
        <w:rPr>
          <w:rStyle w:val="infofont"/>
        </w:rPr>
      </w:pPr>
      <w:r>
        <w:rPr>
          <w:sz w:val="18"/>
        </w:rPr>
        <w:t>Przedmiot</w:t>
      </w:r>
      <w:r>
        <w:rPr>
          <w:spacing w:val="40"/>
          <w:sz w:val="18"/>
        </w:rPr>
        <w:t xml:space="preserve"> </w:t>
      </w:r>
      <w:r>
        <w:rPr>
          <w:sz w:val="18"/>
        </w:rPr>
        <w:t>niniejszego</w:t>
      </w:r>
      <w:r>
        <w:rPr>
          <w:spacing w:val="38"/>
          <w:sz w:val="18"/>
        </w:rPr>
        <w:t xml:space="preserve"> </w:t>
      </w:r>
      <w:r>
        <w:rPr>
          <w:sz w:val="18"/>
        </w:rPr>
        <w:t>zamówienia</w:t>
      </w:r>
      <w:r>
        <w:rPr>
          <w:spacing w:val="37"/>
          <w:sz w:val="18"/>
        </w:rPr>
        <w:t xml:space="preserve"> </w:t>
      </w:r>
      <w:r>
        <w:rPr>
          <w:sz w:val="18"/>
        </w:rPr>
        <w:t>stanowi</w:t>
      </w:r>
      <w:r>
        <w:rPr>
          <w:spacing w:val="41"/>
          <w:sz w:val="18"/>
        </w:rPr>
        <w:t xml:space="preserve"> </w:t>
      </w:r>
      <w:r>
        <w:rPr>
          <w:sz w:val="18"/>
        </w:rPr>
        <w:t>dostawa</w:t>
      </w:r>
      <w:r w:rsidR="005813F6">
        <w:rPr>
          <w:spacing w:val="40"/>
          <w:sz w:val="18"/>
        </w:rPr>
        <w:t xml:space="preserve"> i </w:t>
      </w:r>
      <w:r>
        <w:rPr>
          <w:spacing w:val="40"/>
          <w:sz w:val="18"/>
        </w:rPr>
        <w:t xml:space="preserve">montaż </w:t>
      </w:r>
      <w:r w:rsidR="00AB60A7">
        <w:rPr>
          <w:sz w:val="18"/>
        </w:rPr>
        <w:t>ujęć</w:t>
      </w:r>
      <w:r w:rsidR="00AB60A7">
        <w:rPr>
          <w:spacing w:val="36"/>
          <w:sz w:val="18"/>
        </w:rPr>
        <w:t xml:space="preserve"> </w:t>
      </w:r>
      <w:r>
        <w:rPr>
          <w:sz w:val="18"/>
        </w:rPr>
        <w:t>wody</w:t>
      </w:r>
      <w:r>
        <w:rPr>
          <w:spacing w:val="37"/>
          <w:sz w:val="18"/>
        </w:rPr>
        <w:t xml:space="preserve"> </w:t>
      </w:r>
      <w:r>
        <w:rPr>
          <w:sz w:val="18"/>
        </w:rPr>
        <w:t>pitnej</w:t>
      </w:r>
      <w:r>
        <w:rPr>
          <w:spacing w:val="38"/>
          <w:sz w:val="18"/>
        </w:rPr>
        <w:t xml:space="preserve"> </w:t>
      </w:r>
      <w:r>
        <w:rPr>
          <w:sz w:val="18"/>
        </w:rPr>
        <w:t>dla</w:t>
      </w:r>
      <w:r>
        <w:rPr>
          <w:spacing w:val="37"/>
          <w:sz w:val="18"/>
        </w:rPr>
        <w:t xml:space="preserve"> </w:t>
      </w:r>
      <w:r w:rsidRPr="00E701C9">
        <w:rPr>
          <w:rFonts w:eastAsiaTheme="minorHAnsi" w:cs="Vrinda"/>
          <w:bCs/>
          <w:color w:val="000000" w:themeColor="text1"/>
          <w:sz w:val="18"/>
          <w:szCs w:val="18"/>
          <w:lang w:eastAsia="en-US" w:bidi="ar-SA"/>
        </w:rPr>
        <w:t xml:space="preserve">potrzeb </w:t>
      </w:r>
      <w:r w:rsidRPr="00E701C9">
        <w:rPr>
          <w:rFonts w:cs="Vrinda"/>
          <w:bCs/>
          <w:color w:val="000000" w:themeColor="text1"/>
          <w:sz w:val="18"/>
          <w:szCs w:val="18"/>
        </w:rPr>
        <w:t>interesantów</w:t>
      </w:r>
      <w:r w:rsidR="005813F6">
        <w:rPr>
          <w:rFonts w:cs="Vrinda"/>
          <w:bCs/>
          <w:color w:val="000000" w:themeColor="text1"/>
          <w:sz w:val="18"/>
          <w:szCs w:val="18"/>
        </w:rPr>
        <w:t xml:space="preserve"> i </w:t>
      </w:r>
      <w:r w:rsidRPr="00E701C9">
        <w:rPr>
          <w:rFonts w:eastAsiaTheme="minorHAnsi" w:cs="Vrinda"/>
          <w:bCs/>
          <w:color w:val="000000" w:themeColor="text1"/>
          <w:sz w:val="18"/>
          <w:szCs w:val="18"/>
          <w:lang w:eastAsia="en-US" w:bidi="ar-SA"/>
        </w:rPr>
        <w:t xml:space="preserve">pracowników </w:t>
      </w:r>
      <w:r w:rsidRPr="00E701C9">
        <w:rPr>
          <w:rStyle w:val="infofont"/>
          <w:rFonts w:cs="Vrinda"/>
          <w:color w:val="000000" w:themeColor="text1"/>
          <w:sz w:val="18"/>
          <w:szCs w:val="18"/>
        </w:rPr>
        <w:t>S</w:t>
      </w:r>
      <w:r w:rsidRPr="00E701C9">
        <w:rPr>
          <w:rStyle w:val="infofont"/>
          <w:rFonts w:cs="Calibri"/>
          <w:color w:val="000000" w:themeColor="text1"/>
          <w:sz w:val="18"/>
          <w:szCs w:val="18"/>
        </w:rPr>
        <w:t>ą</w:t>
      </w:r>
      <w:r w:rsidRPr="00E701C9">
        <w:rPr>
          <w:rStyle w:val="infofont"/>
          <w:rFonts w:cs="Vrinda"/>
          <w:color w:val="000000" w:themeColor="text1"/>
          <w:sz w:val="18"/>
          <w:szCs w:val="18"/>
        </w:rPr>
        <w:t>du Rejonowego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w </w:t>
      </w:r>
      <w:r w:rsidRPr="00E701C9">
        <w:rPr>
          <w:rStyle w:val="infofont"/>
          <w:rFonts w:cs="Vrinda"/>
          <w:color w:val="000000" w:themeColor="text1"/>
          <w:sz w:val="18"/>
          <w:szCs w:val="18"/>
        </w:rPr>
        <w:t>Bia</w:t>
      </w:r>
      <w:r w:rsidRPr="00E701C9">
        <w:rPr>
          <w:rStyle w:val="infofont"/>
          <w:rFonts w:cs="Calibri"/>
          <w:color w:val="000000" w:themeColor="text1"/>
          <w:sz w:val="18"/>
          <w:szCs w:val="18"/>
        </w:rPr>
        <w:t>ł</w:t>
      </w:r>
      <w:r w:rsidRPr="00E701C9">
        <w:rPr>
          <w:rStyle w:val="infofont"/>
          <w:rFonts w:cs="Vrinda"/>
          <w:color w:val="000000" w:themeColor="text1"/>
          <w:sz w:val="18"/>
          <w:szCs w:val="18"/>
        </w:rPr>
        <w:t>ymstoku</w:t>
      </w:r>
      <w:r w:rsidR="00FA235E">
        <w:rPr>
          <w:rStyle w:val="infofont"/>
          <w:rFonts w:cs="Vrinda"/>
          <w:color w:val="000000" w:themeColor="text1"/>
          <w:sz w:val="18"/>
          <w:szCs w:val="18"/>
        </w:rPr>
        <w:t>.</w:t>
      </w:r>
    </w:p>
    <w:p w:rsidR="00FA235E" w:rsidRPr="009624C4" w:rsidRDefault="00FA235E" w:rsidP="009624C4">
      <w:pPr>
        <w:pStyle w:val="Akapitzlist"/>
        <w:numPr>
          <w:ilvl w:val="0"/>
          <w:numId w:val="18"/>
        </w:numPr>
        <w:tabs>
          <w:tab w:val="left" w:pos="525"/>
          <w:tab w:val="left" w:pos="8779"/>
        </w:tabs>
        <w:spacing w:before="101" w:line="219" w:lineRule="exact"/>
        <w:ind w:right="-4"/>
        <w:jc w:val="both"/>
        <w:rPr>
          <w:rStyle w:val="infofont"/>
        </w:rPr>
      </w:pPr>
      <w:r>
        <w:rPr>
          <w:rStyle w:val="infofont"/>
          <w:rFonts w:cs="Vrinda"/>
          <w:color w:val="000000" w:themeColor="text1"/>
          <w:sz w:val="18"/>
          <w:szCs w:val="18"/>
        </w:rPr>
        <w:t>Montaż we wskazanych</w:t>
      </w:r>
      <w:r w:rsidR="002B70F4">
        <w:rPr>
          <w:rStyle w:val="infofont"/>
          <w:rFonts w:cs="Vrinda"/>
          <w:color w:val="000000" w:themeColor="text1"/>
          <w:sz w:val="18"/>
          <w:szCs w:val="18"/>
        </w:rPr>
        <w:t xml:space="preserve"> przez zamawiającego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 miejscach</w:t>
      </w:r>
      <w:r w:rsidR="002B70F4">
        <w:rPr>
          <w:rStyle w:val="infofont"/>
          <w:rFonts w:cs="Vrinda"/>
          <w:color w:val="000000" w:themeColor="text1"/>
          <w:sz w:val="18"/>
          <w:szCs w:val="18"/>
        </w:rPr>
        <w:t>,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z </w:t>
      </w:r>
      <w:r>
        <w:rPr>
          <w:rStyle w:val="infofont"/>
          <w:rFonts w:cs="Vrinda"/>
          <w:color w:val="000000" w:themeColor="text1"/>
          <w:sz w:val="18"/>
          <w:szCs w:val="18"/>
        </w:rPr>
        <w:t>podłączeniem do istniejącej instalacji wodnej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i 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kanalizacyjnej. </w:t>
      </w:r>
      <w:r w:rsidR="00C53FBF">
        <w:rPr>
          <w:rStyle w:val="infofont"/>
          <w:rFonts w:cs="Vrinda"/>
          <w:color w:val="000000" w:themeColor="text1"/>
          <w:sz w:val="18"/>
          <w:szCs w:val="18"/>
        </w:rPr>
        <w:t xml:space="preserve">Każde </w:t>
      </w:r>
      <w:r w:rsidR="00DB7B37">
        <w:rPr>
          <w:rStyle w:val="infofont"/>
          <w:rFonts w:cs="Vrinda"/>
          <w:color w:val="000000" w:themeColor="text1"/>
          <w:sz w:val="18"/>
          <w:szCs w:val="18"/>
        </w:rPr>
        <w:t>pomieszczenie,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w </w:t>
      </w:r>
      <w:r w:rsidR="00DB7B37">
        <w:rPr>
          <w:rStyle w:val="infofont"/>
          <w:rFonts w:cs="Vrinda"/>
          <w:color w:val="000000" w:themeColor="text1"/>
          <w:sz w:val="18"/>
          <w:szCs w:val="18"/>
        </w:rPr>
        <w:t>którym</w:t>
      </w:r>
      <w:r w:rsidR="00C53FBF">
        <w:rPr>
          <w:rStyle w:val="infofont"/>
          <w:rFonts w:cs="Vrinda"/>
          <w:color w:val="000000" w:themeColor="text1"/>
          <w:sz w:val="18"/>
          <w:szCs w:val="18"/>
        </w:rPr>
        <w:t xml:space="preserve"> będą wykonywane prace należy pozostawić po ich zakończeniu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w </w:t>
      </w:r>
      <w:r w:rsidR="00C53FBF">
        <w:rPr>
          <w:rStyle w:val="infofont"/>
          <w:rFonts w:cs="Vrinda"/>
          <w:color w:val="000000" w:themeColor="text1"/>
          <w:sz w:val="18"/>
          <w:szCs w:val="18"/>
        </w:rPr>
        <w:t>stanie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nie </w:t>
      </w:r>
      <w:r w:rsidR="00C53FBF">
        <w:rPr>
          <w:rStyle w:val="infofont"/>
          <w:rFonts w:cs="Vrinda"/>
          <w:color w:val="000000" w:themeColor="text1"/>
          <w:sz w:val="18"/>
          <w:szCs w:val="18"/>
        </w:rPr>
        <w:t>gorszym niż takim,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w </w:t>
      </w:r>
      <w:r w:rsidR="00C53FBF">
        <w:rPr>
          <w:rStyle w:val="infofont"/>
          <w:rFonts w:cs="Vrinda"/>
          <w:color w:val="000000" w:themeColor="text1"/>
          <w:sz w:val="18"/>
          <w:szCs w:val="18"/>
        </w:rPr>
        <w:t>jakim zostało zastane przed rozpoczęciem czynności. Uwaga dotyczy zarówno czystości pomieszczenia jak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i </w:t>
      </w:r>
      <w:r w:rsidR="002B70F4">
        <w:rPr>
          <w:rStyle w:val="infofont"/>
          <w:rFonts w:cs="Vrinda"/>
          <w:color w:val="000000" w:themeColor="text1"/>
          <w:sz w:val="18"/>
          <w:szCs w:val="18"/>
        </w:rPr>
        <w:t xml:space="preserve">stanu </w:t>
      </w:r>
      <w:r w:rsidR="00C53FBF">
        <w:rPr>
          <w:rStyle w:val="infofont"/>
          <w:rFonts w:cs="Vrinda"/>
          <w:color w:val="000000" w:themeColor="text1"/>
          <w:sz w:val="18"/>
          <w:szCs w:val="18"/>
        </w:rPr>
        <w:t xml:space="preserve"> ścian, posadzek, a także ich wyposażenia. Zamawiający </w:t>
      </w:r>
      <w:r w:rsidR="00DB7B37">
        <w:rPr>
          <w:rStyle w:val="infofont"/>
          <w:rFonts w:cs="Vrinda"/>
          <w:color w:val="000000" w:themeColor="text1"/>
          <w:sz w:val="18"/>
          <w:szCs w:val="18"/>
        </w:rPr>
        <w:t>wymaga, aby</w:t>
      </w:r>
      <w:r w:rsidR="00C53FBF">
        <w:rPr>
          <w:rStyle w:val="infofont"/>
          <w:rFonts w:cs="Vrinda"/>
          <w:color w:val="000000" w:themeColor="text1"/>
          <w:sz w:val="18"/>
          <w:szCs w:val="18"/>
        </w:rPr>
        <w:t xml:space="preserve"> całość instalacji przyłączeniowej była ukryta, niedopuszczalne jest prowadzenie instalacji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w </w:t>
      </w:r>
      <w:r w:rsidR="00C53FBF">
        <w:rPr>
          <w:rStyle w:val="infofont"/>
          <w:rFonts w:cs="Vrinda"/>
          <w:color w:val="000000" w:themeColor="text1"/>
          <w:sz w:val="18"/>
          <w:szCs w:val="18"/>
        </w:rPr>
        <w:t>korytach itp.</w:t>
      </w:r>
      <w:r w:rsidR="002B70F4">
        <w:rPr>
          <w:rStyle w:val="infofont"/>
          <w:rFonts w:cs="Vrinda"/>
          <w:color w:val="000000" w:themeColor="text1"/>
          <w:sz w:val="18"/>
          <w:szCs w:val="18"/>
        </w:rPr>
        <w:t xml:space="preserve"> Wszystkie przewierty, przekucia oraz inne ingerencje w przegrody po wykonaniu instalacji muszą być w sposób estetyczny , zgodny ze sztuką budowlaną naprawione.</w:t>
      </w:r>
      <w:r w:rsidR="00E818D3">
        <w:rPr>
          <w:rStyle w:val="infofont"/>
          <w:rFonts w:cs="Vrinda"/>
          <w:color w:val="000000" w:themeColor="text1"/>
          <w:sz w:val="18"/>
          <w:szCs w:val="18"/>
        </w:rPr>
        <w:t xml:space="preserve"> Wszelkie prace związane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z </w:t>
      </w:r>
      <w:r w:rsidR="00E818D3">
        <w:rPr>
          <w:rStyle w:val="infofont"/>
          <w:rFonts w:cs="Vrinda"/>
          <w:color w:val="000000" w:themeColor="text1"/>
          <w:sz w:val="18"/>
          <w:szCs w:val="18"/>
        </w:rPr>
        <w:t>używaniem urządzeń udarowych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i </w:t>
      </w:r>
      <w:r w:rsidR="00E818D3">
        <w:rPr>
          <w:rStyle w:val="infofont"/>
          <w:rFonts w:cs="Vrinda"/>
          <w:color w:val="000000" w:themeColor="text1"/>
          <w:sz w:val="18"/>
          <w:szCs w:val="18"/>
        </w:rPr>
        <w:t>innych, generujących duży hałas, musza być prowadzone po godzinach urzędowania Sądu.</w:t>
      </w:r>
    </w:p>
    <w:p w:rsidR="009624C4" w:rsidRDefault="009624C4" w:rsidP="009624C4">
      <w:pPr>
        <w:pStyle w:val="Akapitzlist"/>
        <w:numPr>
          <w:ilvl w:val="0"/>
          <w:numId w:val="18"/>
        </w:numPr>
        <w:tabs>
          <w:tab w:val="left" w:pos="525"/>
          <w:tab w:val="left" w:pos="8779"/>
        </w:tabs>
        <w:spacing w:before="101" w:line="219" w:lineRule="exact"/>
        <w:ind w:right="-4"/>
        <w:jc w:val="both"/>
        <w:rPr>
          <w:rStyle w:val="infofont"/>
          <w:rFonts w:cs="Vrinda"/>
          <w:color w:val="000000" w:themeColor="text1"/>
          <w:sz w:val="18"/>
          <w:szCs w:val="18"/>
        </w:rPr>
      </w:pPr>
      <w:r w:rsidRPr="009624C4">
        <w:rPr>
          <w:rStyle w:val="infofont"/>
          <w:rFonts w:cs="Vrinda"/>
          <w:color w:val="000000" w:themeColor="text1"/>
          <w:sz w:val="18"/>
          <w:szCs w:val="18"/>
        </w:rPr>
        <w:t>Ponieważ zamawiający jest dysponentem budżetowym trzeciego stopnia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i nie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posiada kompetencji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w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zakresie dokonywania zakupów inwestycyjnych</w:t>
      </w:r>
      <w:r>
        <w:rPr>
          <w:rStyle w:val="infofont"/>
          <w:rFonts w:cs="Vrinda"/>
          <w:color w:val="000000" w:themeColor="text1"/>
          <w:sz w:val="18"/>
          <w:szCs w:val="18"/>
        </w:rPr>
        <w:t>,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 xml:space="preserve"> każde urządzenie objęte przedmiotem zamówienia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nie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może stanowić składnika majątkowego podlegającego amortyzacji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w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myśl art. 16d ust. 1. ustawy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z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dnia 15 lutego 1992 r.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o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podatku dochodowym od osób prawnych (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t.j. 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Dz. U.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z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201</w:t>
      </w:r>
      <w:r>
        <w:rPr>
          <w:rStyle w:val="infofont"/>
          <w:rFonts w:cs="Vrinda"/>
          <w:color w:val="000000" w:themeColor="text1"/>
          <w:sz w:val="18"/>
          <w:szCs w:val="18"/>
        </w:rPr>
        <w:t xml:space="preserve">8 r. 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 xml:space="preserve">poz. </w:t>
      </w:r>
      <w:r>
        <w:rPr>
          <w:rStyle w:val="infofont"/>
          <w:rFonts w:cs="Vrinda"/>
          <w:color w:val="000000" w:themeColor="text1"/>
          <w:sz w:val="18"/>
          <w:szCs w:val="18"/>
        </w:rPr>
        <w:t>1036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z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>późn. zm.). Zamawiający informuje, że dokonuje wpisów do ewidencji środków trwałych</w:t>
      </w:r>
      <w:r w:rsidR="005813F6">
        <w:rPr>
          <w:rStyle w:val="infofont"/>
          <w:rFonts w:cs="Vrinda"/>
          <w:color w:val="000000" w:themeColor="text1"/>
          <w:sz w:val="18"/>
          <w:szCs w:val="18"/>
        </w:rPr>
        <w:t xml:space="preserve"> na </w:t>
      </w:r>
      <w:r w:rsidRPr="009624C4">
        <w:rPr>
          <w:rStyle w:val="infofont"/>
          <w:rFonts w:cs="Vrinda"/>
          <w:color w:val="000000" w:themeColor="text1"/>
          <w:sz w:val="18"/>
          <w:szCs w:val="18"/>
        </w:rPr>
        <w:t xml:space="preserve">podstawie </w:t>
      </w:r>
      <w:r w:rsidRPr="009624C4">
        <w:rPr>
          <w:rStyle w:val="infofont"/>
          <w:rFonts w:cs="Vrinda"/>
          <w:color w:val="000000" w:themeColor="text1"/>
          <w:sz w:val="18"/>
          <w:szCs w:val="18"/>
          <w:u w:val="single"/>
        </w:rPr>
        <w:t>ceny zakupu brutto</w:t>
      </w:r>
      <w:r>
        <w:rPr>
          <w:rStyle w:val="infofont"/>
          <w:rFonts w:cs="Vrinda"/>
          <w:color w:val="000000" w:themeColor="text1"/>
          <w:sz w:val="18"/>
          <w:szCs w:val="18"/>
        </w:rPr>
        <w:t>,</w:t>
      </w:r>
    </w:p>
    <w:p w:rsidR="00061D8E" w:rsidRPr="009624C4" w:rsidRDefault="00061D8E" w:rsidP="00061D8E">
      <w:pPr>
        <w:pStyle w:val="Akapitzlist"/>
        <w:tabs>
          <w:tab w:val="left" w:pos="525"/>
          <w:tab w:val="left" w:pos="8779"/>
        </w:tabs>
        <w:spacing w:before="101" w:line="219" w:lineRule="exact"/>
        <w:ind w:left="524" w:right="-4" w:firstLine="0"/>
        <w:jc w:val="both"/>
        <w:rPr>
          <w:rStyle w:val="infofont"/>
          <w:rFonts w:cs="Vrinda"/>
          <w:color w:val="000000" w:themeColor="text1"/>
          <w:sz w:val="18"/>
          <w:szCs w:val="18"/>
        </w:rPr>
      </w:pPr>
    </w:p>
    <w:p w:rsidR="00FA4AF2" w:rsidRDefault="00FA235E" w:rsidP="009624C4">
      <w:pPr>
        <w:pStyle w:val="Akapitzlist"/>
        <w:numPr>
          <w:ilvl w:val="0"/>
          <w:numId w:val="18"/>
        </w:numPr>
        <w:tabs>
          <w:tab w:val="left" w:pos="525"/>
          <w:tab w:val="left" w:pos="8779"/>
        </w:tabs>
        <w:spacing w:before="101" w:line="219" w:lineRule="exact"/>
        <w:ind w:right="-4"/>
      </w:pPr>
      <w:r>
        <w:t xml:space="preserve">Dostawa  - </w:t>
      </w:r>
      <w:r w:rsidR="00FA4AF2">
        <w:t>CZĘŚĆ I:</w:t>
      </w:r>
    </w:p>
    <w:p w:rsidR="00FA4AF2" w:rsidRDefault="0057584E" w:rsidP="00061D8E">
      <w:pPr>
        <w:spacing w:before="63"/>
        <w:ind w:left="709" w:right="-4"/>
        <w:rPr>
          <w:b/>
          <w:sz w:val="18"/>
        </w:rPr>
      </w:pPr>
      <w:r>
        <w:rPr>
          <w:b/>
          <w:sz w:val="18"/>
        </w:rPr>
        <w:t>Ujęcie</w:t>
      </w:r>
      <w:r w:rsidR="00FA4AF2">
        <w:rPr>
          <w:b/>
          <w:sz w:val="18"/>
        </w:rPr>
        <w:t xml:space="preserve"> wody pitnej wisząc</w:t>
      </w:r>
      <w:r w:rsidR="008045E4">
        <w:rPr>
          <w:b/>
          <w:sz w:val="18"/>
        </w:rPr>
        <w:t>e,</w:t>
      </w:r>
      <w:r w:rsidR="00FA4AF2">
        <w:rPr>
          <w:b/>
          <w:sz w:val="18"/>
        </w:rPr>
        <w:t xml:space="preserve"> do wody wodociągowej (</w:t>
      </w:r>
      <w:r w:rsidR="00AB60A7">
        <w:rPr>
          <w:b/>
          <w:sz w:val="18"/>
        </w:rPr>
        <w:t>9</w:t>
      </w:r>
      <w:r w:rsidR="00FA4AF2">
        <w:rPr>
          <w:b/>
          <w:sz w:val="18"/>
        </w:rPr>
        <w:t xml:space="preserve"> sztuk):</w:t>
      </w:r>
    </w:p>
    <w:p w:rsidR="00FA4AF2" w:rsidRPr="00D62B08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spacing w:before="59"/>
        <w:ind w:left="709" w:right="-4" w:hanging="284"/>
        <w:jc w:val="both"/>
        <w:rPr>
          <w:sz w:val="18"/>
        </w:rPr>
      </w:pPr>
      <w:r>
        <w:rPr>
          <w:sz w:val="18"/>
        </w:rPr>
        <w:t>urządzenie do zamontowania</w:t>
      </w:r>
      <w:r w:rsidR="005813F6">
        <w:rPr>
          <w:sz w:val="18"/>
        </w:rPr>
        <w:t xml:space="preserve"> w </w:t>
      </w:r>
      <w:r>
        <w:rPr>
          <w:sz w:val="18"/>
        </w:rPr>
        <w:t>obiektach użyteczności</w:t>
      </w:r>
      <w:r>
        <w:rPr>
          <w:spacing w:val="-16"/>
          <w:sz w:val="18"/>
        </w:rPr>
        <w:t xml:space="preserve"> </w:t>
      </w:r>
      <w:r>
        <w:rPr>
          <w:sz w:val="18"/>
        </w:rPr>
        <w:t>publicznej,</w:t>
      </w:r>
    </w:p>
    <w:p w:rsidR="00FA4AF2" w:rsidRPr="00D62B08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ind w:left="709" w:right="-4" w:hanging="284"/>
        <w:jc w:val="both"/>
        <w:rPr>
          <w:sz w:val="18"/>
          <w:szCs w:val="18"/>
        </w:rPr>
      </w:pPr>
      <w:r w:rsidRPr="00D62B08">
        <w:rPr>
          <w:rFonts w:ascii="Arial" w:eastAsiaTheme="minorHAnsi" w:hAnsi="Arial" w:cs="Arial"/>
          <w:color w:val="000000"/>
          <w:sz w:val="24"/>
          <w:szCs w:val="24"/>
          <w:lang w:eastAsia="en-US" w:bidi="ar-SA"/>
        </w:rPr>
        <w:t xml:space="preserve"> </w:t>
      </w:r>
      <w:r w:rsidR="00AB60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je</w:t>
      </w:r>
      <w:r w:rsidR="00AB60A7" w:rsidRPr="00D62B08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dnoczęściowa</w:t>
      </w:r>
      <w:r w:rsidR="00AB60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,</w:t>
      </w:r>
      <w:r w:rsidRPr="00D62B08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metalowa osłona</w:t>
      </w:r>
      <w:r w:rsidR="005813F6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z </w:t>
      </w:r>
      <w:r w:rsidRPr="00D62B08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wykończeniem satynowym ze stali nierdzewnej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,</w:t>
      </w:r>
    </w:p>
    <w:p w:rsidR="00FA4AF2" w:rsidRPr="00D62B08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ind w:left="709" w:right="-4" w:hanging="284"/>
        <w:jc w:val="both"/>
        <w:rPr>
          <w:sz w:val="18"/>
          <w:szCs w:val="18"/>
        </w:rPr>
      </w:pPr>
      <w:r w:rsidRPr="00D62B08">
        <w:rPr>
          <w:sz w:val="18"/>
          <w:szCs w:val="18"/>
        </w:rPr>
        <w:t>odporne</w:t>
      </w:r>
      <w:r w:rsidR="005813F6">
        <w:rPr>
          <w:sz w:val="18"/>
          <w:szCs w:val="18"/>
        </w:rPr>
        <w:t xml:space="preserve"> na </w:t>
      </w:r>
      <w:r w:rsidRPr="00D62B08">
        <w:rPr>
          <w:sz w:val="18"/>
          <w:szCs w:val="18"/>
        </w:rPr>
        <w:t>korozję,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spacing w:before="59"/>
        <w:ind w:left="709" w:right="-4" w:hanging="284"/>
        <w:jc w:val="both"/>
        <w:rPr>
          <w:sz w:val="18"/>
        </w:rPr>
      </w:pPr>
      <w:r>
        <w:rPr>
          <w:sz w:val="18"/>
        </w:rPr>
        <w:t>wlewka ze stali nierdzew</w:t>
      </w:r>
      <w:r w:rsidR="00AB60A7">
        <w:rPr>
          <w:sz w:val="18"/>
        </w:rPr>
        <w:t>nej, bez dodatku ołowiu</w:t>
      </w:r>
      <w:r>
        <w:rPr>
          <w:sz w:val="18"/>
        </w:rPr>
        <w:t>, chromowana</w:t>
      </w:r>
      <w:r w:rsidR="0057584E">
        <w:rPr>
          <w:sz w:val="18"/>
        </w:rPr>
        <w:t xml:space="preserve">, </w:t>
      </w:r>
      <w:r>
        <w:rPr>
          <w:sz w:val="18"/>
        </w:rPr>
        <w:t>zapobiegająca</w:t>
      </w:r>
      <w:r>
        <w:rPr>
          <w:spacing w:val="-9"/>
          <w:sz w:val="18"/>
        </w:rPr>
        <w:t xml:space="preserve"> </w:t>
      </w:r>
      <w:r>
        <w:rPr>
          <w:sz w:val="18"/>
        </w:rPr>
        <w:t>chlapaniu,</w:t>
      </w:r>
    </w:p>
    <w:p w:rsidR="00FA4AF2" w:rsidRPr="009F19A7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spacing w:before="59"/>
        <w:ind w:left="709" w:right="-4" w:hanging="284"/>
        <w:jc w:val="both"/>
        <w:rPr>
          <w:sz w:val="18"/>
        </w:rPr>
      </w:pPr>
      <w:r>
        <w:rPr>
          <w:sz w:val="18"/>
        </w:rPr>
        <w:t>wylewka pozwalająca</w:t>
      </w:r>
      <w:r w:rsidR="005813F6">
        <w:rPr>
          <w:sz w:val="18"/>
        </w:rPr>
        <w:t xml:space="preserve"> na </w:t>
      </w:r>
      <w:r>
        <w:rPr>
          <w:sz w:val="18"/>
        </w:rPr>
        <w:t>opalanie palnikiem laboratoryjnym do szybkiego poboru próbek do badań wody,</w:t>
      </w:r>
    </w:p>
    <w:p w:rsidR="00FA4AF2" w:rsidRPr="009F19A7" w:rsidRDefault="005813F6" w:rsidP="00061D8E">
      <w:pPr>
        <w:pStyle w:val="Akapitzlist"/>
        <w:numPr>
          <w:ilvl w:val="0"/>
          <w:numId w:val="17"/>
        </w:numPr>
        <w:tabs>
          <w:tab w:val="left" w:pos="400"/>
        </w:tabs>
        <w:spacing w:before="59"/>
        <w:ind w:left="709" w:right="-4" w:hanging="284"/>
        <w:jc w:val="both"/>
        <w:rPr>
          <w:sz w:val="18"/>
          <w:szCs w:val="18"/>
        </w:rPr>
      </w:pPr>
      <w:r>
        <w:rPr>
          <w:rFonts w:ascii="Arial" w:eastAsiaTheme="minorHAnsi" w:hAnsi="Arial" w:cs="Arial"/>
          <w:color w:val="000000"/>
          <w:sz w:val="24"/>
          <w:szCs w:val="24"/>
          <w:lang w:eastAsia="en-US" w:bidi="ar-SA"/>
        </w:rPr>
        <w:t xml:space="preserve"> na </w:t>
      </w:r>
      <w:r w:rsidR="00AB60A7"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dopływie </w:t>
      </w:r>
      <w:r w:rsidR="00AB60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f</w:t>
      </w:r>
      <w:r w:rsidR="00FA4AF2"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iltr siatkowy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o </w:t>
      </w:r>
      <w:r w:rsidR="00FA4AF2"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oczku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nie </w:t>
      </w:r>
      <w:r w:rsidR="00AB60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większym niż </w:t>
      </w:r>
      <w:r w:rsidR="00FA4AF2"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0,16</w:t>
      </w:r>
      <w:r w:rsidR="00AB60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</w:t>
      </w:r>
      <w:r w:rsidR="00FA4AF2"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mm</w:t>
      </w:r>
      <w:r w:rsidR="00FA4AF2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,</w:t>
      </w:r>
    </w:p>
    <w:p w:rsidR="00FA4AF2" w:rsidRPr="009F19A7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spacing w:before="59"/>
        <w:ind w:left="709" w:right="-4" w:hanging="284"/>
        <w:jc w:val="both"/>
        <w:rPr>
          <w:sz w:val="18"/>
          <w:szCs w:val="18"/>
        </w:rPr>
      </w:pPr>
      <w:r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System umożliwia</w:t>
      </w:r>
      <w:r w:rsidR="0057584E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jący</w:t>
      </w:r>
      <w:r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serwisowanie zaworu</w:t>
      </w:r>
      <w:r w:rsidR="005813F6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i </w:t>
      </w:r>
      <w:r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filtra bez zdejmowania wieka chłodziarki</w:t>
      </w:r>
      <w:r w:rsidR="005813F6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 xml:space="preserve"> w </w:t>
      </w:r>
      <w:r w:rsidRPr="009F19A7"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celu uzyskania dostępu do zaworu odcinającego dopływ wody</w:t>
      </w:r>
      <w:r>
        <w:rPr>
          <w:rFonts w:eastAsiaTheme="minorHAnsi" w:cs="Arial"/>
          <w:iCs/>
          <w:color w:val="000000"/>
          <w:sz w:val="18"/>
          <w:szCs w:val="18"/>
          <w:lang w:eastAsia="en-US" w:bidi="ar-SA"/>
        </w:rPr>
        <w:t>,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>urządzenie posiadające atest</w:t>
      </w:r>
      <w:r>
        <w:rPr>
          <w:spacing w:val="-4"/>
          <w:sz w:val="18"/>
        </w:rPr>
        <w:t xml:space="preserve"> </w:t>
      </w:r>
      <w:r>
        <w:rPr>
          <w:sz w:val="18"/>
        </w:rPr>
        <w:t>PZH,</w:t>
      </w:r>
    </w:p>
    <w:p w:rsidR="00FA4AF2" w:rsidRDefault="0057584E" w:rsidP="00061D8E">
      <w:pPr>
        <w:pStyle w:val="Akapitzlist"/>
        <w:numPr>
          <w:ilvl w:val="0"/>
          <w:numId w:val="17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 xml:space="preserve">montaż </w:t>
      </w:r>
      <w:r w:rsidR="008045E4">
        <w:rPr>
          <w:sz w:val="18"/>
        </w:rPr>
        <w:t>umożlwiający</w:t>
      </w:r>
      <w:r>
        <w:rPr>
          <w:sz w:val="18"/>
        </w:rPr>
        <w:t xml:space="preserve"> </w:t>
      </w:r>
      <w:r w:rsidR="00FA4AF2">
        <w:rPr>
          <w:sz w:val="18"/>
        </w:rPr>
        <w:t xml:space="preserve">dostęp </w:t>
      </w:r>
      <w:r w:rsidR="008045E4">
        <w:rPr>
          <w:sz w:val="18"/>
        </w:rPr>
        <w:t>do ujęć oso</w:t>
      </w:r>
      <w:r w:rsidR="00FA4AF2">
        <w:rPr>
          <w:sz w:val="18"/>
        </w:rPr>
        <w:t>b</w:t>
      </w:r>
      <w:r w:rsidR="008045E4">
        <w:rPr>
          <w:sz w:val="18"/>
        </w:rPr>
        <w:t>om niepełnosprawnym</w:t>
      </w:r>
      <w:r w:rsidR="00FA4AF2">
        <w:rPr>
          <w:sz w:val="18"/>
        </w:rPr>
        <w:t>,</w:t>
      </w:r>
      <w:r w:rsidR="005813F6">
        <w:rPr>
          <w:sz w:val="18"/>
        </w:rPr>
        <w:t xml:space="preserve"> w </w:t>
      </w:r>
      <w:r w:rsidR="008045E4">
        <w:rPr>
          <w:sz w:val="18"/>
        </w:rPr>
        <w:t>tym poruszających</w:t>
      </w:r>
      <w:r w:rsidR="005813F6">
        <w:rPr>
          <w:sz w:val="18"/>
        </w:rPr>
        <w:t xml:space="preserve"> się na </w:t>
      </w:r>
      <w:r w:rsidR="008045E4">
        <w:rPr>
          <w:sz w:val="18"/>
        </w:rPr>
        <w:t>wózkach,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 xml:space="preserve">oznakowane dla potrzeb osób niewidomych,  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spacing w:before="62"/>
        <w:ind w:left="709" w:right="-4" w:hanging="284"/>
        <w:jc w:val="both"/>
        <w:rPr>
          <w:sz w:val="18"/>
        </w:rPr>
      </w:pPr>
      <w:r>
        <w:rPr>
          <w:sz w:val="18"/>
        </w:rPr>
        <w:t>urządzenia do zastosowań</w:t>
      </w:r>
      <w:r>
        <w:rPr>
          <w:spacing w:val="-4"/>
          <w:sz w:val="18"/>
        </w:rPr>
        <w:t xml:space="preserve"> </w:t>
      </w:r>
      <w:r>
        <w:rPr>
          <w:sz w:val="18"/>
        </w:rPr>
        <w:t>wewnętrznych,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spacing w:before="59"/>
        <w:ind w:left="709" w:right="-4" w:hanging="284"/>
        <w:jc w:val="both"/>
        <w:rPr>
          <w:sz w:val="18"/>
        </w:rPr>
      </w:pPr>
      <w:r>
        <w:rPr>
          <w:sz w:val="18"/>
        </w:rPr>
        <w:t>urządzenia do zamontowania</w:t>
      </w:r>
      <w:r w:rsidR="005813F6">
        <w:rPr>
          <w:sz w:val="18"/>
        </w:rPr>
        <w:t xml:space="preserve"> na </w:t>
      </w:r>
      <w:r>
        <w:rPr>
          <w:sz w:val="18"/>
        </w:rPr>
        <w:t>ścianie,</w:t>
      </w:r>
    </w:p>
    <w:p w:rsidR="00FA4AF2" w:rsidRDefault="0057584E" w:rsidP="00061D8E">
      <w:pPr>
        <w:pStyle w:val="Akapitzlist"/>
        <w:numPr>
          <w:ilvl w:val="0"/>
          <w:numId w:val="17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 xml:space="preserve">ujęcie </w:t>
      </w:r>
      <w:r w:rsidR="008045E4">
        <w:rPr>
          <w:sz w:val="18"/>
        </w:rPr>
        <w:t xml:space="preserve">ma podawać uzdatnioną </w:t>
      </w:r>
      <w:r w:rsidR="00FA4AF2">
        <w:rPr>
          <w:sz w:val="18"/>
        </w:rPr>
        <w:t>wodę</w:t>
      </w:r>
      <w:r w:rsidR="005813F6">
        <w:rPr>
          <w:sz w:val="18"/>
        </w:rPr>
        <w:t xml:space="preserve"> z </w:t>
      </w:r>
      <w:r w:rsidR="00FA4AF2">
        <w:rPr>
          <w:sz w:val="18"/>
        </w:rPr>
        <w:t>sieci</w:t>
      </w:r>
      <w:r w:rsidR="00FA4AF2">
        <w:rPr>
          <w:spacing w:val="-8"/>
          <w:sz w:val="18"/>
        </w:rPr>
        <w:t xml:space="preserve"> </w:t>
      </w:r>
      <w:r w:rsidR="00FA4AF2">
        <w:rPr>
          <w:sz w:val="18"/>
        </w:rPr>
        <w:t>wodociągowej,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 xml:space="preserve">urządzenie posiadające górny element służący do nalewania butelek, bidonów, kubeczków </w:t>
      </w:r>
      <w:r w:rsidR="00F02C47">
        <w:rPr>
          <w:sz w:val="18"/>
        </w:rPr>
        <w:t xml:space="preserve">itp., </w:t>
      </w:r>
      <w:r>
        <w:rPr>
          <w:sz w:val="18"/>
        </w:rPr>
        <w:t xml:space="preserve">uruchamiany przyciskiem, 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>dolna misa</w:t>
      </w:r>
      <w:r w:rsidR="005813F6">
        <w:rPr>
          <w:sz w:val="18"/>
        </w:rPr>
        <w:t xml:space="preserve"> o </w:t>
      </w:r>
      <w:r>
        <w:rPr>
          <w:sz w:val="18"/>
        </w:rPr>
        <w:t>głębokości min. 30</w:t>
      </w:r>
      <w:r w:rsidR="008045E4">
        <w:rPr>
          <w:sz w:val="18"/>
        </w:rPr>
        <w:t xml:space="preserve"> </w:t>
      </w:r>
      <w:r>
        <w:rPr>
          <w:sz w:val="18"/>
        </w:rPr>
        <w:t>mm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>urządzenie</w:t>
      </w:r>
      <w:r w:rsidR="005813F6">
        <w:rPr>
          <w:sz w:val="18"/>
        </w:rPr>
        <w:t xml:space="preserve"> w </w:t>
      </w:r>
      <w:r>
        <w:rPr>
          <w:sz w:val="18"/>
        </w:rPr>
        <w:t xml:space="preserve">wersji wandaloodpornej, 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 xml:space="preserve">urządzenie </w:t>
      </w:r>
      <w:r w:rsidR="0057584E">
        <w:rPr>
          <w:sz w:val="18"/>
        </w:rPr>
        <w:t xml:space="preserve">nowe, </w:t>
      </w:r>
      <w:r>
        <w:rPr>
          <w:sz w:val="18"/>
        </w:rPr>
        <w:t>zdezynfekowane (gotowe do</w:t>
      </w:r>
      <w:r>
        <w:rPr>
          <w:spacing w:val="-2"/>
          <w:sz w:val="18"/>
        </w:rPr>
        <w:t xml:space="preserve"> </w:t>
      </w:r>
      <w:r>
        <w:rPr>
          <w:sz w:val="18"/>
        </w:rPr>
        <w:t>użytku),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ind w:left="709" w:right="-4" w:hanging="284"/>
        <w:jc w:val="both"/>
        <w:rPr>
          <w:sz w:val="18"/>
        </w:rPr>
      </w:pPr>
      <w:r>
        <w:rPr>
          <w:sz w:val="18"/>
        </w:rPr>
        <w:t xml:space="preserve">Produkt podlegający recyklingowi, </w:t>
      </w:r>
    </w:p>
    <w:p w:rsidR="00FA4AF2" w:rsidRPr="00825050" w:rsidRDefault="00FA4AF2" w:rsidP="00061D8E">
      <w:pPr>
        <w:pStyle w:val="Akapitzlist"/>
        <w:numPr>
          <w:ilvl w:val="0"/>
          <w:numId w:val="17"/>
        </w:numPr>
        <w:tabs>
          <w:tab w:val="left" w:pos="400"/>
        </w:tabs>
        <w:ind w:left="709" w:right="-4" w:hanging="284"/>
        <w:jc w:val="both"/>
        <w:rPr>
          <w:sz w:val="18"/>
        </w:rPr>
      </w:pPr>
      <w:r w:rsidRPr="00825050">
        <w:rPr>
          <w:sz w:val="18"/>
        </w:rPr>
        <w:t xml:space="preserve">Filtry przepływowe zamontowane wewnątrz urządzenia, </w:t>
      </w:r>
    </w:p>
    <w:p w:rsidR="00FA4AF2" w:rsidRPr="00825050" w:rsidRDefault="00FA4AF2" w:rsidP="00061D8E">
      <w:pPr>
        <w:pStyle w:val="Akapitzlist"/>
        <w:numPr>
          <w:ilvl w:val="0"/>
          <w:numId w:val="17"/>
        </w:numPr>
        <w:tabs>
          <w:tab w:val="left" w:pos="417"/>
        </w:tabs>
        <w:spacing w:before="59"/>
        <w:ind w:left="709" w:right="-4" w:hanging="284"/>
        <w:jc w:val="both"/>
        <w:rPr>
          <w:sz w:val="18"/>
        </w:rPr>
      </w:pPr>
      <w:r w:rsidRPr="00825050">
        <w:rPr>
          <w:sz w:val="18"/>
        </w:rPr>
        <w:t>urządzenie dostarczone wraz</w:t>
      </w:r>
      <w:r w:rsidR="005813F6">
        <w:rPr>
          <w:sz w:val="18"/>
        </w:rPr>
        <w:t xml:space="preserve"> z </w:t>
      </w:r>
      <w:r w:rsidRPr="00825050">
        <w:rPr>
          <w:sz w:val="18"/>
        </w:rPr>
        <w:t>logotypem Sądu Rejonowego</w:t>
      </w:r>
      <w:r w:rsidR="005813F6">
        <w:rPr>
          <w:sz w:val="18"/>
        </w:rPr>
        <w:t xml:space="preserve"> w </w:t>
      </w:r>
      <w:r w:rsidRPr="00825050">
        <w:rPr>
          <w:sz w:val="18"/>
        </w:rPr>
        <w:t>Białymstoku</w:t>
      </w:r>
      <w:r w:rsidR="005813F6">
        <w:rPr>
          <w:sz w:val="18"/>
        </w:rPr>
        <w:t xml:space="preserve"> o </w:t>
      </w:r>
      <w:r w:rsidR="00F02C47" w:rsidRPr="00825050">
        <w:rPr>
          <w:sz w:val="18"/>
        </w:rPr>
        <w:t>wymiarach</w:t>
      </w:r>
      <w:r w:rsidR="005813F6">
        <w:rPr>
          <w:sz w:val="18"/>
        </w:rPr>
        <w:t xml:space="preserve"> nie </w:t>
      </w:r>
      <w:r w:rsidR="00F02C47" w:rsidRPr="00825050">
        <w:rPr>
          <w:sz w:val="18"/>
        </w:rPr>
        <w:t xml:space="preserve">mniejszych niż </w:t>
      </w:r>
      <w:r w:rsidR="00825050">
        <w:rPr>
          <w:sz w:val="18"/>
        </w:rPr>
        <w:t>40</w:t>
      </w:r>
      <w:r w:rsidR="00825050" w:rsidRPr="00825050">
        <w:rPr>
          <w:sz w:val="18"/>
        </w:rPr>
        <w:t>x</w:t>
      </w:r>
      <w:r w:rsidR="00825050">
        <w:rPr>
          <w:sz w:val="18"/>
        </w:rPr>
        <w:t>4</w:t>
      </w:r>
      <w:r w:rsidR="00825050" w:rsidRPr="00825050">
        <w:rPr>
          <w:sz w:val="18"/>
        </w:rPr>
        <w:t>0 cm</w:t>
      </w:r>
      <w:r w:rsidR="00F02C47" w:rsidRPr="00825050">
        <w:rPr>
          <w:sz w:val="18"/>
        </w:rPr>
        <w:t xml:space="preserve"> </w:t>
      </w:r>
      <w:r w:rsidRPr="00825050">
        <w:rPr>
          <w:sz w:val="18"/>
        </w:rPr>
        <w:t>oraz graficzną instrukcją obsługi urządzenia (przedstawienie projektu graficznego</w:t>
      </w:r>
      <w:r w:rsidR="005813F6">
        <w:rPr>
          <w:sz w:val="18"/>
        </w:rPr>
        <w:t xml:space="preserve"> i </w:t>
      </w:r>
      <w:r w:rsidR="00825050">
        <w:rPr>
          <w:sz w:val="18"/>
        </w:rPr>
        <w:t xml:space="preserve">kolorystyki </w:t>
      </w:r>
      <w:r w:rsidRPr="00825050">
        <w:rPr>
          <w:sz w:val="18"/>
        </w:rPr>
        <w:t>do</w:t>
      </w:r>
      <w:r w:rsidRPr="00825050">
        <w:rPr>
          <w:spacing w:val="-8"/>
          <w:sz w:val="18"/>
        </w:rPr>
        <w:t xml:space="preserve"> </w:t>
      </w:r>
      <w:r w:rsidRPr="00825050">
        <w:rPr>
          <w:sz w:val="18"/>
        </w:rPr>
        <w:t>akceptacji),</w:t>
      </w:r>
    </w:p>
    <w:p w:rsidR="00FA4AF2" w:rsidRPr="00825050" w:rsidRDefault="00FA4AF2" w:rsidP="00061D8E">
      <w:pPr>
        <w:pStyle w:val="Akapitzlist"/>
        <w:numPr>
          <w:ilvl w:val="0"/>
          <w:numId w:val="17"/>
        </w:numPr>
        <w:tabs>
          <w:tab w:val="left" w:pos="417"/>
        </w:tabs>
        <w:spacing w:before="59"/>
        <w:ind w:left="709" w:right="-4" w:hanging="284"/>
        <w:jc w:val="both"/>
        <w:rPr>
          <w:sz w:val="18"/>
        </w:rPr>
      </w:pPr>
      <w:r w:rsidRPr="00825050">
        <w:rPr>
          <w:sz w:val="18"/>
        </w:rPr>
        <w:t>obudowa urządzenia pomalowana</w:t>
      </w:r>
      <w:r w:rsidR="005813F6">
        <w:rPr>
          <w:sz w:val="18"/>
        </w:rPr>
        <w:t xml:space="preserve"> w </w:t>
      </w:r>
      <w:r w:rsidRPr="00825050">
        <w:rPr>
          <w:sz w:val="18"/>
        </w:rPr>
        <w:t>kolorze RAL 5002 (przedstawienie projektu graficznego do</w:t>
      </w:r>
      <w:r w:rsidRPr="00825050">
        <w:rPr>
          <w:spacing w:val="-8"/>
          <w:sz w:val="18"/>
        </w:rPr>
        <w:t xml:space="preserve"> </w:t>
      </w:r>
      <w:r w:rsidRPr="00825050">
        <w:rPr>
          <w:sz w:val="18"/>
        </w:rPr>
        <w:t>akceptacji),</w:t>
      </w:r>
    </w:p>
    <w:p w:rsidR="00FA4AF2" w:rsidRDefault="00FA4AF2" w:rsidP="009624C4">
      <w:pPr>
        <w:pStyle w:val="Tekstpodstawowy"/>
        <w:ind w:right="-4"/>
        <w:rPr>
          <w:sz w:val="28"/>
        </w:rPr>
      </w:pPr>
    </w:p>
    <w:p w:rsidR="00FA235E" w:rsidRDefault="00FA235E" w:rsidP="009624C4">
      <w:pPr>
        <w:pStyle w:val="Akapitzlist"/>
        <w:numPr>
          <w:ilvl w:val="0"/>
          <w:numId w:val="18"/>
        </w:numPr>
        <w:tabs>
          <w:tab w:val="left" w:pos="525"/>
          <w:tab w:val="left" w:pos="8779"/>
        </w:tabs>
        <w:spacing w:before="101" w:line="219" w:lineRule="exact"/>
        <w:ind w:right="-4"/>
      </w:pPr>
      <w:r>
        <w:t>Dostawa  - CZĘŚĆ II:</w:t>
      </w:r>
    </w:p>
    <w:p w:rsidR="00FA4AF2" w:rsidRDefault="0057584E" w:rsidP="00061D8E">
      <w:pPr>
        <w:spacing w:before="60"/>
        <w:ind w:left="709" w:right="-4"/>
        <w:rPr>
          <w:b/>
          <w:sz w:val="18"/>
        </w:rPr>
      </w:pPr>
      <w:r>
        <w:rPr>
          <w:b/>
          <w:sz w:val="18"/>
        </w:rPr>
        <w:t>Ujęcie</w:t>
      </w:r>
      <w:r w:rsidR="00FA4AF2">
        <w:rPr>
          <w:b/>
          <w:sz w:val="18"/>
        </w:rPr>
        <w:t xml:space="preserve"> chłodzonej, gorącej</w:t>
      </w:r>
      <w:r w:rsidR="005813F6">
        <w:rPr>
          <w:b/>
          <w:sz w:val="18"/>
        </w:rPr>
        <w:t xml:space="preserve"> i </w:t>
      </w:r>
      <w:r w:rsidR="00FA4AF2">
        <w:rPr>
          <w:b/>
          <w:sz w:val="18"/>
        </w:rPr>
        <w:t>gazowanej wody wodociągowej (1 sztuki):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10"/>
        </w:tabs>
        <w:ind w:left="709" w:right="-4" w:hanging="171"/>
        <w:jc w:val="both"/>
        <w:rPr>
          <w:sz w:val="18"/>
        </w:rPr>
      </w:pPr>
      <w:r>
        <w:rPr>
          <w:sz w:val="18"/>
        </w:rPr>
        <w:t>urządzenie wykonane ze stali</w:t>
      </w:r>
      <w:r>
        <w:rPr>
          <w:spacing w:val="-4"/>
          <w:sz w:val="18"/>
        </w:rPr>
        <w:t xml:space="preserve"> </w:t>
      </w:r>
      <w:r>
        <w:rPr>
          <w:sz w:val="18"/>
        </w:rPr>
        <w:t>nierdzewnej,</w:t>
      </w:r>
    </w:p>
    <w:p w:rsidR="00FA4AF2" w:rsidRDefault="00FA4AF2" w:rsidP="00061D8E">
      <w:pPr>
        <w:pStyle w:val="Akapitzlist"/>
        <w:numPr>
          <w:ilvl w:val="0"/>
          <w:numId w:val="17"/>
        </w:numPr>
        <w:spacing w:before="59" w:line="304" w:lineRule="auto"/>
        <w:ind w:left="709" w:right="-4" w:hanging="142"/>
        <w:jc w:val="both"/>
        <w:rPr>
          <w:sz w:val="18"/>
        </w:rPr>
      </w:pPr>
      <w:r>
        <w:rPr>
          <w:sz w:val="18"/>
        </w:rPr>
        <w:t>zapewnia dostęp do wody</w:t>
      </w:r>
      <w:r w:rsidR="005813F6">
        <w:rPr>
          <w:sz w:val="18"/>
        </w:rPr>
        <w:t xml:space="preserve"> w </w:t>
      </w:r>
      <w:r>
        <w:rPr>
          <w:sz w:val="18"/>
        </w:rPr>
        <w:t>temperaturze wody chłodzonej</w:t>
      </w:r>
      <w:r w:rsidR="0057584E">
        <w:rPr>
          <w:sz w:val="18"/>
        </w:rPr>
        <w:t xml:space="preserve"> do temperatury</w:t>
      </w:r>
      <w:r w:rsidR="005813F6">
        <w:rPr>
          <w:sz w:val="18"/>
        </w:rPr>
        <w:t xml:space="preserve"> w </w:t>
      </w:r>
      <w:r w:rsidR="00E818D3">
        <w:rPr>
          <w:sz w:val="18"/>
        </w:rPr>
        <w:t xml:space="preserve">zakresie </w:t>
      </w:r>
      <w:r w:rsidR="006A52DE">
        <w:rPr>
          <w:sz w:val="18"/>
        </w:rPr>
        <w:t xml:space="preserve">od </w:t>
      </w:r>
      <w:r w:rsidR="008045E4">
        <w:rPr>
          <w:sz w:val="18"/>
        </w:rPr>
        <w:t>4</w:t>
      </w:r>
      <w:r w:rsidR="00061D8E">
        <w:rPr>
          <w:sz w:val="18"/>
        </w:rPr>
        <w:t> </w:t>
      </w:r>
      <w:r w:rsidR="006A52DE">
        <w:rPr>
          <w:sz w:val="18"/>
        </w:rPr>
        <w:t>do </w:t>
      </w:r>
      <w:r w:rsidR="0057584E">
        <w:rPr>
          <w:sz w:val="18"/>
        </w:rPr>
        <w:t>12</w:t>
      </w:r>
      <w:r w:rsidR="006A52DE">
        <w:rPr>
          <w:sz w:val="18"/>
        </w:rPr>
        <w:t> </w:t>
      </w:r>
      <w:r w:rsidR="0057584E">
        <w:rPr>
          <w:sz w:val="18"/>
          <w:vertAlign w:val="superscript"/>
        </w:rPr>
        <w:t>o</w:t>
      </w:r>
      <w:r w:rsidR="0057584E">
        <w:rPr>
          <w:sz w:val="18"/>
        </w:rPr>
        <w:t>C gazowanej</w:t>
      </w:r>
      <w:r w:rsidR="005813F6">
        <w:rPr>
          <w:sz w:val="18"/>
        </w:rPr>
        <w:t xml:space="preserve"> i </w:t>
      </w:r>
      <w:r w:rsidR="0057584E">
        <w:rPr>
          <w:sz w:val="18"/>
        </w:rPr>
        <w:t>niegazowanej</w:t>
      </w:r>
      <w:r>
        <w:rPr>
          <w:sz w:val="18"/>
        </w:rPr>
        <w:t xml:space="preserve">, oraz </w:t>
      </w:r>
      <w:r w:rsidR="0057584E">
        <w:rPr>
          <w:sz w:val="18"/>
        </w:rPr>
        <w:t xml:space="preserve">wody </w:t>
      </w:r>
      <w:r>
        <w:rPr>
          <w:sz w:val="18"/>
        </w:rPr>
        <w:t xml:space="preserve">gorącej </w:t>
      </w:r>
      <w:r w:rsidR="005813F6">
        <w:rPr>
          <w:sz w:val="18"/>
        </w:rPr>
        <w:t xml:space="preserve"> o </w:t>
      </w:r>
      <w:r w:rsidR="0057584E">
        <w:rPr>
          <w:sz w:val="18"/>
        </w:rPr>
        <w:t>temp.</w:t>
      </w:r>
      <w:r w:rsidR="005813F6">
        <w:rPr>
          <w:sz w:val="18"/>
        </w:rPr>
        <w:t xml:space="preserve"> w </w:t>
      </w:r>
      <w:r w:rsidR="00E818D3">
        <w:rPr>
          <w:sz w:val="18"/>
        </w:rPr>
        <w:t xml:space="preserve">zakresie </w:t>
      </w:r>
      <w:r w:rsidR="00AB60A7">
        <w:rPr>
          <w:sz w:val="18"/>
        </w:rPr>
        <w:t xml:space="preserve">od 89 do 95 </w:t>
      </w:r>
      <w:r>
        <w:rPr>
          <w:sz w:val="18"/>
        </w:rPr>
        <w:t xml:space="preserve">stopni Celsjusza, </w:t>
      </w:r>
    </w:p>
    <w:p w:rsidR="00FA4AF2" w:rsidRDefault="00A97856" w:rsidP="00061D8E">
      <w:pPr>
        <w:pStyle w:val="Akapitzlist"/>
        <w:numPr>
          <w:ilvl w:val="0"/>
          <w:numId w:val="17"/>
        </w:numPr>
        <w:tabs>
          <w:tab w:val="left" w:pos="417"/>
        </w:tabs>
        <w:spacing w:before="1"/>
        <w:ind w:left="709" w:right="-4" w:hanging="178"/>
        <w:jc w:val="both"/>
        <w:rPr>
          <w:sz w:val="18"/>
        </w:rPr>
      </w:pPr>
      <w:r>
        <w:rPr>
          <w:sz w:val="18"/>
        </w:rPr>
        <w:t xml:space="preserve">zintegrowana, zamontowana na przedniej ścianie ponad miską, wylewka </w:t>
      </w:r>
      <w:r w:rsidR="00FA4AF2">
        <w:rPr>
          <w:sz w:val="18"/>
        </w:rPr>
        <w:t>umożliwia</w:t>
      </w:r>
      <w:r>
        <w:rPr>
          <w:sz w:val="18"/>
        </w:rPr>
        <w:t>jąca</w:t>
      </w:r>
      <w:r w:rsidR="00FA4AF2">
        <w:rPr>
          <w:sz w:val="18"/>
        </w:rPr>
        <w:t xml:space="preserve"> wygodne napełnianie kubków, butelek oraz karafek</w:t>
      </w:r>
      <w:r w:rsidR="00E818D3">
        <w:rPr>
          <w:sz w:val="18"/>
        </w:rPr>
        <w:t xml:space="preserve"> </w:t>
      </w:r>
      <w:r w:rsidR="00DB7B37">
        <w:rPr>
          <w:sz w:val="18"/>
        </w:rPr>
        <w:t>itp.</w:t>
      </w:r>
      <w:r w:rsidR="00FA4AF2">
        <w:rPr>
          <w:sz w:val="18"/>
        </w:rPr>
        <w:t xml:space="preserve">, 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17"/>
        </w:tabs>
        <w:spacing w:before="63"/>
        <w:ind w:left="709" w:right="-4" w:hanging="178"/>
        <w:jc w:val="both"/>
        <w:rPr>
          <w:sz w:val="18"/>
        </w:rPr>
      </w:pPr>
      <w:r>
        <w:rPr>
          <w:sz w:val="18"/>
        </w:rPr>
        <w:t>przyciski sterujące odporne</w:t>
      </w:r>
      <w:r w:rsidR="005813F6">
        <w:rPr>
          <w:sz w:val="18"/>
        </w:rPr>
        <w:t xml:space="preserve"> na </w:t>
      </w:r>
      <w:r>
        <w:rPr>
          <w:sz w:val="18"/>
        </w:rPr>
        <w:t>uszkodzenia</w:t>
      </w:r>
      <w:r w:rsidR="00AB60A7">
        <w:rPr>
          <w:sz w:val="18"/>
        </w:rPr>
        <w:t>,</w:t>
      </w:r>
      <w:r>
        <w:rPr>
          <w:sz w:val="18"/>
        </w:rPr>
        <w:t xml:space="preserve"> wykonane ze stali</w:t>
      </w:r>
      <w:r>
        <w:rPr>
          <w:spacing w:val="-10"/>
          <w:sz w:val="18"/>
        </w:rPr>
        <w:t xml:space="preserve"> </w:t>
      </w:r>
      <w:r>
        <w:rPr>
          <w:sz w:val="18"/>
        </w:rPr>
        <w:t>nierdzewnej,</w:t>
      </w:r>
    </w:p>
    <w:p w:rsidR="00FA4AF2" w:rsidRDefault="0057584E" w:rsidP="00061D8E">
      <w:pPr>
        <w:pStyle w:val="Akapitzlist"/>
        <w:numPr>
          <w:ilvl w:val="0"/>
          <w:numId w:val="17"/>
        </w:numPr>
        <w:tabs>
          <w:tab w:val="left" w:pos="417"/>
        </w:tabs>
        <w:spacing w:before="59"/>
        <w:ind w:left="709" w:right="-4" w:hanging="178"/>
        <w:jc w:val="both"/>
        <w:rPr>
          <w:sz w:val="18"/>
        </w:rPr>
      </w:pPr>
      <w:r>
        <w:rPr>
          <w:sz w:val="18"/>
        </w:rPr>
        <w:t xml:space="preserve">ujęcie </w:t>
      </w:r>
      <w:r w:rsidR="00FA4AF2">
        <w:rPr>
          <w:sz w:val="18"/>
        </w:rPr>
        <w:t xml:space="preserve">podaje </w:t>
      </w:r>
      <w:r w:rsidR="00AB60A7">
        <w:rPr>
          <w:sz w:val="18"/>
        </w:rPr>
        <w:t xml:space="preserve">uzdatnioną </w:t>
      </w:r>
      <w:r w:rsidR="00FA4AF2">
        <w:rPr>
          <w:sz w:val="18"/>
        </w:rPr>
        <w:t>wodę</w:t>
      </w:r>
      <w:r w:rsidR="005813F6">
        <w:rPr>
          <w:sz w:val="18"/>
        </w:rPr>
        <w:t xml:space="preserve"> z </w:t>
      </w:r>
      <w:r w:rsidR="00FA4AF2">
        <w:rPr>
          <w:sz w:val="18"/>
        </w:rPr>
        <w:t>sieci</w:t>
      </w:r>
      <w:r w:rsidR="00FA4AF2">
        <w:rPr>
          <w:spacing w:val="-6"/>
          <w:sz w:val="18"/>
        </w:rPr>
        <w:t xml:space="preserve"> </w:t>
      </w:r>
      <w:r w:rsidR="00FA4AF2">
        <w:rPr>
          <w:sz w:val="18"/>
        </w:rPr>
        <w:t>wodociągowej,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17"/>
        </w:tabs>
        <w:spacing w:before="59"/>
        <w:ind w:left="709" w:right="-4" w:hanging="178"/>
        <w:jc w:val="both"/>
        <w:rPr>
          <w:sz w:val="18"/>
        </w:rPr>
      </w:pPr>
      <w:r>
        <w:rPr>
          <w:sz w:val="18"/>
        </w:rPr>
        <w:t>wydajność urządzenia chłodzącego</w:t>
      </w:r>
      <w:r w:rsidR="005813F6">
        <w:rPr>
          <w:sz w:val="18"/>
        </w:rPr>
        <w:t xml:space="preserve"> na </w:t>
      </w:r>
      <w:r>
        <w:rPr>
          <w:sz w:val="18"/>
        </w:rPr>
        <w:t xml:space="preserve">poziomie </w:t>
      </w:r>
      <w:r w:rsidR="0057584E">
        <w:rPr>
          <w:sz w:val="18"/>
        </w:rPr>
        <w:t xml:space="preserve">minimum </w:t>
      </w:r>
      <w:r w:rsidR="00AB60A7">
        <w:rPr>
          <w:sz w:val="18"/>
        </w:rPr>
        <w:t>30 l</w:t>
      </w:r>
      <w:r>
        <w:rPr>
          <w:sz w:val="18"/>
        </w:rPr>
        <w:t xml:space="preserve">/h, </w:t>
      </w:r>
    </w:p>
    <w:p w:rsidR="00FA4AF2" w:rsidRDefault="00FA4AF2" w:rsidP="00061D8E">
      <w:pPr>
        <w:pStyle w:val="Akapitzlist"/>
        <w:numPr>
          <w:ilvl w:val="0"/>
          <w:numId w:val="17"/>
        </w:numPr>
        <w:spacing w:before="59" w:line="304" w:lineRule="auto"/>
        <w:ind w:left="709" w:right="-4" w:hanging="142"/>
        <w:jc w:val="both"/>
        <w:rPr>
          <w:sz w:val="18"/>
        </w:rPr>
      </w:pPr>
      <w:r>
        <w:rPr>
          <w:sz w:val="18"/>
        </w:rPr>
        <w:t>urządzenie posiadające</w:t>
      </w:r>
      <w:r w:rsidR="005813F6">
        <w:rPr>
          <w:sz w:val="18"/>
        </w:rPr>
        <w:t xml:space="preserve"> w </w:t>
      </w:r>
      <w:r>
        <w:rPr>
          <w:sz w:val="18"/>
        </w:rPr>
        <w:t>zestawie butlę</w:t>
      </w:r>
      <w:r w:rsidR="005813F6">
        <w:rPr>
          <w:sz w:val="18"/>
        </w:rPr>
        <w:t xml:space="preserve"> z </w:t>
      </w:r>
      <w:r>
        <w:rPr>
          <w:sz w:val="18"/>
        </w:rPr>
        <w:t>gazem CO</w:t>
      </w:r>
      <w:r w:rsidRPr="00061D8E">
        <w:rPr>
          <w:sz w:val="18"/>
        </w:rPr>
        <w:t>2</w:t>
      </w:r>
      <w:r>
        <w:rPr>
          <w:sz w:val="18"/>
        </w:rPr>
        <w:t xml:space="preserve"> (</w:t>
      </w:r>
      <w:r w:rsidR="0057584E">
        <w:rPr>
          <w:sz w:val="18"/>
        </w:rPr>
        <w:t xml:space="preserve">minimum </w:t>
      </w:r>
      <w:r>
        <w:rPr>
          <w:sz w:val="18"/>
        </w:rPr>
        <w:t>4kg</w:t>
      </w:r>
      <w:r w:rsidR="00061D8E">
        <w:rPr>
          <w:sz w:val="18"/>
        </w:rPr>
        <w:t xml:space="preserve"> </w:t>
      </w:r>
      <w:r>
        <w:rPr>
          <w:sz w:val="18"/>
        </w:rPr>
        <w:t xml:space="preserve">- </w:t>
      </w:r>
      <w:r w:rsidR="0057584E">
        <w:rPr>
          <w:sz w:val="18"/>
        </w:rPr>
        <w:t xml:space="preserve">wydajność minimum </w:t>
      </w:r>
      <w:r w:rsidR="00061D8E">
        <w:rPr>
          <w:sz w:val="18"/>
        </w:rPr>
        <w:t>520 litrów</w:t>
      </w:r>
      <w:r>
        <w:rPr>
          <w:sz w:val="18"/>
        </w:rPr>
        <w:t xml:space="preserve"> wody gazowanej</w:t>
      </w:r>
      <w:r w:rsidR="00DB7B37">
        <w:rPr>
          <w:sz w:val="18"/>
        </w:rPr>
        <w:t>) oraz</w:t>
      </w:r>
      <w:r>
        <w:rPr>
          <w:sz w:val="18"/>
        </w:rPr>
        <w:t xml:space="preserve"> reduktorem ciśnienia</w:t>
      </w:r>
      <w:r w:rsidR="00E818D3">
        <w:rPr>
          <w:sz w:val="18"/>
        </w:rPr>
        <w:t xml:space="preserve"> (pierwsza butla musi zostać dostarczona wraz</w:t>
      </w:r>
      <w:r w:rsidR="005813F6">
        <w:rPr>
          <w:sz w:val="18"/>
        </w:rPr>
        <w:t xml:space="preserve"> z </w:t>
      </w:r>
      <w:r w:rsidR="00E818D3">
        <w:rPr>
          <w:sz w:val="18"/>
        </w:rPr>
        <w:t>urządzeniem)</w:t>
      </w:r>
      <w:r>
        <w:rPr>
          <w:sz w:val="18"/>
        </w:rPr>
        <w:t xml:space="preserve">, </w:t>
      </w:r>
    </w:p>
    <w:p w:rsidR="00FA4AF2" w:rsidRDefault="00FA4AF2" w:rsidP="00061D8E">
      <w:pPr>
        <w:pStyle w:val="Akapitzlist"/>
        <w:numPr>
          <w:ilvl w:val="0"/>
          <w:numId w:val="17"/>
        </w:numPr>
        <w:tabs>
          <w:tab w:val="left" w:pos="417"/>
        </w:tabs>
        <w:spacing w:before="59"/>
        <w:ind w:left="709" w:right="-4" w:hanging="178"/>
        <w:jc w:val="both"/>
        <w:rPr>
          <w:sz w:val="18"/>
        </w:rPr>
      </w:pPr>
      <w:r>
        <w:rPr>
          <w:sz w:val="18"/>
        </w:rPr>
        <w:t xml:space="preserve">filtry przepływowe </w:t>
      </w:r>
      <w:r w:rsidR="006A52DE">
        <w:rPr>
          <w:sz w:val="18"/>
        </w:rPr>
        <w:t xml:space="preserve">bez zmiękczaczy </w:t>
      </w:r>
      <w:r>
        <w:rPr>
          <w:sz w:val="18"/>
        </w:rPr>
        <w:t>zamontowane</w:t>
      </w:r>
      <w:r w:rsidR="005813F6">
        <w:rPr>
          <w:sz w:val="18"/>
        </w:rPr>
        <w:t xml:space="preserve"> na </w:t>
      </w:r>
      <w:r>
        <w:rPr>
          <w:sz w:val="18"/>
        </w:rPr>
        <w:t xml:space="preserve">dopływie wody, </w:t>
      </w:r>
    </w:p>
    <w:p w:rsidR="00FA4AF2" w:rsidRDefault="00FA4AF2" w:rsidP="00061D8E">
      <w:pPr>
        <w:pStyle w:val="Akapitzlist"/>
        <w:numPr>
          <w:ilvl w:val="0"/>
          <w:numId w:val="17"/>
        </w:numPr>
        <w:spacing w:before="59" w:line="304" w:lineRule="auto"/>
        <w:ind w:left="709" w:right="-4" w:hanging="142"/>
        <w:jc w:val="both"/>
        <w:rPr>
          <w:sz w:val="18"/>
        </w:rPr>
      </w:pPr>
      <w:r>
        <w:rPr>
          <w:sz w:val="18"/>
        </w:rPr>
        <w:t xml:space="preserve">urządzenie </w:t>
      </w:r>
      <w:r w:rsidR="006A52DE">
        <w:rPr>
          <w:sz w:val="18"/>
        </w:rPr>
        <w:t xml:space="preserve">ma posiadać </w:t>
      </w:r>
      <w:r>
        <w:rPr>
          <w:sz w:val="18"/>
        </w:rPr>
        <w:t>logot</w:t>
      </w:r>
      <w:r w:rsidR="006A52DE">
        <w:rPr>
          <w:sz w:val="18"/>
        </w:rPr>
        <w:t>yp</w:t>
      </w:r>
      <w:r w:rsidR="00E818D3">
        <w:rPr>
          <w:sz w:val="18"/>
        </w:rPr>
        <w:t xml:space="preserve"> </w:t>
      </w:r>
      <w:r>
        <w:rPr>
          <w:sz w:val="18"/>
        </w:rPr>
        <w:t>Sądu Rejonowego</w:t>
      </w:r>
      <w:r w:rsidR="005813F6">
        <w:rPr>
          <w:sz w:val="18"/>
        </w:rPr>
        <w:t xml:space="preserve"> w </w:t>
      </w:r>
      <w:r>
        <w:rPr>
          <w:sz w:val="18"/>
        </w:rPr>
        <w:t>Białymstoku oraz graficzną informacją</w:t>
      </w:r>
      <w:r w:rsidR="005813F6">
        <w:rPr>
          <w:sz w:val="18"/>
        </w:rPr>
        <w:t xml:space="preserve"> o </w:t>
      </w:r>
      <w:r>
        <w:rPr>
          <w:sz w:val="18"/>
        </w:rPr>
        <w:t>rodzajach wody</w:t>
      </w:r>
      <w:r w:rsidR="005813F6">
        <w:rPr>
          <w:sz w:val="18"/>
        </w:rPr>
        <w:t xml:space="preserve"> w </w:t>
      </w:r>
      <w:r>
        <w:rPr>
          <w:sz w:val="18"/>
        </w:rPr>
        <w:t>poszczególnych przyciskach (przedstawienie projektu graficznego do</w:t>
      </w:r>
      <w:r w:rsidR="00061D8E">
        <w:rPr>
          <w:sz w:val="18"/>
        </w:rPr>
        <w:t> </w:t>
      </w:r>
      <w:r>
        <w:rPr>
          <w:sz w:val="18"/>
        </w:rPr>
        <w:t>akceptacji),</w:t>
      </w:r>
    </w:p>
    <w:p w:rsidR="00FA4AF2" w:rsidRPr="007B4804" w:rsidRDefault="00FA4AF2" w:rsidP="00061D8E">
      <w:pPr>
        <w:tabs>
          <w:tab w:val="left" w:pos="417"/>
        </w:tabs>
        <w:ind w:left="709" w:right="-4"/>
        <w:jc w:val="both"/>
        <w:rPr>
          <w:sz w:val="18"/>
          <w:szCs w:val="18"/>
        </w:rPr>
      </w:pPr>
    </w:p>
    <w:p w:rsidR="00FA4AF2" w:rsidRPr="007B4804" w:rsidRDefault="00061D8E" w:rsidP="00061D8E">
      <w:pPr>
        <w:pStyle w:val="Nagwek1"/>
        <w:tabs>
          <w:tab w:val="left" w:pos="825"/>
        </w:tabs>
        <w:spacing w:before="78" w:line="276" w:lineRule="auto"/>
        <w:ind w:left="709" w:right="-4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  </w:t>
      </w:r>
      <w:r w:rsidR="00FA4AF2" w:rsidRPr="007B4804">
        <w:rPr>
          <w:color w:val="000000" w:themeColor="text1"/>
          <w:sz w:val="18"/>
          <w:szCs w:val="18"/>
        </w:rPr>
        <w:t>Szczegółowy zakres wykonania usługi przez Wykonawcę:</w:t>
      </w:r>
    </w:p>
    <w:p w:rsidR="00FA4AF2" w:rsidRDefault="00FA4AF2" w:rsidP="00061D8E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B4804">
        <w:rPr>
          <w:rFonts w:ascii="Verdana" w:hAnsi="Verdana"/>
          <w:color w:val="000000" w:themeColor="text1"/>
          <w:sz w:val="18"/>
          <w:szCs w:val="18"/>
        </w:rPr>
        <w:t xml:space="preserve">Wykonanie montażu instalacji </w:t>
      </w:r>
      <w:r w:rsidR="00AB60A7">
        <w:rPr>
          <w:rFonts w:ascii="Verdana" w:hAnsi="Verdana"/>
          <w:color w:val="000000" w:themeColor="text1"/>
          <w:sz w:val="18"/>
          <w:szCs w:val="18"/>
        </w:rPr>
        <w:t>ujęć</w:t>
      </w:r>
      <w:r w:rsidR="00AB60A7" w:rsidRPr="007B4804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007B4804">
        <w:rPr>
          <w:rFonts w:ascii="Verdana" w:hAnsi="Verdana"/>
          <w:color w:val="000000" w:themeColor="text1"/>
          <w:sz w:val="18"/>
          <w:szCs w:val="18"/>
        </w:rPr>
        <w:t>wod</w:t>
      </w:r>
      <w:r>
        <w:rPr>
          <w:rFonts w:ascii="Verdana" w:hAnsi="Verdana"/>
          <w:color w:val="000000" w:themeColor="text1"/>
          <w:sz w:val="18"/>
          <w:szCs w:val="18"/>
        </w:rPr>
        <w:t>nych</w:t>
      </w:r>
      <w:r w:rsidR="005813F6">
        <w:rPr>
          <w:rFonts w:ascii="Verdana" w:hAnsi="Verdana"/>
          <w:color w:val="000000" w:themeColor="text1"/>
          <w:sz w:val="18"/>
          <w:szCs w:val="18"/>
        </w:rPr>
        <w:t xml:space="preserve"> w </w:t>
      </w:r>
      <w:r>
        <w:rPr>
          <w:rFonts w:ascii="Verdana" w:hAnsi="Verdana"/>
          <w:color w:val="000000" w:themeColor="text1"/>
          <w:sz w:val="18"/>
          <w:szCs w:val="18"/>
        </w:rPr>
        <w:t>poszczególnych lokalizacjach Sądu Rejonowego</w:t>
      </w:r>
      <w:r w:rsidR="005813F6">
        <w:rPr>
          <w:rFonts w:ascii="Verdana" w:hAnsi="Verdana"/>
          <w:color w:val="000000" w:themeColor="text1"/>
          <w:sz w:val="18"/>
          <w:szCs w:val="18"/>
        </w:rPr>
        <w:t xml:space="preserve"> w </w:t>
      </w:r>
      <w:r>
        <w:rPr>
          <w:rFonts w:ascii="Verdana" w:hAnsi="Verdana"/>
          <w:color w:val="000000" w:themeColor="text1"/>
          <w:sz w:val="18"/>
          <w:szCs w:val="18"/>
        </w:rPr>
        <w:t>Białymstoku:</w:t>
      </w:r>
    </w:p>
    <w:p w:rsidR="00FA4AF2" w:rsidRPr="007B4804" w:rsidRDefault="00FA4AF2" w:rsidP="00061D8E">
      <w:pPr>
        <w:pStyle w:val="Bezodstpw"/>
        <w:spacing w:line="276" w:lineRule="auto"/>
        <w:ind w:right="-4" w:firstLine="708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B4804">
        <w:rPr>
          <w:rFonts w:ascii="Verdana" w:hAnsi="Verdana"/>
          <w:color w:val="000000" w:themeColor="text1"/>
          <w:sz w:val="18"/>
          <w:szCs w:val="18"/>
        </w:rPr>
        <w:t>Lokalizacja nr 1</w:t>
      </w:r>
      <w:r w:rsidR="0053029B">
        <w:rPr>
          <w:rFonts w:ascii="Verdana" w:hAnsi="Verdana"/>
          <w:color w:val="000000" w:themeColor="text1"/>
          <w:sz w:val="18"/>
          <w:szCs w:val="18"/>
        </w:rPr>
        <w:t xml:space="preserve">: </w:t>
      </w:r>
      <w:r w:rsidR="006A52DE">
        <w:rPr>
          <w:rFonts w:ascii="Verdana" w:hAnsi="Verdana"/>
          <w:color w:val="000000" w:themeColor="text1"/>
          <w:sz w:val="18"/>
          <w:szCs w:val="18"/>
        </w:rPr>
        <w:t>C0</w:t>
      </w:r>
      <w:r w:rsidR="00CB2222">
        <w:rPr>
          <w:rFonts w:ascii="Verdana" w:hAnsi="Verdana"/>
          <w:color w:val="000000" w:themeColor="text1"/>
          <w:sz w:val="18"/>
          <w:szCs w:val="18"/>
        </w:rPr>
        <w:t>1</w:t>
      </w:r>
      <w:r w:rsidR="006A52DE">
        <w:rPr>
          <w:rFonts w:ascii="Verdana" w:hAnsi="Verdana"/>
          <w:color w:val="000000" w:themeColor="text1"/>
          <w:sz w:val="18"/>
          <w:szCs w:val="18"/>
        </w:rPr>
        <w:t>0</w:t>
      </w:r>
      <w:r w:rsidR="00E818D3">
        <w:rPr>
          <w:rFonts w:ascii="Verdana" w:hAnsi="Verdana"/>
          <w:color w:val="000000" w:themeColor="text1"/>
          <w:sz w:val="18"/>
          <w:szCs w:val="18"/>
        </w:rPr>
        <w:t xml:space="preserve">  - pokój socjalny </w:t>
      </w:r>
      <w:r w:rsidR="0053029B">
        <w:rPr>
          <w:rFonts w:ascii="Verdana" w:hAnsi="Verdana"/>
          <w:color w:val="000000" w:themeColor="text1"/>
          <w:sz w:val="18"/>
          <w:szCs w:val="18"/>
        </w:rPr>
        <w:t xml:space="preserve"> (dot. dostawy części II)</w:t>
      </w:r>
    </w:p>
    <w:p w:rsidR="00FA4AF2" w:rsidRPr="007B4804" w:rsidRDefault="00FA4AF2" w:rsidP="00061D8E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B4804">
        <w:rPr>
          <w:rFonts w:ascii="Verdana" w:hAnsi="Verdana"/>
          <w:color w:val="000000" w:themeColor="text1"/>
          <w:sz w:val="18"/>
          <w:szCs w:val="18"/>
        </w:rPr>
        <w:t>Lokalizacja nr 2</w:t>
      </w:r>
      <w:r w:rsidR="0053029B">
        <w:rPr>
          <w:rFonts w:ascii="Verdana" w:hAnsi="Verdana"/>
          <w:color w:val="000000" w:themeColor="text1"/>
          <w:sz w:val="18"/>
          <w:szCs w:val="18"/>
        </w:rPr>
        <w:t xml:space="preserve">: </w:t>
      </w:r>
      <w:r w:rsidR="00D53304">
        <w:rPr>
          <w:rFonts w:ascii="Verdana" w:hAnsi="Verdana"/>
          <w:color w:val="000000" w:themeColor="text1"/>
          <w:sz w:val="18"/>
          <w:szCs w:val="18"/>
        </w:rPr>
        <w:t>C10</w:t>
      </w:r>
      <w:r w:rsidR="00CB2222">
        <w:rPr>
          <w:rFonts w:ascii="Verdana" w:hAnsi="Verdana"/>
          <w:color w:val="000000" w:themeColor="text1"/>
          <w:sz w:val="18"/>
          <w:szCs w:val="18"/>
        </w:rPr>
        <w:t>8</w:t>
      </w:r>
      <w:r w:rsidR="0053029B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E818D3">
        <w:rPr>
          <w:rFonts w:ascii="Verdana" w:hAnsi="Verdana"/>
          <w:color w:val="000000" w:themeColor="text1"/>
          <w:sz w:val="18"/>
          <w:szCs w:val="18"/>
        </w:rPr>
        <w:t xml:space="preserve">- pokój socjalny </w:t>
      </w:r>
      <w:r w:rsidR="0053029B">
        <w:rPr>
          <w:rFonts w:ascii="Verdana" w:hAnsi="Verdana"/>
          <w:color w:val="000000" w:themeColor="text1"/>
          <w:sz w:val="18"/>
          <w:szCs w:val="18"/>
        </w:rPr>
        <w:t>(dot. dostawy części I)</w:t>
      </w:r>
    </w:p>
    <w:p w:rsidR="00FA4AF2" w:rsidRPr="007B4804" w:rsidRDefault="00FA4AF2" w:rsidP="00061D8E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B4804">
        <w:rPr>
          <w:rFonts w:ascii="Verdana" w:hAnsi="Verdana"/>
          <w:color w:val="000000" w:themeColor="text1"/>
          <w:sz w:val="18"/>
          <w:szCs w:val="18"/>
        </w:rPr>
        <w:t>Lokalizacja nr 3</w:t>
      </w:r>
      <w:r w:rsidR="0053029B">
        <w:rPr>
          <w:rFonts w:ascii="Verdana" w:hAnsi="Verdana"/>
          <w:color w:val="000000" w:themeColor="text1"/>
          <w:sz w:val="18"/>
          <w:szCs w:val="18"/>
        </w:rPr>
        <w:t xml:space="preserve">: </w:t>
      </w:r>
      <w:r w:rsidR="00D53304">
        <w:rPr>
          <w:rFonts w:ascii="Verdana" w:hAnsi="Verdana"/>
          <w:color w:val="000000" w:themeColor="text1"/>
          <w:sz w:val="18"/>
          <w:szCs w:val="18"/>
        </w:rPr>
        <w:t>C210</w:t>
      </w:r>
      <w:r w:rsidR="0053029B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E818D3">
        <w:rPr>
          <w:rFonts w:ascii="Verdana" w:hAnsi="Verdana"/>
          <w:color w:val="000000" w:themeColor="text1"/>
          <w:sz w:val="18"/>
          <w:szCs w:val="18"/>
        </w:rPr>
        <w:t xml:space="preserve">- pokój socjalny </w:t>
      </w:r>
      <w:r w:rsidR="0053029B">
        <w:rPr>
          <w:rFonts w:ascii="Verdana" w:hAnsi="Verdana"/>
          <w:color w:val="000000" w:themeColor="text1"/>
          <w:sz w:val="18"/>
          <w:szCs w:val="18"/>
        </w:rPr>
        <w:t>(dot. dostawy części I)</w:t>
      </w:r>
    </w:p>
    <w:p w:rsidR="00FA4AF2" w:rsidRPr="007B4804" w:rsidRDefault="00FA4AF2" w:rsidP="00061D8E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B4804">
        <w:rPr>
          <w:rFonts w:ascii="Verdana" w:hAnsi="Verdana"/>
          <w:color w:val="000000" w:themeColor="text1"/>
          <w:sz w:val="18"/>
          <w:szCs w:val="18"/>
        </w:rPr>
        <w:t>Lokalizacja nr 4</w:t>
      </w:r>
      <w:r w:rsidR="0053029B">
        <w:rPr>
          <w:rFonts w:ascii="Verdana" w:hAnsi="Verdana"/>
          <w:color w:val="000000" w:themeColor="text1"/>
          <w:sz w:val="18"/>
          <w:szCs w:val="18"/>
        </w:rPr>
        <w:t xml:space="preserve">: </w:t>
      </w:r>
      <w:r w:rsidR="00D53304">
        <w:rPr>
          <w:rFonts w:ascii="Verdana" w:hAnsi="Verdana"/>
          <w:color w:val="000000" w:themeColor="text1"/>
          <w:sz w:val="18"/>
          <w:szCs w:val="18"/>
        </w:rPr>
        <w:t>C309</w:t>
      </w:r>
      <w:r w:rsidR="0053029B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E818D3">
        <w:rPr>
          <w:rFonts w:ascii="Verdana" w:hAnsi="Verdana"/>
          <w:color w:val="000000" w:themeColor="text1"/>
          <w:sz w:val="18"/>
          <w:szCs w:val="18"/>
        </w:rPr>
        <w:t xml:space="preserve">- pokój socjalny </w:t>
      </w:r>
      <w:r w:rsidR="0053029B">
        <w:rPr>
          <w:rFonts w:ascii="Verdana" w:hAnsi="Verdana"/>
          <w:color w:val="000000" w:themeColor="text1"/>
          <w:sz w:val="18"/>
          <w:szCs w:val="18"/>
        </w:rPr>
        <w:t>(dot. dostawy części I)</w:t>
      </w:r>
    </w:p>
    <w:p w:rsidR="00FA4AF2" w:rsidRPr="007B4804" w:rsidRDefault="00FA4AF2" w:rsidP="00061D8E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B4804">
        <w:rPr>
          <w:rFonts w:ascii="Verdana" w:hAnsi="Verdana"/>
          <w:color w:val="000000" w:themeColor="text1"/>
          <w:sz w:val="18"/>
          <w:szCs w:val="18"/>
        </w:rPr>
        <w:t>Lokalizacja nr 5:</w:t>
      </w:r>
      <w:r w:rsidR="0053029B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CB2222">
        <w:rPr>
          <w:rFonts w:ascii="Verdana" w:hAnsi="Verdana"/>
          <w:color w:val="000000" w:themeColor="text1"/>
          <w:sz w:val="18"/>
          <w:szCs w:val="18"/>
        </w:rPr>
        <w:t>B3</w:t>
      </w:r>
      <w:r w:rsidR="0053029B">
        <w:rPr>
          <w:rFonts w:ascii="Verdana" w:hAnsi="Verdana"/>
          <w:color w:val="000000" w:themeColor="text1"/>
          <w:sz w:val="18"/>
          <w:szCs w:val="18"/>
        </w:rPr>
        <w:t xml:space="preserve">23 </w:t>
      </w:r>
      <w:r w:rsidR="00E818D3">
        <w:rPr>
          <w:rFonts w:ascii="Verdana" w:hAnsi="Verdana"/>
          <w:color w:val="000000" w:themeColor="text1"/>
          <w:sz w:val="18"/>
          <w:szCs w:val="18"/>
        </w:rPr>
        <w:t xml:space="preserve">- pokój socjalny </w:t>
      </w:r>
      <w:r w:rsidR="0053029B">
        <w:rPr>
          <w:rFonts w:ascii="Verdana" w:hAnsi="Verdana"/>
          <w:color w:val="000000" w:themeColor="text1"/>
          <w:sz w:val="18"/>
          <w:szCs w:val="18"/>
        </w:rPr>
        <w:t>(dot. dostawy części I)</w:t>
      </w:r>
    </w:p>
    <w:p w:rsidR="00FA4AF2" w:rsidRDefault="00FA4AF2" w:rsidP="00061D8E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B4804">
        <w:rPr>
          <w:rFonts w:ascii="Verdana" w:hAnsi="Verdana"/>
          <w:color w:val="000000" w:themeColor="text1"/>
          <w:sz w:val="18"/>
          <w:szCs w:val="18"/>
        </w:rPr>
        <w:t>Lokalizacja nr 6:</w:t>
      </w:r>
      <w:r w:rsidR="0053029B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CB2222">
        <w:rPr>
          <w:rFonts w:ascii="Verdana" w:hAnsi="Verdana"/>
          <w:color w:val="000000" w:themeColor="text1"/>
          <w:sz w:val="18"/>
          <w:szCs w:val="18"/>
        </w:rPr>
        <w:t>B425</w:t>
      </w:r>
      <w:r w:rsidR="0053029B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E818D3">
        <w:rPr>
          <w:rFonts w:ascii="Verdana" w:hAnsi="Verdana"/>
          <w:color w:val="000000" w:themeColor="text1"/>
          <w:sz w:val="18"/>
          <w:szCs w:val="18"/>
        </w:rPr>
        <w:t xml:space="preserve">- pokój socjalny </w:t>
      </w:r>
      <w:r w:rsidR="0053029B">
        <w:rPr>
          <w:rFonts w:ascii="Verdana" w:hAnsi="Verdana"/>
          <w:color w:val="000000" w:themeColor="text1"/>
          <w:sz w:val="18"/>
          <w:szCs w:val="18"/>
        </w:rPr>
        <w:t>(dot. dostawy części I)</w:t>
      </w:r>
    </w:p>
    <w:p w:rsidR="00C834B4" w:rsidRDefault="00C834B4" w:rsidP="00061D8E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B4804">
        <w:rPr>
          <w:rFonts w:ascii="Verdana" w:hAnsi="Verdana"/>
          <w:color w:val="000000" w:themeColor="text1"/>
          <w:sz w:val="18"/>
          <w:szCs w:val="18"/>
        </w:rPr>
        <w:t xml:space="preserve">Lokalizacja nr </w:t>
      </w:r>
      <w:r>
        <w:rPr>
          <w:rFonts w:ascii="Verdana" w:hAnsi="Verdana"/>
          <w:color w:val="000000" w:themeColor="text1"/>
          <w:sz w:val="18"/>
          <w:szCs w:val="18"/>
        </w:rPr>
        <w:t>7</w:t>
      </w:r>
      <w:r w:rsidRPr="007B4804">
        <w:rPr>
          <w:rFonts w:ascii="Verdana" w:hAnsi="Verdana"/>
          <w:color w:val="000000" w:themeColor="text1"/>
          <w:sz w:val="18"/>
          <w:szCs w:val="18"/>
        </w:rPr>
        <w:t>:</w:t>
      </w:r>
      <w:r>
        <w:rPr>
          <w:rFonts w:ascii="Verdana" w:hAnsi="Verdana"/>
          <w:color w:val="000000" w:themeColor="text1"/>
          <w:sz w:val="18"/>
          <w:szCs w:val="18"/>
        </w:rPr>
        <w:t xml:space="preserve"> A</w:t>
      </w:r>
      <w:r w:rsidR="00DF7D30">
        <w:rPr>
          <w:rFonts w:ascii="Verdana" w:hAnsi="Verdana"/>
          <w:color w:val="000000" w:themeColor="text1"/>
          <w:sz w:val="18"/>
          <w:szCs w:val="18"/>
        </w:rPr>
        <w:t>430</w:t>
      </w:r>
      <w:r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E818D3">
        <w:rPr>
          <w:rFonts w:ascii="Verdana" w:hAnsi="Verdana"/>
          <w:color w:val="000000" w:themeColor="text1"/>
          <w:sz w:val="18"/>
          <w:szCs w:val="18"/>
        </w:rPr>
        <w:t xml:space="preserve">- pokój socjalny </w:t>
      </w:r>
      <w:r>
        <w:rPr>
          <w:rFonts w:ascii="Verdana" w:hAnsi="Verdana"/>
          <w:color w:val="000000" w:themeColor="text1"/>
          <w:sz w:val="18"/>
          <w:szCs w:val="18"/>
        </w:rPr>
        <w:t>(dot. dostawy części I)</w:t>
      </w:r>
    </w:p>
    <w:p w:rsidR="00FA4AF2" w:rsidRPr="007B4804" w:rsidRDefault="00C834B4" w:rsidP="00061D8E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>
        <w:rPr>
          <w:rFonts w:ascii="Verdana" w:hAnsi="Verdana"/>
          <w:color w:val="000000" w:themeColor="text1"/>
          <w:sz w:val="18"/>
          <w:szCs w:val="18"/>
        </w:rPr>
        <w:t>Lokalizacja nr 8</w:t>
      </w:r>
      <w:r w:rsidR="00FA4AF2" w:rsidRPr="007B4804">
        <w:rPr>
          <w:rFonts w:ascii="Verdana" w:hAnsi="Verdana"/>
          <w:color w:val="000000" w:themeColor="text1"/>
          <w:sz w:val="18"/>
          <w:szCs w:val="18"/>
        </w:rPr>
        <w:t>:</w:t>
      </w:r>
      <w:r w:rsidR="0053029B">
        <w:rPr>
          <w:rFonts w:ascii="Verdana" w:hAnsi="Verdana"/>
          <w:color w:val="000000" w:themeColor="text1"/>
          <w:sz w:val="18"/>
          <w:szCs w:val="18"/>
        </w:rPr>
        <w:t xml:space="preserve"> Korytarz, I piętro, segment A (dot. dostawy części I)</w:t>
      </w:r>
    </w:p>
    <w:p w:rsidR="00FA4AF2" w:rsidRPr="007B4804" w:rsidRDefault="00C834B4" w:rsidP="00061D8E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>
        <w:rPr>
          <w:rFonts w:ascii="Verdana" w:hAnsi="Verdana"/>
          <w:color w:val="000000" w:themeColor="text1"/>
          <w:sz w:val="18"/>
          <w:szCs w:val="18"/>
        </w:rPr>
        <w:t>Lokalizacja nr 9</w:t>
      </w:r>
      <w:r w:rsidR="00FA4AF2" w:rsidRPr="007B4804">
        <w:rPr>
          <w:rFonts w:ascii="Verdana" w:hAnsi="Verdana"/>
          <w:color w:val="000000" w:themeColor="text1"/>
          <w:sz w:val="18"/>
          <w:szCs w:val="18"/>
        </w:rPr>
        <w:t>:</w:t>
      </w:r>
      <w:r w:rsidR="0053029B" w:rsidRPr="0053029B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53029B">
        <w:rPr>
          <w:rFonts w:ascii="Verdana" w:hAnsi="Verdana"/>
          <w:color w:val="000000" w:themeColor="text1"/>
          <w:sz w:val="18"/>
          <w:szCs w:val="18"/>
        </w:rPr>
        <w:t>Korytarz, II piętro, segment A (dot. dostawy części I)</w:t>
      </w:r>
    </w:p>
    <w:p w:rsidR="00FA4AF2" w:rsidRDefault="0053029B" w:rsidP="00061D8E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7B4804">
        <w:rPr>
          <w:rFonts w:ascii="Verdana" w:hAnsi="Verdana"/>
          <w:color w:val="000000" w:themeColor="text1"/>
          <w:sz w:val="18"/>
          <w:szCs w:val="18"/>
        </w:rPr>
        <w:t xml:space="preserve">Lokalizacja nr </w:t>
      </w:r>
      <w:r w:rsidR="00C834B4">
        <w:rPr>
          <w:rFonts w:ascii="Verdana" w:hAnsi="Verdana"/>
          <w:color w:val="000000" w:themeColor="text1"/>
          <w:sz w:val="18"/>
          <w:szCs w:val="18"/>
        </w:rPr>
        <w:t>10</w:t>
      </w:r>
      <w:r w:rsidRPr="007B4804">
        <w:rPr>
          <w:rFonts w:ascii="Verdana" w:hAnsi="Verdana"/>
          <w:color w:val="000000" w:themeColor="text1"/>
          <w:sz w:val="18"/>
          <w:szCs w:val="18"/>
        </w:rPr>
        <w:t>:</w:t>
      </w:r>
      <w:r w:rsidRPr="0053029B">
        <w:rPr>
          <w:rFonts w:ascii="Verdana" w:hAnsi="Verdana"/>
          <w:color w:val="000000" w:themeColor="text1"/>
          <w:sz w:val="18"/>
          <w:szCs w:val="18"/>
        </w:rPr>
        <w:t xml:space="preserve"> </w:t>
      </w:r>
      <w:r>
        <w:rPr>
          <w:rFonts w:ascii="Verdana" w:hAnsi="Verdana"/>
          <w:color w:val="000000" w:themeColor="text1"/>
          <w:sz w:val="18"/>
          <w:szCs w:val="18"/>
        </w:rPr>
        <w:t>Korytarz, V piętro, segment A (dot. dostawy części I)</w:t>
      </w:r>
    </w:p>
    <w:p w:rsidR="0053029B" w:rsidRDefault="0053029B" w:rsidP="00061D8E">
      <w:pPr>
        <w:pStyle w:val="Bezodstpw"/>
        <w:spacing w:line="276" w:lineRule="auto"/>
        <w:ind w:left="709" w:right="-4"/>
        <w:jc w:val="both"/>
        <w:rPr>
          <w:rFonts w:ascii="Verdana" w:hAnsi="Verdana"/>
          <w:color w:val="000000" w:themeColor="text1"/>
          <w:sz w:val="18"/>
          <w:szCs w:val="18"/>
        </w:rPr>
      </w:pPr>
    </w:p>
    <w:p w:rsidR="0053029B" w:rsidRPr="00DF7D30" w:rsidRDefault="0053029B" w:rsidP="009624C4">
      <w:pPr>
        <w:pStyle w:val="TableParagraph"/>
        <w:ind w:left="284" w:right="-4"/>
        <w:rPr>
          <w:b/>
          <w:sz w:val="20"/>
        </w:rPr>
      </w:pPr>
      <w:r w:rsidRPr="009B3E13">
        <w:rPr>
          <w:b/>
          <w:sz w:val="20"/>
        </w:rPr>
        <w:t>I</w:t>
      </w:r>
      <w:r>
        <w:rPr>
          <w:b/>
          <w:sz w:val="20"/>
        </w:rPr>
        <w:t>V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Termin wykonania</w:t>
      </w:r>
      <w:r w:rsidRPr="009B3E13">
        <w:rPr>
          <w:b/>
          <w:sz w:val="20"/>
        </w:rPr>
        <w:t xml:space="preserve"> zamówienia</w:t>
      </w:r>
      <w:r w:rsidR="00DF7D30">
        <w:rPr>
          <w:b/>
          <w:sz w:val="20"/>
        </w:rPr>
        <w:t>.</w:t>
      </w:r>
    </w:p>
    <w:p w:rsidR="00FA4AF2" w:rsidRDefault="00FA4AF2" w:rsidP="009624C4">
      <w:pPr>
        <w:pStyle w:val="Tekstpodstawowy"/>
        <w:spacing w:before="9"/>
        <w:ind w:right="-4"/>
        <w:rPr>
          <w:sz w:val="19"/>
        </w:rPr>
      </w:pPr>
    </w:p>
    <w:p w:rsidR="00FA4AF2" w:rsidRDefault="00FA4AF2" w:rsidP="009624C4">
      <w:pPr>
        <w:pStyle w:val="Tekstpodstawowy"/>
        <w:spacing w:before="1"/>
        <w:ind w:left="238" w:right="-4"/>
      </w:pPr>
      <w:r>
        <w:t xml:space="preserve">Zamawiający wymaga, aby zamówienie zostało zrealizowane do dnia </w:t>
      </w:r>
      <w:r w:rsidR="006A52DE">
        <w:t>21 grudnia 2018 r.</w:t>
      </w:r>
    </w:p>
    <w:p w:rsidR="00FA4AF2" w:rsidRDefault="00FA4AF2" w:rsidP="009624C4">
      <w:pPr>
        <w:pStyle w:val="Tekstpodstawowy"/>
        <w:ind w:right="-4"/>
        <w:rPr>
          <w:sz w:val="20"/>
        </w:rPr>
      </w:pPr>
    </w:p>
    <w:p w:rsidR="00FA4AF2" w:rsidRDefault="00DF7D30" w:rsidP="00061D8E">
      <w:pPr>
        <w:pStyle w:val="Tekstpodstawowy"/>
        <w:spacing w:before="6"/>
        <w:ind w:left="567" w:right="-4" w:hanging="283"/>
        <w:jc w:val="both"/>
        <w:rPr>
          <w:sz w:val="24"/>
        </w:rPr>
      </w:pPr>
      <w:r>
        <w:rPr>
          <w:b/>
          <w:sz w:val="20"/>
        </w:rPr>
        <w:t>V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Sposób porozumiewania</w:t>
      </w:r>
      <w:r w:rsidR="005813F6">
        <w:rPr>
          <w:b/>
          <w:sz w:val="20"/>
        </w:rPr>
        <w:t xml:space="preserve"> się z </w:t>
      </w:r>
      <w:r>
        <w:rPr>
          <w:b/>
          <w:sz w:val="20"/>
        </w:rPr>
        <w:t>Wykonawcami oraz przekazywania oświadczeń</w:t>
      </w:r>
      <w:r w:rsidR="005813F6">
        <w:rPr>
          <w:b/>
          <w:sz w:val="20"/>
        </w:rPr>
        <w:t xml:space="preserve"> i </w:t>
      </w:r>
      <w:r>
        <w:rPr>
          <w:b/>
          <w:sz w:val="20"/>
        </w:rPr>
        <w:t>dokumentów: osoba  upoważniona do porozumiewania</w:t>
      </w:r>
      <w:r w:rsidR="005813F6">
        <w:rPr>
          <w:b/>
          <w:sz w:val="20"/>
        </w:rPr>
        <w:t xml:space="preserve"> się z </w:t>
      </w:r>
      <w:r>
        <w:rPr>
          <w:b/>
          <w:sz w:val="20"/>
        </w:rPr>
        <w:t>Wykonawcami.</w:t>
      </w:r>
    </w:p>
    <w:p w:rsidR="00FA4AF2" w:rsidRDefault="00FA4AF2" w:rsidP="00145A10">
      <w:pPr>
        <w:pStyle w:val="Akapitzlist"/>
        <w:numPr>
          <w:ilvl w:val="0"/>
          <w:numId w:val="14"/>
        </w:numPr>
        <w:ind w:left="709" w:right="-4"/>
        <w:rPr>
          <w:sz w:val="18"/>
        </w:rPr>
      </w:pPr>
      <w:r>
        <w:rPr>
          <w:sz w:val="18"/>
        </w:rPr>
        <w:t>Korespondencję należy kierować</w:t>
      </w:r>
      <w:r w:rsidR="005813F6">
        <w:rPr>
          <w:sz w:val="18"/>
        </w:rPr>
        <w:t xml:space="preserve"> na </w:t>
      </w:r>
      <w:r>
        <w:rPr>
          <w:sz w:val="18"/>
        </w:rPr>
        <w:t>adres:</w:t>
      </w:r>
    </w:p>
    <w:p w:rsidR="00FA4AF2" w:rsidRDefault="00FA4AF2" w:rsidP="009624C4">
      <w:pPr>
        <w:ind w:right="-4"/>
        <w:jc w:val="both"/>
        <w:rPr>
          <w:sz w:val="18"/>
        </w:rPr>
      </w:pPr>
    </w:p>
    <w:p w:rsidR="00FA4AF2" w:rsidRPr="00E701C9" w:rsidRDefault="00FA4AF2" w:rsidP="009624C4">
      <w:pPr>
        <w:pStyle w:val="place"/>
        <w:spacing w:before="0" w:beforeAutospacing="0" w:after="0" w:afterAutospacing="0"/>
        <w:ind w:right="-4" w:firstLine="522"/>
        <w:rPr>
          <w:rStyle w:val="infofont"/>
          <w:rFonts w:ascii="Verdana" w:hAnsi="Verdana"/>
          <w:sz w:val="18"/>
          <w:szCs w:val="18"/>
          <w:lang w:bidi="pl-PL"/>
        </w:rPr>
      </w:pPr>
      <w:r>
        <w:rPr>
          <w:rStyle w:val="infofont"/>
          <w:rFonts w:ascii="Verdana" w:hAnsi="Verdana"/>
          <w:sz w:val="18"/>
          <w:szCs w:val="18"/>
        </w:rPr>
        <w:t>S</w:t>
      </w:r>
      <w:r w:rsidRPr="00E701C9">
        <w:rPr>
          <w:rStyle w:val="infofont"/>
          <w:rFonts w:ascii="Verdana" w:hAnsi="Verdana"/>
          <w:sz w:val="18"/>
          <w:szCs w:val="18"/>
        </w:rPr>
        <w:t>ąd Rejonowy</w:t>
      </w:r>
      <w:r w:rsidR="005813F6">
        <w:rPr>
          <w:rStyle w:val="infofont"/>
          <w:rFonts w:ascii="Verdana" w:hAnsi="Verdana"/>
          <w:sz w:val="18"/>
          <w:szCs w:val="18"/>
        </w:rPr>
        <w:t xml:space="preserve"> w </w:t>
      </w:r>
      <w:r w:rsidRPr="00E701C9">
        <w:rPr>
          <w:rStyle w:val="infofont"/>
          <w:rFonts w:ascii="Verdana" w:hAnsi="Verdana"/>
          <w:sz w:val="18"/>
          <w:szCs w:val="18"/>
        </w:rPr>
        <w:t>Białymstoku</w:t>
      </w:r>
    </w:p>
    <w:p w:rsidR="00FA4AF2" w:rsidRPr="00E701C9" w:rsidRDefault="00FA4AF2" w:rsidP="009624C4">
      <w:pPr>
        <w:pStyle w:val="place"/>
        <w:spacing w:before="0" w:beforeAutospacing="0" w:after="0" w:afterAutospacing="0"/>
        <w:ind w:left="522" w:right="-4"/>
        <w:rPr>
          <w:rFonts w:ascii="Verdana" w:hAnsi="Verdana"/>
          <w:sz w:val="18"/>
          <w:szCs w:val="18"/>
          <w:lang w:bidi="pl-PL"/>
        </w:rPr>
      </w:pPr>
      <w:r w:rsidRPr="00E701C9">
        <w:rPr>
          <w:rFonts w:ascii="Verdana" w:hAnsi="Verdana"/>
          <w:sz w:val="18"/>
          <w:szCs w:val="18"/>
        </w:rPr>
        <w:t>ul. Mickiewicza 103</w:t>
      </w:r>
      <w:r w:rsidRPr="00E701C9">
        <w:rPr>
          <w:rFonts w:ascii="Verdana" w:hAnsi="Verdana"/>
          <w:sz w:val="18"/>
          <w:szCs w:val="18"/>
        </w:rPr>
        <w:br/>
        <w:t>15-950 Białystok</w:t>
      </w:r>
    </w:p>
    <w:p w:rsidR="00FA4AF2" w:rsidRPr="002B70F4" w:rsidRDefault="00A53C10" w:rsidP="009624C4">
      <w:pPr>
        <w:pStyle w:val="Tekstpodstawowy"/>
        <w:ind w:right="-4" w:firstLine="522"/>
        <w:rPr>
          <w:rStyle w:val="fax"/>
          <w:sz w:val="20"/>
          <w:szCs w:val="20"/>
        </w:rPr>
      </w:pPr>
      <w:hyperlink r:id="rId14" w:history="1">
        <w:r w:rsidR="00FA4AF2" w:rsidRPr="00E701C9">
          <w:rPr>
            <w:rStyle w:val="Hipercze"/>
            <w:color w:val="000000" w:themeColor="text1"/>
          </w:rPr>
          <w:t>tel 85</w:t>
        </w:r>
      </w:hyperlink>
      <w:r w:rsidR="00FA4AF2" w:rsidRPr="00E701C9">
        <w:t xml:space="preserve"> </w:t>
      </w:r>
      <w:r w:rsidR="00612C7E" w:rsidRPr="002B70F4">
        <w:rPr>
          <w:sz w:val="20"/>
          <w:szCs w:val="20"/>
        </w:rPr>
        <w:t xml:space="preserve">665 65 05 </w:t>
      </w:r>
      <w:r w:rsidR="00612C7E" w:rsidRPr="002B70F4">
        <w:rPr>
          <w:rStyle w:val="fax"/>
          <w:sz w:val="20"/>
          <w:szCs w:val="20"/>
        </w:rPr>
        <w:t>fax 85 665 64 05</w:t>
      </w:r>
    </w:p>
    <w:p w:rsidR="00612C7E" w:rsidRPr="00E701C9" w:rsidRDefault="00612C7E" w:rsidP="009624C4">
      <w:pPr>
        <w:pStyle w:val="Tekstpodstawowy"/>
        <w:ind w:right="-4" w:firstLine="522"/>
        <w:rPr>
          <w:rStyle w:val="fax"/>
        </w:rPr>
      </w:pPr>
    </w:p>
    <w:p w:rsidR="00FA4AF2" w:rsidRDefault="00FA4AF2" w:rsidP="009624C4">
      <w:pPr>
        <w:pStyle w:val="Tekstpodstawowy"/>
        <w:ind w:right="-4" w:firstLine="522"/>
      </w:pPr>
      <w:r>
        <w:rPr>
          <w:szCs w:val="22"/>
        </w:rPr>
        <w:t>Imię</w:t>
      </w:r>
      <w:r w:rsidR="005813F6">
        <w:rPr>
          <w:szCs w:val="22"/>
        </w:rPr>
        <w:t xml:space="preserve"> i </w:t>
      </w:r>
      <w:r>
        <w:rPr>
          <w:szCs w:val="22"/>
        </w:rPr>
        <w:t>Nazwisko:</w:t>
      </w:r>
      <w:r w:rsidR="001927E0">
        <w:rPr>
          <w:szCs w:val="22"/>
        </w:rPr>
        <w:t xml:space="preserve"> </w:t>
      </w:r>
      <w:r w:rsidR="00DE2340">
        <w:rPr>
          <w:szCs w:val="22"/>
        </w:rPr>
        <w:t xml:space="preserve">Tomasz Biesiada </w:t>
      </w:r>
      <w:r w:rsidRPr="001D0B29">
        <w:t xml:space="preserve">email: </w:t>
      </w:r>
      <w:r w:rsidR="001927E0">
        <w:t>og@bialystok.sr.gov.pl</w:t>
      </w:r>
    </w:p>
    <w:p w:rsidR="00DF7D30" w:rsidRDefault="00DF7D30" w:rsidP="009624C4">
      <w:pPr>
        <w:pStyle w:val="Tekstpodstawowy"/>
        <w:ind w:right="-4" w:firstLine="522"/>
      </w:pPr>
    </w:p>
    <w:p w:rsidR="00FA4AF2" w:rsidRDefault="00DF7D30" w:rsidP="009624C4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VI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Termin związania</w:t>
      </w:r>
      <w:r w:rsidR="005813F6">
        <w:rPr>
          <w:b/>
          <w:sz w:val="20"/>
        </w:rPr>
        <w:t xml:space="preserve"> z </w:t>
      </w:r>
      <w:r>
        <w:rPr>
          <w:b/>
          <w:sz w:val="20"/>
        </w:rPr>
        <w:t>ofertą.</w:t>
      </w:r>
    </w:p>
    <w:p w:rsidR="00FA4AF2" w:rsidRDefault="00FA4AF2" w:rsidP="00061D8E">
      <w:pPr>
        <w:pStyle w:val="Tekstpodstawowy"/>
        <w:spacing w:before="100"/>
        <w:ind w:left="567" w:right="-4"/>
      </w:pPr>
      <w:r>
        <w:t xml:space="preserve">Wykonawca pozostaje związany złożoną ofertą przez </w:t>
      </w:r>
      <w:r w:rsidR="00DB7B37">
        <w:t>30</w:t>
      </w:r>
      <w:r>
        <w:t xml:space="preserve"> dni. Termin związania ofertą, rozpoczyna bieg wraz</w:t>
      </w:r>
      <w:r w:rsidR="005813F6">
        <w:t xml:space="preserve"> z </w:t>
      </w:r>
      <w:r>
        <w:t>upływem terminu składania ofert.</w:t>
      </w:r>
    </w:p>
    <w:p w:rsidR="00FA4AF2" w:rsidRDefault="00FA4AF2" w:rsidP="009624C4">
      <w:pPr>
        <w:pStyle w:val="Tekstpodstawowy"/>
        <w:ind w:right="-4"/>
        <w:rPr>
          <w:sz w:val="20"/>
        </w:rPr>
      </w:pPr>
    </w:p>
    <w:p w:rsidR="00DF7D30" w:rsidRDefault="00DF7D30" w:rsidP="009624C4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VII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Opis sposobu przygotowania oferty.</w:t>
      </w:r>
    </w:p>
    <w:p w:rsidR="00DF7D30" w:rsidRDefault="00DF7D30" w:rsidP="009624C4">
      <w:pPr>
        <w:pStyle w:val="Tekstpodstawowy"/>
        <w:ind w:right="-4"/>
        <w:rPr>
          <w:sz w:val="20"/>
        </w:rPr>
      </w:pPr>
    </w:p>
    <w:p w:rsidR="00FA4AF2" w:rsidRDefault="00FA4AF2" w:rsidP="00061D8E">
      <w:pPr>
        <w:pStyle w:val="Akapitzlist"/>
        <w:numPr>
          <w:ilvl w:val="0"/>
          <w:numId w:val="13"/>
        </w:numPr>
        <w:spacing w:before="101"/>
        <w:ind w:left="709" w:right="-4"/>
        <w:rPr>
          <w:sz w:val="18"/>
        </w:rPr>
      </w:pPr>
      <w:r>
        <w:rPr>
          <w:sz w:val="18"/>
        </w:rPr>
        <w:t>Wymagania</w:t>
      </w:r>
      <w:r>
        <w:rPr>
          <w:spacing w:val="-2"/>
          <w:sz w:val="18"/>
        </w:rPr>
        <w:t xml:space="preserve"> </w:t>
      </w:r>
      <w:r>
        <w:rPr>
          <w:sz w:val="18"/>
        </w:rPr>
        <w:t>podstawowe:</w:t>
      </w:r>
    </w:p>
    <w:p w:rsidR="00FA4AF2" w:rsidRDefault="00FA4AF2" w:rsidP="00061D8E">
      <w:pPr>
        <w:pStyle w:val="Akapitzlist"/>
        <w:numPr>
          <w:ilvl w:val="1"/>
          <w:numId w:val="13"/>
        </w:numPr>
        <w:spacing w:before="59"/>
        <w:ind w:left="993" w:right="-4" w:hanging="283"/>
        <w:rPr>
          <w:sz w:val="18"/>
        </w:rPr>
      </w:pPr>
      <w:r>
        <w:rPr>
          <w:sz w:val="18"/>
        </w:rPr>
        <w:t>Wykonawca może złożyć tylko jedną</w:t>
      </w:r>
      <w:r>
        <w:rPr>
          <w:spacing w:val="-4"/>
          <w:sz w:val="18"/>
        </w:rPr>
        <w:t xml:space="preserve"> </w:t>
      </w:r>
      <w:r>
        <w:rPr>
          <w:sz w:val="18"/>
        </w:rPr>
        <w:t>ofertę;</w:t>
      </w:r>
    </w:p>
    <w:p w:rsidR="00FA4AF2" w:rsidRDefault="00FA4AF2" w:rsidP="00061D8E">
      <w:pPr>
        <w:pStyle w:val="Akapitzlist"/>
        <w:numPr>
          <w:ilvl w:val="1"/>
          <w:numId w:val="13"/>
        </w:numPr>
        <w:ind w:left="993" w:right="-4" w:hanging="283"/>
        <w:rPr>
          <w:sz w:val="18"/>
        </w:rPr>
      </w:pPr>
      <w:r>
        <w:rPr>
          <w:sz w:val="18"/>
        </w:rPr>
        <w:lastRenderedPageBreak/>
        <w:t>Ofertę należy przygotować według wymagań określonych</w:t>
      </w:r>
      <w:r w:rsidR="005813F6">
        <w:rPr>
          <w:sz w:val="18"/>
        </w:rPr>
        <w:t xml:space="preserve"> w </w:t>
      </w:r>
      <w:r>
        <w:rPr>
          <w:sz w:val="18"/>
        </w:rPr>
        <w:t>niniejsz</w:t>
      </w:r>
      <w:r w:rsidR="00E818D3">
        <w:rPr>
          <w:sz w:val="18"/>
        </w:rPr>
        <w:t>ym zaproszeniu,</w:t>
      </w:r>
    </w:p>
    <w:p w:rsidR="00FA4AF2" w:rsidRDefault="00FA4AF2" w:rsidP="00061D8E">
      <w:pPr>
        <w:pStyle w:val="Akapitzlist"/>
        <w:numPr>
          <w:ilvl w:val="1"/>
          <w:numId w:val="13"/>
        </w:numPr>
        <w:ind w:left="993" w:right="-4" w:hanging="283"/>
        <w:rPr>
          <w:sz w:val="18"/>
        </w:rPr>
      </w:pPr>
      <w:r>
        <w:rPr>
          <w:sz w:val="18"/>
        </w:rPr>
        <w:t>Ofertę stanowi wypełniony Formularz Ofertowy wraz</w:t>
      </w:r>
      <w:r w:rsidR="005813F6">
        <w:rPr>
          <w:sz w:val="18"/>
        </w:rPr>
        <w:t xml:space="preserve"> z </w:t>
      </w:r>
      <w:r>
        <w:rPr>
          <w:sz w:val="18"/>
        </w:rPr>
        <w:t>załącznikami;</w:t>
      </w:r>
    </w:p>
    <w:p w:rsidR="00FA4AF2" w:rsidRDefault="00FA4AF2" w:rsidP="00061D8E">
      <w:pPr>
        <w:pStyle w:val="Akapitzlist"/>
        <w:numPr>
          <w:ilvl w:val="1"/>
          <w:numId w:val="13"/>
        </w:numPr>
        <w:spacing w:before="59"/>
        <w:ind w:left="993" w:right="-4" w:hanging="283"/>
        <w:jc w:val="both"/>
        <w:rPr>
          <w:sz w:val="18"/>
        </w:rPr>
      </w:pPr>
      <w:r>
        <w:rPr>
          <w:sz w:val="18"/>
        </w:rPr>
        <w:t>Oferta musi być podpisana przez osoby upoważnione do reprezentowania Wykonawcy (Wykonawców wspólnie ubiegających</w:t>
      </w:r>
      <w:r w:rsidR="005813F6">
        <w:rPr>
          <w:sz w:val="18"/>
        </w:rPr>
        <w:t xml:space="preserve"> się o </w:t>
      </w:r>
      <w:r>
        <w:rPr>
          <w:sz w:val="18"/>
        </w:rPr>
        <w:t xml:space="preserve">udzielenie zamówienia). </w:t>
      </w:r>
    </w:p>
    <w:p w:rsidR="00FA4AF2" w:rsidRDefault="00FA4AF2" w:rsidP="00061D8E">
      <w:pPr>
        <w:pStyle w:val="Akapitzlist"/>
        <w:numPr>
          <w:ilvl w:val="1"/>
          <w:numId w:val="13"/>
        </w:numPr>
        <w:ind w:left="993" w:right="-4" w:hanging="283"/>
        <w:jc w:val="both"/>
        <w:rPr>
          <w:sz w:val="18"/>
        </w:rPr>
      </w:pPr>
      <w:r>
        <w:rPr>
          <w:sz w:val="18"/>
        </w:rPr>
        <w:t>Upoważnienie  osób  podpisujących  ofertę  do  jej  podpisania  musi  bezpośrednio  wynikać</w:t>
      </w:r>
      <w:r w:rsidR="005813F6">
        <w:rPr>
          <w:sz w:val="18"/>
        </w:rPr>
        <w:t xml:space="preserve"> z </w:t>
      </w:r>
      <w:r>
        <w:rPr>
          <w:sz w:val="18"/>
        </w:rPr>
        <w:t>dokumentów dołączonych do oferty. Oznacza to, że jeżeli upoważnienie takie</w:t>
      </w:r>
      <w:r w:rsidR="005813F6">
        <w:rPr>
          <w:sz w:val="18"/>
        </w:rPr>
        <w:t xml:space="preserve"> nie </w:t>
      </w:r>
      <w:r>
        <w:rPr>
          <w:sz w:val="18"/>
        </w:rPr>
        <w:t>wynika wprost</w:t>
      </w:r>
      <w:r w:rsidR="005813F6">
        <w:rPr>
          <w:spacing w:val="-13"/>
          <w:sz w:val="18"/>
        </w:rPr>
        <w:t xml:space="preserve"> z </w:t>
      </w:r>
      <w:r>
        <w:rPr>
          <w:sz w:val="18"/>
        </w:rPr>
        <w:t>dokumentu</w:t>
      </w:r>
      <w:r>
        <w:rPr>
          <w:spacing w:val="-13"/>
          <w:sz w:val="18"/>
        </w:rPr>
        <w:t xml:space="preserve"> </w:t>
      </w:r>
      <w:r>
        <w:rPr>
          <w:sz w:val="18"/>
        </w:rPr>
        <w:t>stwierdzającego</w:t>
      </w:r>
      <w:r>
        <w:rPr>
          <w:spacing w:val="-13"/>
          <w:sz w:val="18"/>
        </w:rPr>
        <w:t xml:space="preserve"> </w:t>
      </w:r>
      <w:r>
        <w:rPr>
          <w:sz w:val="18"/>
        </w:rPr>
        <w:t>status</w:t>
      </w:r>
      <w:r>
        <w:rPr>
          <w:spacing w:val="-14"/>
          <w:sz w:val="18"/>
        </w:rPr>
        <w:t xml:space="preserve"> </w:t>
      </w:r>
      <w:r>
        <w:rPr>
          <w:sz w:val="18"/>
        </w:rPr>
        <w:t>prawny</w:t>
      </w:r>
      <w:r>
        <w:rPr>
          <w:spacing w:val="-10"/>
          <w:sz w:val="18"/>
        </w:rPr>
        <w:t xml:space="preserve"> </w:t>
      </w:r>
      <w:r>
        <w:rPr>
          <w:sz w:val="18"/>
        </w:rPr>
        <w:t>Wykonawcy</w:t>
      </w:r>
      <w:r>
        <w:rPr>
          <w:spacing w:val="-15"/>
          <w:sz w:val="18"/>
        </w:rPr>
        <w:t xml:space="preserve"> </w:t>
      </w:r>
      <w:r>
        <w:rPr>
          <w:sz w:val="18"/>
        </w:rPr>
        <w:t>(odpisu</w:t>
      </w:r>
      <w:r w:rsidR="005813F6">
        <w:rPr>
          <w:spacing w:val="-13"/>
          <w:sz w:val="18"/>
        </w:rPr>
        <w:t xml:space="preserve"> z </w:t>
      </w:r>
      <w:r>
        <w:rPr>
          <w:sz w:val="18"/>
        </w:rPr>
        <w:t>właściwego</w:t>
      </w:r>
      <w:r>
        <w:rPr>
          <w:spacing w:val="-13"/>
          <w:sz w:val="18"/>
        </w:rPr>
        <w:t xml:space="preserve"> </w:t>
      </w:r>
      <w:r>
        <w:rPr>
          <w:sz w:val="18"/>
        </w:rPr>
        <w:t>rejestru</w:t>
      </w:r>
      <w:r w:rsidR="005813F6">
        <w:rPr>
          <w:sz w:val="18"/>
        </w:rPr>
        <w:t xml:space="preserve"> lub </w:t>
      </w:r>
      <w:r>
        <w:rPr>
          <w:sz w:val="18"/>
        </w:rPr>
        <w:t>zaświadczenia</w:t>
      </w:r>
      <w:r w:rsidR="005813F6">
        <w:rPr>
          <w:spacing w:val="-14"/>
          <w:sz w:val="18"/>
        </w:rPr>
        <w:t xml:space="preserve"> o </w:t>
      </w:r>
      <w:r>
        <w:rPr>
          <w:sz w:val="18"/>
        </w:rPr>
        <w:t>wpisie</w:t>
      </w:r>
      <w:r>
        <w:rPr>
          <w:spacing w:val="-13"/>
          <w:sz w:val="18"/>
        </w:rPr>
        <w:t xml:space="preserve"> </w:t>
      </w:r>
      <w:r>
        <w:rPr>
          <w:sz w:val="18"/>
        </w:rPr>
        <w:t>do</w:t>
      </w:r>
      <w:r>
        <w:rPr>
          <w:spacing w:val="-15"/>
          <w:sz w:val="18"/>
        </w:rPr>
        <w:t xml:space="preserve"> </w:t>
      </w:r>
      <w:r>
        <w:rPr>
          <w:sz w:val="18"/>
        </w:rPr>
        <w:t>ewidencji</w:t>
      </w:r>
      <w:r>
        <w:rPr>
          <w:spacing w:val="-15"/>
          <w:sz w:val="18"/>
        </w:rPr>
        <w:t xml:space="preserve"> </w:t>
      </w:r>
      <w:r>
        <w:rPr>
          <w:sz w:val="18"/>
        </w:rPr>
        <w:t>działalności</w:t>
      </w:r>
      <w:r>
        <w:rPr>
          <w:spacing w:val="-16"/>
          <w:sz w:val="18"/>
        </w:rPr>
        <w:t xml:space="preserve"> </w:t>
      </w:r>
      <w:r>
        <w:rPr>
          <w:sz w:val="18"/>
        </w:rPr>
        <w:t>gospodarczej)</w:t>
      </w:r>
      <w:r>
        <w:rPr>
          <w:spacing w:val="-16"/>
          <w:sz w:val="18"/>
        </w:rPr>
        <w:t xml:space="preserve"> </w:t>
      </w:r>
      <w:r>
        <w:rPr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z w:val="18"/>
        </w:rPr>
        <w:t>do</w:t>
      </w:r>
      <w:r>
        <w:rPr>
          <w:spacing w:val="-15"/>
          <w:sz w:val="18"/>
        </w:rPr>
        <w:t xml:space="preserve"> </w:t>
      </w:r>
      <w:r>
        <w:rPr>
          <w:sz w:val="18"/>
        </w:rPr>
        <w:t>oferty</w:t>
      </w:r>
      <w:r>
        <w:rPr>
          <w:spacing w:val="-12"/>
          <w:sz w:val="18"/>
        </w:rPr>
        <w:t xml:space="preserve"> </w:t>
      </w:r>
      <w:r>
        <w:rPr>
          <w:sz w:val="18"/>
        </w:rPr>
        <w:t>należy</w:t>
      </w:r>
      <w:r>
        <w:rPr>
          <w:spacing w:val="-17"/>
          <w:sz w:val="18"/>
        </w:rPr>
        <w:t xml:space="preserve"> </w:t>
      </w:r>
      <w:r>
        <w:rPr>
          <w:sz w:val="18"/>
        </w:rPr>
        <w:t>dołączyć oryginał</w:t>
      </w:r>
      <w:r w:rsidR="005813F6">
        <w:rPr>
          <w:sz w:val="18"/>
        </w:rPr>
        <w:t xml:space="preserve"> lub </w:t>
      </w:r>
      <w:r>
        <w:rPr>
          <w:sz w:val="18"/>
        </w:rPr>
        <w:t>poświadczoną notarialnie za zgodność</w:t>
      </w:r>
      <w:r w:rsidR="005813F6">
        <w:rPr>
          <w:sz w:val="18"/>
        </w:rPr>
        <w:t xml:space="preserve"> z </w:t>
      </w:r>
      <w:r>
        <w:rPr>
          <w:sz w:val="18"/>
        </w:rPr>
        <w:t>oryginałem kopię stosownego pełnomocnictwa;</w:t>
      </w:r>
    </w:p>
    <w:p w:rsidR="00FA4AF2" w:rsidRDefault="00FA4AF2" w:rsidP="00061D8E">
      <w:pPr>
        <w:pStyle w:val="Akapitzlist"/>
        <w:numPr>
          <w:ilvl w:val="1"/>
          <w:numId w:val="13"/>
        </w:numPr>
        <w:spacing w:before="61"/>
        <w:ind w:left="993" w:right="-4" w:hanging="283"/>
        <w:jc w:val="both"/>
        <w:rPr>
          <w:sz w:val="18"/>
        </w:rPr>
      </w:pPr>
      <w:r>
        <w:rPr>
          <w:sz w:val="18"/>
        </w:rPr>
        <w:t>Oświadczenia</w:t>
      </w:r>
      <w:r w:rsidR="005813F6">
        <w:rPr>
          <w:spacing w:val="-13"/>
          <w:sz w:val="18"/>
        </w:rPr>
        <w:t xml:space="preserve"> i </w:t>
      </w:r>
      <w:r>
        <w:rPr>
          <w:sz w:val="18"/>
        </w:rPr>
        <w:t>dokumenty</w:t>
      </w:r>
      <w:r>
        <w:rPr>
          <w:spacing w:val="-11"/>
          <w:sz w:val="18"/>
        </w:rPr>
        <w:t xml:space="preserve"> </w:t>
      </w:r>
      <w:r>
        <w:rPr>
          <w:sz w:val="18"/>
        </w:rPr>
        <w:t>składane</w:t>
      </w:r>
      <w:r>
        <w:rPr>
          <w:spacing w:val="-10"/>
          <w:sz w:val="18"/>
        </w:rPr>
        <w:t xml:space="preserve"> </w:t>
      </w:r>
      <w:r>
        <w:rPr>
          <w:sz w:val="18"/>
        </w:rPr>
        <w:t>przez</w:t>
      </w:r>
      <w:r>
        <w:rPr>
          <w:spacing w:val="-12"/>
          <w:sz w:val="18"/>
        </w:rPr>
        <w:t xml:space="preserve"> </w:t>
      </w:r>
      <w:r>
        <w:rPr>
          <w:sz w:val="18"/>
        </w:rPr>
        <w:t>Wykonawcę</w:t>
      </w:r>
      <w:r>
        <w:rPr>
          <w:spacing w:val="-12"/>
          <w:sz w:val="18"/>
        </w:rPr>
        <w:t xml:space="preserve"> </w:t>
      </w:r>
      <w:r>
        <w:rPr>
          <w:sz w:val="18"/>
        </w:rPr>
        <w:t>wraz</w:t>
      </w:r>
      <w:r w:rsidR="005813F6">
        <w:rPr>
          <w:spacing w:val="-10"/>
          <w:sz w:val="18"/>
        </w:rPr>
        <w:t xml:space="preserve"> z </w:t>
      </w:r>
      <w:r>
        <w:rPr>
          <w:sz w:val="18"/>
        </w:rPr>
        <w:t>ofertą,</w:t>
      </w:r>
      <w:r>
        <w:rPr>
          <w:spacing w:val="-12"/>
          <w:sz w:val="18"/>
        </w:rPr>
        <w:t xml:space="preserve"> </w:t>
      </w:r>
      <w:r>
        <w:rPr>
          <w:sz w:val="18"/>
        </w:rPr>
        <w:t>dla</w:t>
      </w:r>
      <w:r>
        <w:rPr>
          <w:spacing w:val="-13"/>
          <w:sz w:val="18"/>
        </w:rPr>
        <w:t xml:space="preserve"> </w:t>
      </w:r>
      <w:r>
        <w:rPr>
          <w:sz w:val="18"/>
        </w:rPr>
        <w:t>których</w:t>
      </w:r>
      <w:r>
        <w:rPr>
          <w:spacing w:val="-12"/>
          <w:sz w:val="18"/>
        </w:rPr>
        <w:t xml:space="preserve"> </w:t>
      </w:r>
      <w:r>
        <w:rPr>
          <w:sz w:val="18"/>
        </w:rPr>
        <w:t>Zamawiający określił wzory</w:t>
      </w:r>
      <w:r w:rsidR="005813F6">
        <w:rPr>
          <w:sz w:val="18"/>
        </w:rPr>
        <w:t xml:space="preserve"> w </w:t>
      </w:r>
      <w:r>
        <w:rPr>
          <w:sz w:val="18"/>
        </w:rPr>
        <w:t>niniejsz</w:t>
      </w:r>
      <w:r w:rsidR="00E818D3">
        <w:rPr>
          <w:sz w:val="18"/>
        </w:rPr>
        <w:t>ym Zaproszeniu</w:t>
      </w:r>
      <w:r>
        <w:rPr>
          <w:sz w:val="18"/>
        </w:rPr>
        <w:t>, powinny zostać sporządzone</w:t>
      </w:r>
      <w:r w:rsidR="005813F6">
        <w:rPr>
          <w:sz w:val="18"/>
        </w:rPr>
        <w:t xml:space="preserve"> z </w:t>
      </w:r>
      <w:r>
        <w:rPr>
          <w:sz w:val="18"/>
        </w:rPr>
        <w:t>ich wykorzystaniem</w:t>
      </w:r>
      <w:r w:rsidR="005813F6">
        <w:rPr>
          <w:sz w:val="18"/>
        </w:rPr>
        <w:t xml:space="preserve"> lub </w:t>
      </w:r>
      <w:r>
        <w:rPr>
          <w:sz w:val="18"/>
        </w:rPr>
        <w:t>być</w:t>
      </w:r>
      <w:r w:rsidR="005813F6">
        <w:rPr>
          <w:sz w:val="18"/>
        </w:rPr>
        <w:t xml:space="preserve"> z </w:t>
      </w:r>
      <w:r>
        <w:rPr>
          <w:sz w:val="18"/>
        </w:rPr>
        <w:t>nimi zgodne - co do</w:t>
      </w:r>
      <w:r>
        <w:rPr>
          <w:spacing w:val="-6"/>
          <w:sz w:val="18"/>
        </w:rPr>
        <w:t xml:space="preserve"> </w:t>
      </w:r>
      <w:r>
        <w:rPr>
          <w:sz w:val="18"/>
        </w:rPr>
        <w:t>treści;</w:t>
      </w:r>
    </w:p>
    <w:p w:rsidR="00FA4AF2" w:rsidRDefault="00FA4AF2" w:rsidP="00061D8E">
      <w:pPr>
        <w:pStyle w:val="Akapitzlist"/>
        <w:numPr>
          <w:ilvl w:val="0"/>
          <w:numId w:val="13"/>
        </w:numPr>
        <w:spacing w:before="101"/>
        <w:ind w:left="709" w:right="-4"/>
        <w:rPr>
          <w:sz w:val="18"/>
        </w:rPr>
      </w:pPr>
      <w:r>
        <w:rPr>
          <w:sz w:val="18"/>
        </w:rPr>
        <w:t>Oferta musi</w:t>
      </w:r>
      <w:r w:rsidRPr="00061D8E">
        <w:rPr>
          <w:sz w:val="18"/>
        </w:rPr>
        <w:t xml:space="preserve"> </w:t>
      </w:r>
      <w:r>
        <w:rPr>
          <w:sz w:val="18"/>
        </w:rPr>
        <w:t>zawierać:</w:t>
      </w:r>
    </w:p>
    <w:p w:rsidR="00FA4AF2" w:rsidRDefault="00FA4AF2" w:rsidP="00061D8E">
      <w:pPr>
        <w:pStyle w:val="Akapitzlist"/>
        <w:numPr>
          <w:ilvl w:val="1"/>
          <w:numId w:val="13"/>
        </w:numPr>
        <w:ind w:left="993" w:right="-4" w:hanging="283"/>
        <w:rPr>
          <w:sz w:val="18"/>
        </w:rPr>
      </w:pPr>
      <w:r>
        <w:rPr>
          <w:sz w:val="18"/>
        </w:rPr>
        <w:t>Formularz ofertowy, zgodny ze wzorem stanowiącym załącznik nr</w:t>
      </w:r>
      <w:r w:rsidRPr="00061D8E">
        <w:rPr>
          <w:sz w:val="18"/>
        </w:rPr>
        <w:t xml:space="preserve"> </w:t>
      </w:r>
      <w:r>
        <w:rPr>
          <w:sz w:val="18"/>
        </w:rPr>
        <w:t>1,</w:t>
      </w:r>
    </w:p>
    <w:p w:rsidR="00FA4AF2" w:rsidRDefault="00FA4AF2" w:rsidP="00061D8E">
      <w:pPr>
        <w:pStyle w:val="Akapitzlist"/>
        <w:numPr>
          <w:ilvl w:val="1"/>
          <w:numId w:val="13"/>
        </w:numPr>
        <w:ind w:left="993" w:right="-4" w:hanging="283"/>
        <w:rPr>
          <w:sz w:val="18"/>
        </w:rPr>
      </w:pPr>
      <w:r>
        <w:rPr>
          <w:sz w:val="18"/>
        </w:rPr>
        <w:t>Pełnomocnictwo do reprezentowania  Wykonawcy  (Wykonawców  występujących  wspólnie)</w:t>
      </w:r>
      <w:r w:rsidR="005813F6">
        <w:rPr>
          <w:sz w:val="18"/>
        </w:rPr>
        <w:t xml:space="preserve"> o ile </w:t>
      </w:r>
      <w:r>
        <w:rPr>
          <w:sz w:val="18"/>
        </w:rPr>
        <w:t>ofertę składa</w:t>
      </w:r>
      <w:r w:rsidRPr="00061D8E">
        <w:rPr>
          <w:sz w:val="18"/>
        </w:rPr>
        <w:t xml:space="preserve"> </w:t>
      </w:r>
      <w:r>
        <w:rPr>
          <w:sz w:val="18"/>
        </w:rPr>
        <w:t>pełnomocnik,</w:t>
      </w:r>
    </w:p>
    <w:p w:rsidR="00FA4AF2" w:rsidRDefault="00FA4AF2" w:rsidP="00061D8E">
      <w:pPr>
        <w:pStyle w:val="Akapitzlist"/>
        <w:numPr>
          <w:ilvl w:val="0"/>
          <w:numId w:val="13"/>
        </w:numPr>
        <w:spacing w:before="101"/>
        <w:ind w:left="709" w:right="-4"/>
        <w:rPr>
          <w:sz w:val="18"/>
        </w:rPr>
      </w:pPr>
      <w:r>
        <w:rPr>
          <w:sz w:val="18"/>
        </w:rPr>
        <w:t>Wykonawca ponosi wszelkie koszty związane</w:t>
      </w:r>
      <w:r w:rsidR="005813F6">
        <w:rPr>
          <w:sz w:val="18"/>
        </w:rPr>
        <w:t xml:space="preserve"> z </w:t>
      </w:r>
      <w:r>
        <w:rPr>
          <w:sz w:val="18"/>
        </w:rPr>
        <w:t>przygotowaniem</w:t>
      </w:r>
      <w:r w:rsidR="005813F6">
        <w:rPr>
          <w:sz w:val="18"/>
        </w:rPr>
        <w:t xml:space="preserve"> i </w:t>
      </w:r>
      <w:r>
        <w:rPr>
          <w:sz w:val="18"/>
        </w:rPr>
        <w:t>złożeniem</w:t>
      </w:r>
      <w:r w:rsidRPr="00061D8E">
        <w:rPr>
          <w:sz w:val="18"/>
        </w:rPr>
        <w:t xml:space="preserve"> </w:t>
      </w:r>
      <w:r>
        <w:rPr>
          <w:sz w:val="18"/>
        </w:rPr>
        <w:t>oferty.</w:t>
      </w:r>
    </w:p>
    <w:p w:rsidR="00FA4AF2" w:rsidRDefault="00FA4AF2" w:rsidP="009624C4">
      <w:pPr>
        <w:pStyle w:val="Tekstpodstawowy"/>
        <w:ind w:right="-4"/>
        <w:rPr>
          <w:sz w:val="20"/>
        </w:rPr>
      </w:pPr>
    </w:p>
    <w:p w:rsidR="00DF7D30" w:rsidRDefault="00DF7D30" w:rsidP="009624C4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VIII</w:t>
      </w:r>
      <w:r w:rsidRPr="009B3E13">
        <w:rPr>
          <w:b/>
          <w:sz w:val="20"/>
        </w:rPr>
        <w:t xml:space="preserve">. </w:t>
      </w:r>
      <w:r w:rsidR="00466DCB">
        <w:rPr>
          <w:b/>
          <w:sz w:val="20"/>
        </w:rPr>
        <w:t>Miejsce</w:t>
      </w:r>
      <w:r w:rsidR="005813F6">
        <w:rPr>
          <w:b/>
          <w:sz w:val="20"/>
        </w:rPr>
        <w:t xml:space="preserve"> i </w:t>
      </w:r>
      <w:r w:rsidR="00466DCB">
        <w:rPr>
          <w:b/>
          <w:sz w:val="20"/>
        </w:rPr>
        <w:t>termin składania oraz otwarcia</w:t>
      </w:r>
      <w:r>
        <w:rPr>
          <w:b/>
          <w:sz w:val="20"/>
        </w:rPr>
        <w:t xml:space="preserve"> ofert.</w:t>
      </w:r>
    </w:p>
    <w:p w:rsidR="00DF7D30" w:rsidRDefault="00DF7D30" w:rsidP="009624C4">
      <w:pPr>
        <w:pStyle w:val="Tekstpodstawowy"/>
        <w:ind w:right="-4"/>
        <w:rPr>
          <w:sz w:val="20"/>
        </w:rPr>
      </w:pPr>
    </w:p>
    <w:p w:rsidR="00FA4AF2" w:rsidRDefault="00FA4AF2" w:rsidP="009624C4">
      <w:pPr>
        <w:pStyle w:val="place"/>
        <w:spacing w:before="0" w:beforeAutospacing="0" w:after="0" w:afterAutospacing="0"/>
        <w:ind w:left="195" w:right="-4"/>
        <w:rPr>
          <w:sz w:val="18"/>
        </w:rPr>
      </w:pPr>
    </w:p>
    <w:p w:rsidR="00FA4AF2" w:rsidRPr="00291162" w:rsidRDefault="00FA4AF2" w:rsidP="00061D8E">
      <w:pPr>
        <w:pStyle w:val="place"/>
        <w:numPr>
          <w:ilvl w:val="0"/>
          <w:numId w:val="12"/>
        </w:numPr>
        <w:spacing w:before="0" w:beforeAutospacing="0" w:after="0" w:afterAutospacing="0"/>
        <w:ind w:left="709" w:right="-4"/>
        <w:rPr>
          <w:rFonts w:ascii="Verdana" w:hAnsi="Verdana"/>
          <w:sz w:val="18"/>
          <w:szCs w:val="18"/>
          <w:lang w:bidi="pl-PL"/>
        </w:rPr>
      </w:pPr>
      <w:r>
        <w:rPr>
          <w:rFonts w:ascii="Verdana" w:hAnsi="Verdana"/>
          <w:sz w:val="18"/>
        </w:rPr>
        <w:t>Of</w:t>
      </w:r>
      <w:r w:rsidRPr="00830846">
        <w:rPr>
          <w:rFonts w:ascii="Verdana" w:hAnsi="Verdana"/>
          <w:sz w:val="18"/>
        </w:rPr>
        <w:t>ertę należy przesłać</w:t>
      </w:r>
      <w:r w:rsidR="005813F6">
        <w:rPr>
          <w:rFonts w:ascii="Verdana" w:hAnsi="Verdana"/>
          <w:sz w:val="18"/>
        </w:rPr>
        <w:t xml:space="preserve"> w </w:t>
      </w:r>
      <w:r w:rsidRPr="00830846">
        <w:rPr>
          <w:rFonts w:ascii="Verdana" w:hAnsi="Verdana"/>
          <w:sz w:val="18"/>
        </w:rPr>
        <w:t>wersji papierowej do siedziby Zamawiającego</w:t>
      </w:r>
      <w:r w:rsidR="005813F6">
        <w:rPr>
          <w:rFonts w:ascii="Verdana" w:hAnsi="Verdana"/>
          <w:sz w:val="18"/>
        </w:rPr>
        <w:t xml:space="preserve"> na </w:t>
      </w:r>
      <w:r w:rsidRPr="00830846">
        <w:rPr>
          <w:rFonts w:ascii="Verdana" w:hAnsi="Verdana"/>
          <w:sz w:val="18"/>
        </w:rPr>
        <w:t>adres:</w:t>
      </w:r>
      <w:r w:rsidRPr="00830846">
        <w:rPr>
          <w:rStyle w:val="infofont"/>
          <w:rFonts w:ascii="Verdana" w:hAnsi="Verdana"/>
          <w:sz w:val="18"/>
          <w:szCs w:val="18"/>
        </w:rPr>
        <w:t xml:space="preserve"> Sąd Rejonowy</w:t>
      </w:r>
      <w:r w:rsidR="005813F6">
        <w:rPr>
          <w:rStyle w:val="infofont"/>
          <w:rFonts w:ascii="Verdana" w:hAnsi="Verdana"/>
          <w:sz w:val="18"/>
          <w:szCs w:val="18"/>
        </w:rPr>
        <w:t xml:space="preserve"> </w:t>
      </w:r>
      <w:r w:rsidR="005813F6" w:rsidRPr="00291162">
        <w:rPr>
          <w:rStyle w:val="infofont"/>
          <w:rFonts w:ascii="Verdana" w:hAnsi="Verdana"/>
          <w:sz w:val="18"/>
          <w:szCs w:val="18"/>
        </w:rPr>
        <w:t>w </w:t>
      </w:r>
      <w:r w:rsidRPr="00291162">
        <w:rPr>
          <w:rStyle w:val="infofont"/>
          <w:rFonts w:ascii="Verdana" w:hAnsi="Verdana"/>
          <w:sz w:val="18"/>
          <w:szCs w:val="18"/>
        </w:rPr>
        <w:t>Białymstoku</w:t>
      </w:r>
      <w:r w:rsidRPr="00291162">
        <w:rPr>
          <w:rStyle w:val="infofont"/>
          <w:rFonts w:ascii="Verdana" w:hAnsi="Verdana"/>
          <w:sz w:val="18"/>
          <w:szCs w:val="18"/>
          <w:lang w:bidi="pl-PL"/>
        </w:rPr>
        <w:t xml:space="preserve">, </w:t>
      </w:r>
      <w:r w:rsidRPr="00291162">
        <w:rPr>
          <w:rFonts w:ascii="Verdana" w:hAnsi="Verdana"/>
          <w:sz w:val="18"/>
          <w:szCs w:val="18"/>
        </w:rPr>
        <w:t>ul. Mickiewicza 103, 15-950 Białystok</w:t>
      </w:r>
      <w:r w:rsidR="001927E0" w:rsidRPr="00291162">
        <w:rPr>
          <w:rFonts w:ascii="Verdana" w:hAnsi="Verdana"/>
          <w:sz w:val="18"/>
          <w:szCs w:val="18"/>
        </w:rPr>
        <w:t xml:space="preserve">, </w:t>
      </w:r>
      <w:r w:rsidRPr="009A4B03">
        <w:rPr>
          <w:rFonts w:ascii="Verdana" w:hAnsi="Verdana"/>
          <w:sz w:val="18"/>
          <w:szCs w:val="18"/>
          <w:u w:val="single"/>
        </w:rPr>
        <w:t>pokój</w:t>
      </w:r>
      <w:r w:rsidR="001927E0" w:rsidRPr="009A4B03">
        <w:rPr>
          <w:rFonts w:ascii="Verdana" w:hAnsi="Verdana"/>
          <w:sz w:val="18"/>
          <w:szCs w:val="18"/>
          <w:u w:val="single"/>
        </w:rPr>
        <w:t xml:space="preserve"> C403</w:t>
      </w:r>
      <w:r w:rsidR="009A4B03">
        <w:rPr>
          <w:rFonts w:ascii="Verdana" w:hAnsi="Verdana"/>
          <w:sz w:val="18"/>
          <w:szCs w:val="18"/>
          <w:u w:val="single"/>
        </w:rPr>
        <w:t>.</w:t>
      </w:r>
    </w:p>
    <w:p w:rsidR="00FA4AF2" w:rsidRPr="00291162" w:rsidRDefault="00FA4AF2" w:rsidP="00061D8E">
      <w:pPr>
        <w:pStyle w:val="Akapitzlist"/>
        <w:numPr>
          <w:ilvl w:val="0"/>
          <w:numId w:val="12"/>
        </w:numPr>
        <w:tabs>
          <w:tab w:val="left" w:pos="523"/>
        </w:tabs>
        <w:ind w:left="709" w:right="-4"/>
        <w:rPr>
          <w:sz w:val="18"/>
        </w:rPr>
      </w:pPr>
      <w:r w:rsidRPr="00291162">
        <w:rPr>
          <w:sz w:val="18"/>
        </w:rPr>
        <w:t xml:space="preserve">Termin składania ofert upływa </w:t>
      </w:r>
      <w:r w:rsidR="003E1BEB" w:rsidRPr="00291162">
        <w:rPr>
          <w:sz w:val="18"/>
        </w:rPr>
        <w:t>11</w:t>
      </w:r>
      <w:r w:rsidR="001927E0" w:rsidRPr="00291162">
        <w:rPr>
          <w:sz w:val="18"/>
        </w:rPr>
        <w:t xml:space="preserve"> października 2018 r. </w:t>
      </w:r>
      <w:r w:rsidR="005813F6" w:rsidRPr="00291162">
        <w:rPr>
          <w:sz w:val="18"/>
        </w:rPr>
        <w:t xml:space="preserve"> o </w:t>
      </w:r>
      <w:r w:rsidRPr="00291162">
        <w:rPr>
          <w:sz w:val="18"/>
        </w:rPr>
        <w:t>godzinie</w:t>
      </w:r>
      <w:r w:rsidR="001927E0" w:rsidRPr="00291162">
        <w:rPr>
          <w:sz w:val="18"/>
        </w:rPr>
        <w:t xml:space="preserve"> 10:00</w:t>
      </w:r>
    </w:p>
    <w:p w:rsidR="00FA4AF2" w:rsidRPr="00291162" w:rsidRDefault="00FA4AF2" w:rsidP="00061D8E">
      <w:pPr>
        <w:pStyle w:val="Akapitzlist"/>
        <w:numPr>
          <w:ilvl w:val="0"/>
          <w:numId w:val="12"/>
        </w:numPr>
        <w:tabs>
          <w:tab w:val="left" w:pos="523"/>
        </w:tabs>
        <w:spacing w:before="59" w:line="242" w:lineRule="auto"/>
        <w:ind w:left="709" w:right="-4"/>
        <w:rPr>
          <w:sz w:val="18"/>
        </w:rPr>
      </w:pPr>
      <w:r w:rsidRPr="00291162">
        <w:rPr>
          <w:sz w:val="18"/>
        </w:rPr>
        <w:t>Ofertę</w:t>
      </w:r>
      <w:r w:rsidRPr="00291162">
        <w:rPr>
          <w:spacing w:val="-9"/>
          <w:sz w:val="18"/>
        </w:rPr>
        <w:t xml:space="preserve"> </w:t>
      </w:r>
      <w:r w:rsidRPr="00291162">
        <w:rPr>
          <w:sz w:val="18"/>
        </w:rPr>
        <w:t>wraz</w:t>
      </w:r>
      <w:r w:rsidR="005813F6" w:rsidRPr="00291162">
        <w:rPr>
          <w:spacing w:val="-8"/>
          <w:sz w:val="18"/>
        </w:rPr>
        <w:t xml:space="preserve"> z </w:t>
      </w:r>
      <w:r w:rsidRPr="00291162">
        <w:rPr>
          <w:sz w:val="18"/>
        </w:rPr>
        <w:t>pozostałymi</w:t>
      </w:r>
      <w:r w:rsidRPr="00291162">
        <w:rPr>
          <w:spacing w:val="-6"/>
          <w:sz w:val="18"/>
        </w:rPr>
        <w:t xml:space="preserve"> </w:t>
      </w:r>
      <w:r w:rsidRPr="00291162">
        <w:rPr>
          <w:sz w:val="18"/>
        </w:rPr>
        <w:t>dokumentami</w:t>
      </w:r>
      <w:r w:rsidRPr="00291162">
        <w:rPr>
          <w:spacing w:val="-8"/>
          <w:sz w:val="18"/>
        </w:rPr>
        <w:t xml:space="preserve"> </w:t>
      </w:r>
      <w:r w:rsidRPr="00291162">
        <w:rPr>
          <w:sz w:val="18"/>
        </w:rPr>
        <w:t>należy</w:t>
      </w:r>
      <w:r w:rsidRPr="00291162">
        <w:rPr>
          <w:spacing w:val="-8"/>
          <w:sz w:val="18"/>
        </w:rPr>
        <w:t xml:space="preserve"> </w:t>
      </w:r>
      <w:r w:rsidRPr="00291162">
        <w:rPr>
          <w:sz w:val="18"/>
        </w:rPr>
        <w:t>złożyć</w:t>
      </w:r>
      <w:r w:rsidR="005813F6" w:rsidRPr="00291162">
        <w:rPr>
          <w:spacing w:val="-9"/>
          <w:sz w:val="18"/>
        </w:rPr>
        <w:t xml:space="preserve"> w </w:t>
      </w:r>
      <w:r w:rsidRPr="00291162">
        <w:rPr>
          <w:sz w:val="18"/>
        </w:rPr>
        <w:t>nieprzezroczystej,</w:t>
      </w:r>
      <w:r w:rsidRPr="00291162">
        <w:rPr>
          <w:spacing w:val="-3"/>
          <w:sz w:val="18"/>
        </w:rPr>
        <w:t xml:space="preserve"> </w:t>
      </w:r>
      <w:r w:rsidRPr="00291162">
        <w:rPr>
          <w:sz w:val="18"/>
        </w:rPr>
        <w:t>zabezpieczonej</w:t>
      </w:r>
      <w:r w:rsidRPr="00291162">
        <w:rPr>
          <w:spacing w:val="-9"/>
          <w:sz w:val="18"/>
        </w:rPr>
        <w:t xml:space="preserve"> </w:t>
      </w:r>
      <w:r w:rsidRPr="00291162">
        <w:rPr>
          <w:sz w:val="18"/>
        </w:rPr>
        <w:t>przed otwarciem kopercie. Kopertę należy opisać</w:t>
      </w:r>
      <w:r w:rsidRPr="00291162">
        <w:rPr>
          <w:spacing w:val="-10"/>
          <w:sz w:val="18"/>
        </w:rPr>
        <w:t xml:space="preserve"> </w:t>
      </w:r>
      <w:r w:rsidRPr="00291162">
        <w:rPr>
          <w:sz w:val="18"/>
        </w:rPr>
        <w:t>następująco:</w:t>
      </w:r>
    </w:p>
    <w:p w:rsidR="00FA4AF2" w:rsidRDefault="00FA4AF2" w:rsidP="009624C4">
      <w:pPr>
        <w:spacing w:line="242" w:lineRule="auto"/>
        <w:ind w:right="-4"/>
        <w:rPr>
          <w:sz w:val="18"/>
        </w:rPr>
      </w:pPr>
    </w:p>
    <w:p w:rsidR="00FA4AF2" w:rsidRDefault="00FA4AF2" w:rsidP="009624C4">
      <w:pPr>
        <w:spacing w:line="242" w:lineRule="auto"/>
        <w:ind w:right="-4"/>
        <w:rPr>
          <w:sz w:val="18"/>
        </w:rPr>
      </w:pPr>
    </w:p>
    <w:p w:rsidR="00FA4AF2" w:rsidRDefault="00FA4AF2" w:rsidP="009624C4">
      <w:pPr>
        <w:pStyle w:val="Tekstpodstawowy"/>
        <w:spacing w:before="5"/>
        <w:ind w:right="-4"/>
        <w:rPr>
          <w:sz w:val="11"/>
        </w:rPr>
      </w:pPr>
    </w:p>
    <w:p w:rsidR="00FA4AF2" w:rsidRDefault="00FA4AF2" w:rsidP="00B823D1">
      <w:pPr>
        <w:pStyle w:val="Tekstpodstawowy"/>
        <w:ind w:left="851" w:right="-4"/>
        <w:rPr>
          <w:sz w:val="20"/>
        </w:rPr>
      </w:pPr>
      <w:r>
        <w:rPr>
          <w:noProof/>
          <w:sz w:val="20"/>
          <w:lang w:bidi="ar-SA"/>
        </w:rPr>
        <mc:AlternateContent>
          <mc:Choice Requires="wps">
            <w:drawing>
              <wp:inline distT="0" distB="0" distL="0" distR="0" wp14:anchorId="29FEFE71" wp14:editId="36740CCB">
                <wp:extent cx="5301996" cy="1193470"/>
                <wp:effectExtent l="0" t="0" r="13335" b="26035"/>
                <wp:docPr id="5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1996" cy="11934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818D3" w:rsidRPr="00830846" w:rsidRDefault="00E818D3" w:rsidP="00B823D1">
                            <w:pPr>
                              <w:pStyle w:val="place"/>
                              <w:spacing w:before="0" w:beforeAutospacing="0" w:after="0" w:afterAutospacing="0"/>
                              <w:jc w:val="center"/>
                              <w:rPr>
                                <w:rStyle w:val="infofont"/>
                                <w:rFonts w:ascii="Verdana" w:hAnsi="Verdana"/>
                                <w:sz w:val="18"/>
                                <w:szCs w:val="18"/>
                                <w:lang w:bidi="pl-PL"/>
                              </w:rPr>
                            </w:pPr>
                            <w:r w:rsidRPr="00830846">
                              <w:rPr>
                                <w:rStyle w:val="infofont"/>
                                <w:rFonts w:ascii="Verdana" w:hAnsi="Verdana"/>
                                <w:sz w:val="18"/>
                                <w:szCs w:val="18"/>
                              </w:rPr>
                              <w:t>Sąd Rejonowy w Białymstoku</w:t>
                            </w:r>
                          </w:p>
                          <w:p w:rsidR="00E818D3" w:rsidRPr="00830846" w:rsidRDefault="00E818D3" w:rsidP="00B823D1">
                            <w:pPr>
                              <w:pStyle w:val="place"/>
                              <w:spacing w:before="0" w:beforeAutospacing="0" w:after="0" w:afterAutospacing="0"/>
                              <w:jc w:val="center"/>
                              <w:rPr>
                                <w:rFonts w:ascii="Verdana" w:hAnsi="Verdana"/>
                                <w:sz w:val="18"/>
                                <w:szCs w:val="18"/>
                                <w:lang w:bidi="pl-PL"/>
                              </w:rPr>
                            </w:pPr>
                            <w:r w:rsidRPr="00830846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ul. Mickiewicza 103, 15-950 Białystok</w:t>
                            </w:r>
                          </w:p>
                          <w:p w:rsidR="00E818D3" w:rsidRDefault="00E818D3" w:rsidP="00B823D1">
                            <w:pPr>
                              <w:spacing w:before="6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Oferta w postępowaniu:</w:t>
                            </w:r>
                          </w:p>
                          <w:p w:rsidR="00E818D3" w:rsidRPr="00830846" w:rsidRDefault="00E818D3" w:rsidP="00B823D1">
                            <w:pPr>
                              <w:pStyle w:val="Default"/>
                              <w:jc w:val="center"/>
                              <w:rPr>
                                <w:rFonts w:cs="Vrinda"/>
                                <w:b/>
                                <w:color w:val="000000" w:themeColor="text1"/>
                              </w:rPr>
                            </w:pPr>
                            <w:r w:rsidRPr="00830846">
                              <w:rPr>
                                <w:rFonts w:cs="Vrinda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„Dostawa i monta</w:t>
                            </w:r>
                            <w:r w:rsidRPr="00830846">
                              <w:rPr>
                                <w:rFonts w:cs="Calibri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ż</w:t>
                            </w:r>
                            <w:r w:rsidRPr="00830846">
                              <w:rPr>
                                <w:rFonts w:cs="Vrinda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cs="Vrinda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ujęć </w:t>
                            </w:r>
                            <w:r w:rsidRPr="00830846">
                              <w:rPr>
                                <w:rFonts w:cs="Vrinda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wody pitnej dla potrzeb interesantów i pracowników </w:t>
                            </w:r>
                            <w:r w:rsidRPr="00830846">
                              <w:rPr>
                                <w:rStyle w:val="infofont"/>
                                <w:rFonts w:cs="Vrinda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830846">
                              <w:rPr>
                                <w:rStyle w:val="infofont"/>
                                <w:rFonts w:cs="Calibr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ą</w:t>
                            </w:r>
                            <w:r w:rsidRPr="00830846">
                              <w:rPr>
                                <w:rStyle w:val="infofont"/>
                                <w:rFonts w:cs="Vrinda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du Rejonowego w Bia</w:t>
                            </w:r>
                            <w:r w:rsidRPr="00830846">
                              <w:rPr>
                                <w:rStyle w:val="infofont"/>
                                <w:rFonts w:cs="Calibr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ł</w:t>
                            </w:r>
                            <w:r w:rsidRPr="00830846">
                              <w:rPr>
                                <w:rStyle w:val="infofont"/>
                                <w:rFonts w:cs="Vrinda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ymstoku</w:t>
                            </w:r>
                          </w:p>
                          <w:p w:rsidR="00E818D3" w:rsidRDefault="00E818D3" w:rsidP="00B823D1">
                            <w:pPr>
                              <w:pStyle w:val="Tekstpodstawowy"/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E818D3" w:rsidRDefault="00E818D3" w:rsidP="00B823D1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 xml:space="preserve">Nr zamówienia: </w:t>
                            </w:r>
                            <w:r w:rsidR="00F02C47">
                              <w:rPr>
                                <w:b/>
                                <w:sz w:val="16"/>
                              </w:rPr>
                              <w:t>G-241-35/18</w:t>
                            </w:r>
                          </w:p>
                          <w:p w:rsidR="00E818D3" w:rsidRDefault="00E818D3" w:rsidP="00B823D1">
                            <w:pPr>
                              <w:spacing w:before="6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Nie otwierać przed dniem: …………………. r. godz. …………………………………..</w:t>
                            </w:r>
                          </w:p>
                          <w:p w:rsidR="00B823D1" w:rsidRDefault="00B823D1" w:rsidP="00FA4AF2">
                            <w:pPr>
                              <w:spacing w:before="60"/>
                              <w:ind w:left="579" w:right="580"/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B823D1" w:rsidRDefault="00B823D1" w:rsidP="00FA4AF2">
                            <w:pPr>
                              <w:spacing w:before="60"/>
                              <w:ind w:left="579" w:right="580"/>
                              <w:jc w:val="center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9FEFE71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width:417.5pt;height:9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" filled="f" strokeweight=".48pt">
                <v:textbox inset="0,0,0,0">
                  <w:txbxContent>
                    <w:p w:rsidR="00E818D3" w:rsidRPr="00830846" w:rsidRDefault="00E818D3" w:rsidP="00B823D1">
                      <w:pPr>
                        <w:pStyle w:val="place"/>
                        <w:spacing w:before="0" w:beforeAutospacing="0" w:after="0" w:afterAutospacing="0"/>
                        <w:jc w:val="center"/>
                        <w:rPr>
                          <w:rStyle w:val="infofont"/>
                          <w:rFonts w:ascii="Verdana" w:hAnsi="Verdana"/>
                          <w:sz w:val="18"/>
                          <w:szCs w:val="18"/>
                          <w:lang w:bidi="pl-PL"/>
                        </w:rPr>
                      </w:pPr>
                      <w:r w:rsidRPr="00830846">
                        <w:rPr>
                          <w:rStyle w:val="infofont"/>
                          <w:rFonts w:ascii="Verdana" w:hAnsi="Verdana"/>
                          <w:sz w:val="18"/>
                          <w:szCs w:val="18"/>
                        </w:rPr>
                        <w:t>Sąd Rejonowy w Białymstoku</w:t>
                      </w:r>
                    </w:p>
                    <w:p w:rsidR="00E818D3" w:rsidRPr="00830846" w:rsidRDefault="00E818D3" w:rsidP="00B823D1">
                      <w:pPr>
                        <w:pStyle w:val="place"/>
                        <w:spacing w:before="0" w:beforeAutospacing="0" w:after="0" w:afterAutospacing="0"/>
                        <w:jc w:val="center"/>
                        <w:rPr>
                          <w:rFonts w:ascii="Verdana" w:hAnsi="Verdana"/>
                          <w:sz w:val="18"/>
                          <w:szCs w:val="18"/>
                          <w:lang w:bidi="pl-PL"/>
                        </w:rPr>
                      </w:pPr>
                      <w:r w:rsidRPr="00830846">
                        <w:rPr>
                          <w:rFonts w:ascii="Verdana" w:hAnsi="Verdana"/>
                          <w:sz w:val="18"/>
                          <w:szCs w:val="18"/>
                        </w:rPr>
                        <w:t>ul. Mickiewicza 103, 15-950 Białystok</w:t>
                      </w:r>
                    </w:p>
                    <w:p w:rsidR="00E818D3" w:rsidRDefault="00E818D3" w:rsidP="00B823D1">
                      <w:pPr>
                        <w:spacing w:before="60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Oferta w postępowaniu:</w:t>
                      </w:r>
                    </w:p>
                    <w:p w:rsidR="00E818D3" w:rsidRPr="00830846" w:rsidRDefault="00E818D3" w:rsidP="00B823D1">
                      <w:pPr>
                        <w:pStyle w:val="Default"/>
                        <w:jc w:val="center"/>
                        <w:rPr>
                          <w:rFonts w:cs="Vrinda"/>
                          <w:b/>
                          <w:color w:val="000000" w:themeColor="text1"/>
                        </w:rPr>
                      </w:pPr>
                      <w:r w:rsidRPr="00830846">
                        <w:rPr>
                          <w:rFonts w:cs="Vrinda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„Dostawa i monta</w:t>
                      </w:r>
                      <w:r w:rsidRPr="00830846">
                        <w:rPr>
                          <w:rFonts w:cs="Calibri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ż</w:t>
                      </w:r>
                      <w:r w:rsidRPr="00830846">
                        <w:rPr>
                          <w:rFonts w:cs="Vrinda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cs="Vrinda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ujęć </w:t>
                      </w:r>
                      <w:r w:rsidRPr="00830846">
                        <w:rPr>
                          <w:rFonts w:cs="Vrinda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wody pitnej dla potrzeb interesantów i pracowników </w:t>
                      </w:r>
                      <w:r w:rsidRPr="00830846">
                        <w:rPr>
                          <w:rStyle w:val="infofont"/>
                          <w:rFonts w:cs="Vrinda"/>
                          <w:b/>
                          <w:color w:val="000000" w:themeColor="text1"/>
                          <w:sz w:val="16"/>
                          <w:szCs w:val="16"/>
                        </w:rPr>
                        <w:t>S</w:t>
                      </w:r>
                      <w:r w:rsidRPr="00830846">
                        <w:rPr>
                          <w:rStyle w:val="infofont"/>
                          <w:rFonts w:cs="Calibri"/>
                          <w:b/>
                          <w:color w:val="000000" w:themeColor="text1"/>
                          <w:sz w:val="16"/>
                          <w:szCs w:val="16"/>
                        </w:rPr>
                        <w:t>ą</w:t>
                      </w:r>
                      <w:r w:rsidRPr="00830846">
                        <w:rPr>
                          <w:rStyle w:val="infofont"/>
                          <w:rFonts w:cs="Vrinda"/>
                          <w:b/>
                          <w:color w:val="000000" w:themeColor="text1"/>
                          <w:sz w:val="16"/>
                          <w:szCs w:val="16"/>
                        </w:rPr>
                        <w:t>du Rejonowego w Bia</w:t>
                      </w:r>
                      <w:r w:rsidRPr="00830846">
                        <w:rPr>
                          <w:rStyle w:val="infofont"/>
                          <w:rFonts w:cs="Calibri"/>
                          <w:b/>
                          <w:color w:val="000000" w:themeColor="text1"/>
                          <w:sz w:val="16"/>
                          <w:szCs w:val="16"/>
                        </w:rPr>
                        <w:t>ł</w:t>
                      </w:r>
                      <w:r w:rsidRPr="00830846">
                        <w:rPr>
                          <w:rStyle w:val="infofont"/>
                          <w:rFonts w:cs="Vrinda"/>
                          <w:b/>
                          <w:color w:val="000000" w:themeColor="text1"/>
                          <w:sz w:val="16"/>
                          <w:szCs w:val="16"/>
                        </w:rPr>
                        <w:t>ymstoku</w:t>
                      </w:r>
                    </w:p>
                    <w:p w:rsidR="00E818D3" w:rsidRDefault="00E818D3" w:rsidP="00B823D1">
                      <w:pPr>
                        <w:pStyle w:val="Tekstpodstawowy"/>
                        <w:jc w:val="center"/>
                        <w:rPr>
                          <w:sz w:val="16"/>
                        </w:rPr>
                      </w:pPr>
                    </w:p>
                    <w:p w:rsidR="00E818D3" w:rsidRDefault="00E818D3" w:rsidP="00B823D1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 xml:space="preserve">Nr zamówienia: </w:t>
                      </w:r>
                      <w:r w:rsidR="00F02C47">
                        <w:rPr>
                          <w:b/>
                          <w:sz w:val="16"/>
                        </w:rPr>
                        <w:t>G-241-35/18</w:t>
                      </w:r>
                    </w:p>
                    <w:p w:rsidR="00E818D3" w:rsidRDefault="00E818D3" w:rsidP="00B823D1">
                      <w:pPr>
                        <w:spacing w:before="6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Nie otwierać przed dniem: …………………. r. godz. …………………………………..</w:t>
                      </w:r>
                    </w:p>
                    <w:p w:rsidR="00B823D1" w:rsidRDefault="00B823D1" w:rsidP="00FA4AF2">
                      <w:pPr>
                        <w:spacing w:before="60"/>
                        <w:ind w:left="579" w:right="580"/>
                        <w:jc w:val="center"/>
                        <w:rPr>
                          <w:sz w:val="16"/>
                        </w:rPr>
                      </w:pPr>
                    </w:p>
                    <w:p w:rsidR="00B823D1" w:rsidRDefault="00B823D1" w:rsidP="00FA4AF2">
                      <w:pPr>
                        <w:spacing w:before="60"/>
                        <w:ind w:left="579" w:right="580"/>
                        <w:jc w:val="center"/>
                        <w:rPr>
                          <w:sz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FA4AF2" w:rsidRDefault="00FA4AF2" w:rsidP="009624C4">
      <w:pPr>
        <w:pStyle w:val="Tekstpodstawowy"/>
        <w:spacing w:before="10"/>
        <w:ind w:right="-4"/>
        <w:rPr>
          <w:sz w:val="5"/>
        </w:rPr>
      </w:pPr>
    </w:p>
    <w:p w:rsidR="00FA4AF2" w:rsidRDefault="00FA4AF2" w:rsidP="00061D8E">
      <w:pPr>
        <w:pStyle w:val="Akapitzlist"/>
        <w:numPr>
          <w:ilvl w:val="0"/>
          <w:numId w:val="12"/>
        </w:numPr>
        <w:spacing w:before="100"/>
        <w:ind w:left="709" w:right="-4"/>
        <w:rPr>
          <w:sz w:val="18"/>
        </w:rPr>
      </w:pPr>
      <w:r>
        <w:rPr>
          <w:sz w:val="18"/>
        </w:rPr>
        <w:t>Na kopercie oprócz opisu jw. należy umieścić nazwę</w:t>
      </w:r>
      <w:r w:rsidR="005813F6">
        <w:rPr>
          <w:sz w:val="18"/>
        </w:rPr>
        <w:t xml:space="preserve"> i </w:t>
      </w:r>
      <w:r>
        <w:rPr>
          <w:sz w:val="18"/>
        </w:rPr>
        <w:t>adres</w:t>
      </w:r>
      <w:r>
        <w:rPr>
          <w:spacing w:val="-15"/>
          <w:sz w:val="18"/>
        </w:rPr>
        <w:t xml:space="preserve"> </w:t>
      </w:r>
      <w:r>
        <w:rPr>
          <w:sz w:val="18"/>
        </w:rPr>
        <w:t>Wykonawcy.</w:t>
      </w:r>
    </w:p>
    <w:p w:rsidR="001927E0" w:rsidRPr="001927E0" w:rsidRDefault="001927E0" w:rsidP="00061D8E">
      <w:pPr>
        <w:pStyle w:val="Akapitzlist"/>
        <w:numPr>
          <w:ilvl w:val="0"/>
          <w:numId w:val="12"/>
        </w:numPr>
        <w:spacing w:before="100"/>
        <w:ind w:left="709" w:right="-4"/>
        <w:jc w:val="both"/>
        <w:rPr>
          <w:sz w:val="18"/>
        </w:rPr>
      </w:pPr>
      <w:r w:rsidRPr="001927E0">
        <w:rPr>
          <w:sz w:val="18"/>
        </w:rPr>
        <w:t>Uwaga! Ze względu</w:t>
      </w:r>
      <w:r w:rsidR="005813F6">
        <w:rPr>
          <w:sz w:val="18"/>
        </w:rPr>
        <w:t xml:space="preserve"> na </w:t>
      </w:r>
      <w:r w:rsidRPr="001927E0">
        <w:rPr>
          <w:sz w:val="18"/>
        </w:rPr>
        <w:t>używanie przez Zamawiającego automatycznych urządzeń do otwierania korespondencji wymagane jest, aby</w:t>
      </w:r>
      <w:r w:rsidR="005813F6">
        <w:rPr>
          <w:sz w:val="18"/>
        </w:rPr>
        <w:t xml:space="preserve"> w </w:t>
      </w:r>
      <w:r w:rsidRPr="001927E0">
        <w:rPr>
          <w:sz w:val="18"/>
        </w:rPr>
        <w:t>przypadku przesłania oferty pocztą, kurierem</w:t>
      </w:r>
      <w:r w:rsidR="005813F6">
        <w:rPr>
          <w:sz w:val="18"/>
        </w:rPr>
        <w:t xml:space="preserve"> lub </w:t>
      </w:r>
      <w:r w:rsidRPr="001927E0">
        <w:rPr>
          <w:sz w:val="18"/>
        </w:rPr>
        <w:t>też dostarczenia jej do biura podawczego, koperta</w:t>
      </w:r>
      <w:r w:rsidR="005813F6">
        <w:rPr>
          <w:sz w:val="18"/>
        </w:rPr>
        <w:t xml:space="preserve"> z </w:t>
      </w:r>
      <w:r w:rsidRPr="001927E0">
        <w:rPr>
          <w:sz w:val="18"/>
        </w:rPr>
        <w:t>ofertą, oznakowana jak opisano powyżej, została umieszczona</w:t>
      </w:r>
      <w:r w:rsidR="005813F6">
        <w:rPr>
          <w:sz w:val="18"/>
        </w:rPr>
        <w:t xml:space="preserve"> w </w:t>
      </w:r>
      <w:r w:rsidRPr="001927E0">
        <w:rPr>
          <w:sz w:val="18"/>
        </w:rPr>
        <w:t>kopercie adresowej zaadresowanej</w:t>
      </w:r>
      <w:r w:rsidR="005813F6">
        <w:rPr>
          <w:sz w:val="18"/>
        </w:rPr>
        <w:t xml:space="preserve"> w </w:t>
      </w:r>
      <w:r w:rsidRPr="001927E0">
        <w:rPr>
          <w:sz w:val="18"/>
        </w:rPr>
        <w:t xml:space="preserve">następujący sposób: </w:t>
      </w:r>
    </w:p>
    <w:p w:rsidR="001927E0" w:rsidRPr="00F02C47" w:rsidRDefault="001927E0" w:rsidP="009624C4">
      <w:pPr>
        <w:ind w:right="-4"/>
        <w:jc w:val="center"/>
        <w:rPr>
          <w:u w:val="single"/>
        </w:rPr>
      </w:pPr>
      <w:r w:rsidRPr="00F02C47">
        <w:rPr>
          <w:u w:val="single"/>
        </w:rPr>
        <w:t>Sąd Rejonowy</w:t>
      </w:r>
      <w:r w:rsidR="005813F6">
        <w:rPr>
          <w:u w:val="single"/>
        </w:rPr>
        <w:t xml:space="preserve"> w </w:t>
      </w:r>
      <w:r w:rsidRPr="00F02C47">
        <w:rPr>
          <w:u w:val="single"/>
        </w:rPr>
        <w:t>Białymstoku</w:t>
      </w:r>
    </w:p>
    <w:p w:rsidR="001927E0" w:rsidRPr="00F02C47" w:rsidRDefault="001927E0" w:rsidP="009624C4">
      <w:pPr>
        <w:ind w:right="-4"/>
        <w:jc w:val="center"/>
        <w:rPr>
          <w:u w:val="single"/>
        </w:rPr>
      </w:pPr>
      <w:r w:rsidRPr="00F02C47">
        <w:rPr>
          <w:u w:val="single"/>
        </w:rPr>
        <w:t>ul. Mickiewicza 103</w:t>
      </w:r>
    </w:p>
    <w:p w:rsidR="001927E0" w:rsidRPr="00F02C47" w:rsidRDefault="001927E0" w:rsidP="009624C4">
      <w:pPr>
        <w:ind w:right="-4"/>
        <w:jc w:val="center"/>
        <w:rPr>
          <w:u w:val="single"/>
        </w:rPr>
      </w:pPr>
      <w:r w:rsidRPr="00F02C47">
        <w:rPr>
          <w:u w:val="single"/>
        </w:rPr>
        <w:t>15-950 Białystok</w:t>
      </w:r>
    </w:p>
    <w:p w:rsidR="001927E0" w:rsidRPr="00F02C47" w:rsidRDefault="001927E0" w:rsidP="009624C4">
      <w:pPr>
        <w:ind w:right="-4"/>
        <w:jc w:val="center"/>
        <w:rPr>
          <w:u w:val="single"/>
        </w:rPr>
      </w:pPr>
      <w:r w:rsidRPr="00F02C47">
        <w:rPr>
          <w:u w:val="single"/>
        </w:rPr>
        <w:t>pokój nr C403</w:t>
      </w:r>
    </w:p>
    <w:p w:rsidR="00291162" w:rsidRPr="00291162" w:rsidRDefault="00291162" w:rsidP="00291162">
      <w:pPr>
        <w:pStyle w:val="Akapitzlist"/>
        <w:numPr>
          <w:ilvl w:val="0"/>
          <w:numId w:val="12"/>
        </w:numPr>
        <w:spacing w:before="100"/>
        <w:ind w:left="709" w:right="-4"/>
        <w:jc w:val="both"/>
        <w:rPr>
          <w:sz w:val="18"/>
        </w:rPr>
      </w:pPr>
      <w:r>
        <w:rPr>
          <w:sz w:val="18"/>
        </w:rPr>
        <w:t xml:space="preserve">Zamawiający dopuszcza również składanie ofert mailem (na adres </w:t>
      </w:r>
      <w:hyperlink r:id="rId15" w:history="1">
        <w:r w:rsidRPr="00246B7A">
          <w:rPr>
            <w:rStyle w:val="Hipercze"/>
            <w:sz w:val="18"/>
          </w:rPr>
          <w:t>og@bialystok.sr.gov.pl</w:t>
        </w:r>
      </w:hyperlink>
      <w:r>
        <w:rPr>
          <w:sz w:val="18"/>
        </w:rPr>
        <w:t>) lub faksem (na numer 85 656 64 06).</w:t>
      </w:r>
    </w:p>
    <w:p w:rsidR="00FA4AF2" w:rsidRPr="00291162" w:rsidRDefault="00FA4AF2" w:rsidP="00291162">
      <w:pPr>
        <w:pStyle w:val="Akapitzlist"/>
        <w:numPr>
          <w:ilvl w:val="0"/>
          <w:numId w:val="12"/>
        </w:numPr>
        <w:spacing w:before="100"/>
        <w:ind w:left="709" w:right="-4"/>
        <w:jc w:val="both"/>
        <w:rPr>
          <w:sz w:val="18"/>
        </w:rPr>
      </w:pPr>
      <w:r>
        <w:rPr>
          <w:sz w:val="18"/>
        </w:rPr>
        <w:t xml:space="preserve">Otwarcie </w:t>
      </w:r>
      <w:r w:rsidRPr="00291162">
        <w:rPr>
          <w:sz w:val="18"/>
        </w:rPr>
        <w:t>ofert nastąpi</w:t>
      </w:r>
      <w:r w:rsidR="005813F6" w:rsidRPr="00291162">
        <w:rPr>
          <w:sz w:val="18"/>
        </w:rPr>
        <w:t xml:space="preserve"> w </w:t>
      </w:r>
      <w:r w:rsidRPr="00291162">
        <w:rPr>
          <w:sz w:val="18"/>
        </w:rPr>
        <w:t>siedzibie Zamawiającego</w:t>
      </w:r>
      <w:r w:rsidR="005813F6" w:rsidRPr="00291162">
        <w:rPr>
          <w:sz w:val="18"/>
        </w:rPr>
        <w:t xml:space="preserve"> w </w:t>
      </w:r>
      <w:r w:rsidRPr="00291162">
        <w:rPr>
          <w:sz w:val="18"/>
        </w:rPr>
        <w:t>Białymstoku, przy ul. Mickiewicza 103</w:t>
      </w:r>
      <w:r w:rsidR="005813F6" w:rsidRPr="00291162">
        <w:rPr>
          <w:sz w:val="18"/>
        </w:rPr>
        <w:t xml:space="preserve"> w </w:t>
      </w:r>
      <w:r w:rsidRPr="00291162">
        <w:rPr>
          <w:sz w:val="18"/>
        </w:rPr>
        <w:t xml:space="preserve">pokoju nr </w:t>
      </w:r>
      <w:r w:rsidR="001927E0" w:rsidRPr="00291162">
        <w:rPr>
          <w:sz w:val="18"/>
        </w:rPr>
        <w:t>C431</w:t>
      </w:r>
      <w:r w:rsidR="005813F6" w:rsidRPr="00291162">
        <w:rPr>
          <w:sz w:val="18"/>
        </w:rPr>
        <w:t xml:space="preserve"> w </w:t>
      </w:r>
      <w:r w:rsidRPr="00291162">
        <w:rPr>
          <w:sz w:val="18"/>
        </w:rPr>
        <w:t xml:space="preserve">dniu </w:t>
      </w:r>
      <w:r w:rsidR="003E1BEB" w:rsidRPr="00291162">
        <w:rPr>
          <w:sz w:val="18"/>
        </w:rPr>
        <w:t>11</w:t>
      </w:r>
      <w:r w:rsidR="001927E0" w:rsidRPr="00291162">
        <w:rPr>
          <w:sz w:val="18"/>
        </w:rPr>
        <w:t xml:space="preserve"> października 2018 r.</w:t>
      </w:r>
      <w:r w:rsidR="00F02C47" w:rsidRPr="00291162">
        <w:rPr>
          <w:sz w:val="18"/>
        </w:rPr>
        <w:t xml:space="preserve"> </w:t>
      </w:r>
      <w:r w:rsidRPr="00291162">
        <w:rPr>
          <w:sz w:val="18"/>
        </w:rPr>
        <w:t xml:space="preserve"> godzinie </w:t>
      </w:r>
      <w:r w:rsidR="001927E0" w:rsidRPr="00291162">
        <w:rPr>
          <w:sz w:val="18"/>
        </w:rPr>
        <w:t>10:15</w:t>
      </w:r>
    </w:p>
    <w:p w:rsidR="00FA4AF2" w:rsidRPr="00F02C47" w:rsidRDefault="00FA4AF2" w:rsidP="00061D8E">
      <w:pPr>
        <w:spacing w:line="242" w:lineRule="auto"/>
        <w:ind w:left="709" w:right="-4"/>
        <w:rPr>
          <w:sz w:val="18"/>
          <w:highlight w:val="yellow"/>
        </w:rPr>
      </w:pPr>
    </w:p>
    <w:p w:rsidR="00466DCB" w:rsidRDefault="00466DCB" w:rsidP="009624C4">
      <w:pPr>
        <w:pStyle w:val="Tekstpodstawowy"/>
        <w:spacing w:before="10"/>
        <w:ind w:left="709" w:right="-4" w:hanging="425"/>
        <w:rPr>
          <w:sz w:val="27"/>
        </w:rPr>
      </w:pPr>
      <w:r w:rsidRPr="00F02C47">
        <w:rPr>
          <w:b/>
          <w:sz w:val="20"/>
        </w:rPr>
        <w:t>IX. Opis sposobu obliczania ceny oraz poprawienie omyłek rachunkowych</w:t>
      </w:r>
      <w:r w:rsidR="005813F6">
        <w:rPr>
          <w:b/>
          <w:sz w:val="20"/>
        </w:rPr>
        <w:t xml:space="preserve"> w </w:t>
      </w:r>
      <w:r w:rsidRPr="00F02C47">
        <w:rPr>
          <w:b/>
          <w:sz w:val="20"/>
        </w:rPr>
        <w:t>obliczaniu ceny.</w:t>
      </w:r>
    </w:p>
    <w:p w:rsidR="00466DCB" w:rsidRDefault="00466DCB" w:rsidP="009624C4">
      <w:pPr>
        <w:spacing w:line="242" w:lineRule="auto"/>
        <w:ind w:right="-4"/>
        <w:rPr>
          <w:sz w:val="18"/>
        </w:rPr>
      </w:pPr>
    </w:p>
    <w:p w:rsidR="00FA4AF2" w:rsidRDefault="00FA4AF2" w:rsidP="00061D8E">
      <w:pPr>
        <w:pStyle w:val="Akapitzlist"/>
        <w:numPr>
          <w:ilvl w:val="0"/>
          <w:numId w:val="11"/>
        </w:numPr>
        <w:spacing w:before="1"/>
        <w:ind w:left="709" w:right="-4"/>
        <w:jc w:val="both"/>
        <w:rPr>
          <w:sz w:val="18"/>
        </w:rPr>
      </w:pPr>
      <w:r>
        <w:rPr>
          <w:sz w:val="18"/>
        </w:rPr>
        <w:t>Wykonawca zobowiązany jest obliczyć cenę oferty</w:t>
      </w:r>
      <w:r w:rsidR="005813F6">
        <w:rPr>
          <w:sz w:val="18"/>
        </w:rPr>
        <w:t xml:space="preserve"> na </w:t>
      </w:r>
      <w:r>
        <w:rPr>
          <w:sz w:val="18"/>
        </w:rPr>
        <w:t>podstawie opisu przedmiotu zamówienia, ujmując wszelkie koszty związane</w:t>
      </w:r>
      <w:r w:rsidR="005813F6">
        <w:rPr>
          <w:sz w:val="18"/>
        </w:rPr>
        <w:t xml:space="preserve"> z </w:t>
      </w:r>
      <w:r>
        <w:rPr>
          <w:sz w:val="18"/>
        </w:rPr>
        <w:t>realizacją przedmiotu</w:t>
      </w:r>
      <w:r>
        <w:rPr>
          <w:spacing w:val="-10"/>
          <w:sz w:val="18"/>
        </w:rPr>
        <w:t xml:space="preserve"> </w:t>
      </w:r>
      <w:r>
        <w:rPr>
          <w:sz w:val="18"/>
        </w:rPr>
        <w:t>zamówienia.</w:t>
      </w:r>
    </w:p>
    <w:p w:rsidR="00FA4AF2" w:rsidRDefault="00FA4AF2" w:rsidP="00061D8E">
      <w:pPr>
        <w:pStyle w:val="Akapitzlist"/>
        <w:numPr>
          <w:ilvl w:val="0"/>
          <w:numId w:val="11"/>
        </w:numPr>
        <w:spacing w:before="59" w:line="242" w:lineRule="auto"/>
        <w:ind w:left="709" w:right="-4"/>
        <w:jc w:val="both"/>
        <w:rPr>
          <w:sz w:val="18"/>
        </w:rPr>
      </w:pPr>
      <w:r>
        <w:rPr>
          <w:sz w:val="18"/>
        </w:rPr>
        <w:t>Wykonawca określi cenę ofertową ściśle według formularza cenowego podając wartość netto, stawkę</w:t>
      </w:r>
      <w:r w:rsidR="005813F6">
        <w:rPr>
          <w:spacing w:val="-8"/>
          <w:sz w:val="18"/>
        </w:rPr>
        <w:t xml:space="preserve"> i </w:t>
      </w:r>
      <w:r>
        <w:rPr>
          <w:sz w:val="18"/>
        </w:rPr>
        <w:t>kwotę</w:t>
      </w:r>
      <w:r>
        <w:rPr>
          <w:spacing w:val="-8"/>
          <w:sz w:val="18"/>
        </w:rPr>
        <w:t xml:space="preserve"> </w:t>
      </w:r>
      <w:r>
        <w:rPr>
          <w:sz w:val="18"/>
        </w:rPr>
        <w:t>podatku</w:t>
      </w:r>
      <w:r>
        <w:rPr>
          <w:spacing w:val="-9"/>
          <w:sz w:val="18"/>
        </w:rPr>
        <w:t xml:space="preserve"> </w:t>
      </w:r>
      <w:r>
        <w:rPr>
          <w:sz w:val="18"/>
        </w:rPr>
        <w:t>od</w:t>
      </w:r>
      <w:r>
        <w:rPr>
          <w:spacing w:val="-8"/>
          <w:sz w:val="18"/>
        </w:rPr>
        <w:t xml:space="preserve"> </w:t>
      </w:r>
      <w:r>
        <w:rPr>
          <w:sz w:val="18"/>
        </w:rPr>
        <w:t>towarów</w:t>
      </w:r>
      <w:r w:rsidR="005813F6">
        <w:rPr>
          <w:spacing w:val="-9"/>
          <w:sz w:val="18"/>
        </w:rPr>
        <w:t xml:space="preserve"> i </w:t>
      </w:r>
      <w:r>
        <w:rPr>
          <w:sz w:val="18"/>
        </w:rPr>
        <w:t>usług</w:t>
      </w:r>
      <w:r>
        <w:rPr>
          <w:spacing w:val="-4"/>
          <w:sz w:val="18"/>
        </w:rPr>
        <w:t xml:space="preserve"> </w:t>
      </w:r>
      <w:r>
        <w:rPr>
          <w:sz w:val="18"/>
        </w:rPr>
        <w:t>VAT</w:t>
      </w:r>
      <w:r w:rsidR="005813F6">
        <w:rPr>
          <w:spacing w:val="-6"/>
          <w:sz w:val="18"/>
        </w:rPr>
        <w:t xml:space="preserve"> i </w:t>
      </w:r>
      <w:r>
        <w:rPr>
          <w:sz w:val="18"/>
        </w:rPr>
        <w:t>wartość</w:t>
      </w:r>
      <w:r>
        <w:rPr>
          <w:spacing w:val="-8"/>
          <w:sz w:val="18"/>
        </w:rPr>
        <w:t xml:space="preserve"> </w:t>
      </w:r>
      <w:r>
        <w:rPr>
          <w:sz w:val="18"/>
        </w:rPr>
        <w:t>brutto,</w:t>
      </w:r>
      <w:r w:rsidR="005813F6">
        <w:rPr>
          <w:spacing w:val="-9"/>
          <w:sz w:val="18"/>
        </w:rPr>
        <w:t xml:space="preserve"> z </w:t>
      </w:r>
      <w:r>
        <w:rPr>
          <w:sz w:val="18"/>
        </w:rPr>
        <w:t>dokładnością</w:t>
      </w:r>
      <w:r>
        <w:rPr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dwóch</w:t>
      </w:r>
      <w:r>
        <w:rPr>
          <w:spacing w:val="-9"/>
          <w:sz w:val="18"/>
        </w:rPr>
        <w:t xml:space="preserve"> </w:t>
      </w:r>
      <w:r>
        <w:rPr>
          <w:sz w:val="18"/>
        </w:rPr>
        <w:t>miejsc po</w:t>
      </w:r>
      <w:r w:rsidR="005813F6">
        <w:rPr>
          <w:sz w:val="18"/>
        </w:rPr>
        <w:t> </w:t>
      </w:r>
      <w:r>
        <w:rPr>
          <w:sz w:val="18"/>
        </w:rPr>
        <w:t>przecinku.</w:t>
      </w:r>
    </w:p>
    <w:p w:rsidR="00FA4AF2" w:rsidRDefault="00FA4AF2" w:rsidP="00061D8E">
      <w:pPr>
        <w:pStyle w:val="Akapitzlist"/>
        <w:numPr>
          <w:ilvl w:val="0"/>
          <w:numId w:val="11"/>
        </w:numPr>
        <w:spacing w:before="55"/>
        <w:ind w:left="709" w:right="-4"/>
        <w:jc w:val="both"/>
        <w:rPr>
          <w:sz w:val="18"/>
        </w:rPr>
      </w:pPr>
      <w:r>
        <w:rPr>
          <w:sz w:val="18"/>
        </w:rPr>
        <w:lastRenderedPageBreak/>
        <w:t>W trakcie  realizacji  Umowy  podatek  VAT  za  wykonane  dostawy  będzie  naliczany  zgodnie</w:t>
      </w:r>
      <w:r w:rsidR="005813F6">
        <w:rPr>
          <w:sz w:val="18"/>
        </w:rPr>
        <w:t xml:space="preserve"> z </w:t>
      </w:r>
      <w:r>
        <w:rPr>
          <w:sz w:val="18"/>
        </w:rPr>
        <w:t>obowiązującym</w:t>
      </w:r>
      <w:r>
        <w:rPr>
          <w:spacing w:val="-4"/>
          <w:sz w:val="18"/>
        </w:rPr>
        <w:t xml:space="preserve"> </w:t>
      </w:r>
      <w:r>
        <w:rPr>
          <w:sz w:val="18"/>
        </w:rPr>
        <w:t>prawem.</w:t>
      </w:r>
    </w:p>
    <w:p w:rsidR="00FA4AF2" w:rsidRDefault="00FA4AF2" w:rsidP="00061D8E">
      <w:pPr>
        <w:pStyle w:val="Akapitzlist"/>
        <w:numPr>
          <w:ilvl w:val="0"/>
          <w:numId w:val="11"/>
        </w:numPr>
        <w:ind w:left="709" w:right="-4"/>
        <w:jc w:val="both"/>
        <w:rPr>
          <w:sz w:val="18"/>
        </w:rPr>
      </w:pPr>
      <w:r>
        <w:rPr>
          <w:sz w:val="18"/>
        </w:rPr>
        <w:t>W przypadku złożenia oferty, której wybór prowadziłby do powstania obowiązku podatkowego Zamawiającego zgodnie</w:t>
      </w:r>
      <w:r w:rsidR="005813F6">
        <w:rPr>
          <w:sz w:val="18"/>
        </w:rPr>
        <w:t xml:space="preserve"> z </w:t>
      </w:r>
      <w:r>
        <w:rPr>
          <w:sz w:val="18"/>
        </w:rPr>
        <w:t>przepisami</w:t>
      </w:r>
      <w:r w:rsidR="005813F6">
        <w:rPr>
          <w:sz w:val="18"/>
        </w:rPr>
        <w:t xml:space="preserve"> o </w:t>
      </w:r>
      <w:r>
        <w:rPr>
          <w:sz w:val="18"/>
        </w:rPr>
        <w:t>podatku od towarów</w:t>
      </w:r>
      <w:r w:rsidR="005813F6">
        <w:rPr>
          <w:sz w:val="18"/>
        </w:rPr>
        <w:t xml:space="preserve"> i </w:t>
      </w:r>
      <w:r>
        <w:rPr>
          <w:sz w:val="18"/>
        </w:rPr>
        <w:t>usług</w:t>
      </w:r>
      <w:r w:rsidR="005813F6">
        <w:rPr>
          <w:sz w:val="18"/>
        </w:rPr>
        <w:t xml:space="preserve"> w </w:t>
      </w:r>
      <w:r>
        <w:rPr>
          <w:sz w:val="18"/>
        </w:rPr>
        <w:t>zakresie dotyczącym wewnątrzwspólnotowego nabycia towarów, Zamawiający</w:t>
      </w:r>
      <w:r w:rsidR="005813F6">
        <w:rPr>
          <w:sz w:val="18"/>
        </w:rPr>
        <w:t xml:space="preserve"> w </w:t>
      </w:r>
      <w:r>
        <w:rPr>
          <w:sz w:val="18"/>
        </w:rPr>
        <w:t>celu</w:t>
      </w:r>
      <w:r w:rsidR="005813F6">
        <w:rPr>
          <w:sz w:val="18"/>
        </w:rPr>
        <w:t xml:space="preserve"> oceny takiej oferty dolicza do </w:t>
      </w:r>
      <w:r>
        <w:rPr>
          <w:sz w:val="18"/>
        </w:rPr>
        <w:t>przedstawionej</w:t>
      </w:r>
      <w:r w:rsidR="005813F6">
        <w:rPr>
          <w:sz w:val="18"/>
        </w:rPr>
        <w:t xml:space="preserve"> w </w:t>
      </w:r>
      <w:r>
        <w:rPr>
          <w:sz w:val="18"/>
        </w:rPr>
        <w:t>niej ceny podatek od towarów</w:t>
      </w:r>
      <w:r w:rsidR="005813F6">
        <w:rPr>
          <w:sz w:val="18"/>
        </w:rPr>
        <w:t xml:space="preserve"> i </w:t>
      </w:r>
      <w:r>
        <w:rPr>
          <w:sz w:val="18"/>
        </w:rPr>
        <w:t>usług, który miałby obowiązek wpłacić zgodnie</w:t>
      </w:r>
      <w:r w:rsidR="005813F6">
        <w:rPr>
          <w:sz w:val="18"/>
        </w:rPr>
        <w:t xml:space="preserve"> z </w:t>
      </w:r>
      <w:r>
        <w:rPr>
          <w:sz w:val="18"/>
        </w:rPr>
        <w:t>obowiązującymi</w:t>
      </w:r>
      <w:r>
        <w:rPr>
          <w:spacing w:val="-3"/>
          <w:sz w:val="18"/>
        </w:rPr>
        <w:t xml:space="preserve"> </w:t>
      </w:r>
      <w:r>
        <w:rPr>
          <w:sz w:val="18"/>
        </w:rPr>
        <w:t>przepisami.</w:t>
      </w:r>
    </w:p>
    <w:p w:rsidR="00FA4AF2" w:rsidRDefault="00FA4AF2" w:rsidP="009624C4">
      <w:pPr>
        <w:spacing w:line="242" w:lineRule="auto"/>
        <w:ind w:right="-4"/>
        <w:rPr>
          <w:sz w:val="18"/>
        </w:rPr>
      </w:pPr>
    </w:p>
    <w:p w:rsidR="00FA4AF2" w:rsidRDefault="00466DCB" w:rsidP="009624C4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X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Kryteria</w:t>
      </w:r>
      <w:r w:rsidR="005813F6">
        <w:rPr>
          <w:b/>
          <w:sz w:val="20"/>
        </w:rPr>
        <w:t xml:space="preserve"> i </w:t>
      </w:r>
      <w:r>
        <w:rPr>
          <w:b/>
          <w:sz w:val="20"/>
        </w:rPr>
        <w:t>sposób oceny ofert.</w:t>
      </w:r>
    </w:p>
    <w:p w:rsidR="00466DCB" w:rsidRDefault="00466DCB" w:rsidP="009624C4">
      <w:pPr>
        <w:pStyle w:val="Tekstpodstawowy"/>
        <w:spacing w:before="10"/>
        <w:ind w:right="-4"/>
        <w:rPr>
          <w:sz w:val="27"/>
        </w:rPr>
      </w:pPr>
    </w:p>
    <w:p w:rsidR="00FA4AF2" w:rsidRDefault="00FA4AF2" w:rsidP="00061D8E">
      <w:pPr>
        <w:pStyle w:val="Akapitzlist"/>
        <w:numPr>
          <w:ilvl w:val="0"/>
          <w:numId w:val="10"/>
        </w:numPr>
        <w:spacing w:before="101"/>
        <w:ind w:left="709" w:right="-4"/>
        <w:rPr>
          <w:sz w:val="18"/>
        </w:rPr>
      </w:pPr>
      <w:r>
        <w:rPr>
          <w:sz w:val="18"/>
        </w:rPr>
        <w:t>Zamawiający oceni</w:t>
      </w:r>
      <w:r w:rsidR="005813F6">
        <w:rPr>
          <w:sz w:val="18"/>
        </w:rPr>
        <w:t xml:space="preserve"> i </w:t>
      </w:r>
      <w:r>
        <w:rPr>
          <w:sz w:val="18"/>
        </w:rPr>
        <w:t>porówna jedynie te oferty,</w:t>
      </w:r>
      <w:r>
        <w:rPr>
          <w:spacing w:val="-9"/>
          <w:sz w:val="18"/>
        </w:rPr>
        <w:t xml:space="preserve"> </w:t>
      </w:r>
      <w:r>
        <w:rPr>
          <w:sz w:val="18"/>
        </w:rPr>
        <w:t>które:</w:t>
      </w:r>
    </w:p>
    <w:p w:rsidR="00FA4AF2" w:rsidRDefault="00FA4AF2" w:rsidP="00061D8E">
      <w:pPr>
        <w:pStyle w:val="Akapitzlist"/>
        <w:numPr>
          <w:ilvl w:val="1"/>
          <w:numId w:val="13"/>
        </w:numPr>
        <w:spacing w:before="61"/>
        <w:ind w:left="993" w:right="-4" w:hanging="283"/>
        <w:jc w:val="both"/>
        <w:rPr>
          <w:sz w:val="18"/>
        </w:rPr>
      </w:pPr>
      <w:r>
        <w:rPr>
          <w:sz w:val="18"/>
        </w:rPr>
        <w:t>zostaną złożone przez Wykonawców niewykluczonych przez Zamawiającego</w:t>
      </w:r>
      <w:r w:rsidR="005813F6">
        <w:rPr>
          <w:sz w:val="18"/>
        </w:rPr>
        <w:t xml:space="preserve"> z </w:t>
      </w:r>
      <w:r>
        <w:rPr>
          <w:sz w:val="18"/>
        </w:rPr>
        <w:t>niniejszego postępowania,</w:t>
      </w:r>
    </w:p>
    <w:p w:rsidR="00FA4AF2" w:rsidRDefault="00FA4AF2" w:rsidP="00061D8E">
      <w:pPr>
        <w:pStyle w:val="Akapitzlist"/>
        <w:numPr>
          <w:ilvl w:val="1"/>
          <w:numId w:val="13"/>
        </w:numPr>
        <w:spacing w:before="61"/>
        <w:ind w:left="993" w:right="-4" w:hanging="283"/>
        <w:jc w:val="both"/>
        <w:rPr>
          <w:sz w:val="18"/>
        </w:rPr>
      </w:pPr>
      <w:r>
        <w:rPr>
          <w:sz w:val="18"/>
        </w:rPr>
        <w:t>nie zostaną odrzucone przez</w:t>
      </w:r>
      <w:r w:rsidRPr="00061D8E">
        <w:rPr>
          <w:sz w:val="18"/>
        </w:rPr>
        <w:t xml:space="preserve"> </w:t>
      </w:r>
      <w:r>
        <w:rPr>
          <w:sz w:val="18"/>
        </w:rPr>
        <w:t>Zamawiającego.</w:t>
      </w:r>
    </w:p>
    <w:p w:rsidR="00FA4AF2" w:rsidRDefault="00FA4AF2" w:rsidP="00061D8E">
      <w:pPr>
        <w:pStyle w:val="Akapitzlist"/>
        <w:numPr>
          <w:ilvl w:val="0"/>
          <w:numId w:val="10"/>
        </w:numPr>
        <w:ind w:left="709" w:right="-4"/>
        <w:rPr>
          <w:sz w:val="18"/>
        </w:rPr>
      </w:pPr>
      <w:r>
        <w:rPr>
          <w:sz w:val="18"/>
        </w:rPr>
        <w:t>Oferty zostaną ocenione</w:t>
      </w:r>
      <w:r w:rsidR="005813F6">
        <w:rPr>
          <w:sz w:val="18"/>
        </w:rPr>
        <w:t xml:space="preserve"> w </w:t>
      </w:r>
      <w:r>
        <w:rPr>
          <w:sz w:val="18"/>
        </w:rPr>
        <w:t>oparciu</w:t>
      </w:r>
      <w:r w:rsidR="005813F6">
        <w:rPr>
          <w:sz w:val="18"/>
        </w:rPr>
        <w:t xml:space="preserve"> o </w:t>
      </w:r>
      <w:r>
        <w:rPr>
          <w:sz w:val="18"/>
        </w:rPr>
        <w:t>następujące</w:t>
      </w:r>
      <w:r>
        <w:rPr>
          <w:spacing w:val="-9"/>
          <w:sz w:val="18"/>
        </w:rPr>
        <w:t xml:space="preserve"> </w:t>
      </w:r>
      <w:r>
        <w:rPr>
          <w:sz w:val="18"/>
        </w:rPr>
        <w:t>kryterium:</w:t>
      </w:r>
    </w:p>
    <w:p w:rsidR="00FA4AF2" w:rsidRDefault="00FA4AF2" w:rsidP="009624C4">
      <w:pPr>
        <w:pStyle w:val="Tekstpodstawowy"/>
        <w:ind w:right="-4"/>
        <w:rPr>
          <w:sz w:val="28"/>
        </w:rPr>
      </w:pPr>
    </w:p>
    <w:p w:rsidR="00FA4AF2" w:rsidRDefault="00FA4AF2" w:rsidP="009624C4">
      <w:pPr>
        <w:pStyle w:val="Nagwek2"/>
        <w:spacing w:before="1"/>
        <w:ind w:left="1061" w:right="-4"/>
        <w:jc w:val="center"/>
      </w:pPr>
      <w:r>
        <w:t>Cena – waga 100 %</w:t>
      </w:r>
    </w:p>
    <w:p w:rsidR="00FA4AF2" w:rsidRDefault="00FA4AF2" w:rsidP="009624C4">
      <w:pPr>
        <w:pStyle w:val="Tekstpodstawowy"/>
        <w:spacing w:before="9"/>
        <w:ind w:right="-4"/>
        <w:rPr>
          <w:b/>
          <w:sz w:val="27"/>
        </w:rPr>
      </w:pPr>
    </w:p>
    <w:p w:rsidR="00FA4AF2" w:rsidRDefault="00FA4AF2" w:rsidP="00061D8E">
      <w:pPr>
        <w:pStyle w:val="Akapitzlist"/>
        <w:numPr>
          <w:ilvl w:val="0"/>
          <w:numId w:val="10"/>
        </w:numPr>
        <w:spacing w:before="101"/>
        <w:ind w:left="709" w:right="-4"/>
        <w:rPr>
          <w:sz w:val="18"/>
        </w:rPr>
      </w:pPr>
      <w:r>
        <w:rPr>
          <w:sz w:val="18"/>
        </w:rPr>
        <w:t>Ocena zostanie przeprowadzona wg następującego</w:t>
      </w:r>
      <w:r w:rsidRPr="00061D8E">
        <w:rPr>
          <w:sz w:val="18"/>
        </w:rPr>
        <w:t xml:space="preserve"> </w:t>
      </w:r>
      <w:r>
        <w:rPr>
          <w:sz w:val="18"/>
        </w:rPr>
        <w:t>wzoru:</w:t>
      </w:r>
    </w:p>
    <w:p w:rsidR="00FA4AF2" w:rsidRDefault="00FA4AF2" w:rsidP="009624C4">
      <w:pPr>
        <w:pStyle w:val="Tekstpodstawowy"/>
        <w:spacing w:before="3"/>
        <w:ind w:right="-4"/>
        <w:rPr>
          <w:sz w:val="31"/>
        </w:rPr>
      </w:pPr>
    </w:p>
    <w:p w:rsidR="008C614D" w:rsidRDefault="008C614D" w:rsidP="008C614D">
      <w:pPr>
        <w:pStyle w:val="Tekstpodstawowy"/>
        <w:spacing w:before="40"/>
        <w:ind w:left="958" w:right="-4"/>
        <w:jc w:val="center"/>
        <w:rPr>
          <w:sz w:val="32"/>
          <w:szCs w:val="32"/>
        </w:rPr>
      </w:pPr>
      <w:r w:rsidRPr="008C614D">
        <w:rPr>
          <w:sz w:val="32"/>
          <w:szCs w:val="32"/>
        </w:rPr>
        <w:t xml:space="preserve">C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nor/>
              </m:rPr>
              <w:rPr>
                <w:sz w:val="32"/>
                <w:szCs w:val="32"/>
              </w:rPr>
              <m:t>C</m:t>
            </m:r>
            <m:r>
              <m:rPr>
                <m:nor/>
              </m:rPr>
              <w:rPr>
                <w:sz w:val="20"/>
                <w:szCs w:val="20"/>
              </w:rPr>
              <m:t>min</m:t>
            </m:r>
          </m:num>
          <m:den>
            <m:r>
              <m:rPr>
                <m:nor/>
              </m:rPr>
              <w:rPr>
                <w:sz w:val="32"/>
                <w:szCs w:val="32"/>
              </w:rPr>
              <m:t>C</m:t>
            </m:r>
            <m:r>
              <m:rPr>
                <m:nor/>
              </m:rPr>
              <w:rPr>
                <w:sz w:val="20"/>
                <w:szCs w:val="20"/>
              </w:rPr>
              <m:t>bad</m:t>
            </m:r>
          </m:den>
        </m:f>
      </m:oMath>
      <w:r w:rsidRPr="008C614D">
        <w:rPr>
          <w:sz w:val="32"/>
          <w:szCs w:val="32"/>
        </w:rPr>
        <w:t xml:space="preserve"> x 100</w:t>
      </w:r>
    </w:p>
    <w:p w:rsidR="0040413F" w:rsidRPr="008C614D" w:rsidRDefault="0040413F" w:rsidP="008C614D">
      <w:pPr>
        <w:pStyle w:val="Tekstpodstawowy"/>
        <w:spacing w:before="40"/>
        <w:ind w:left="958" w:right="-4"/>
        <w:jc w:val="center"/>
        <w:rPr>
          <w:sz w:val="32"/>
          <w:szCs w:val="32"/>
        </w:rPr>
      </w:pPr>
    </w:p>
    <w:p w:rsidR="00FA4AF2" w:rsidRDefault="00FA4AF2" w:rsidP="009624C4">
      <w:pPr>
        <w:pStyle w:val="Tekstpodstawowy"/>
        <w:spacing w:before="40"/>
        <w:ind w:left="958" w:right="-4"/>
      </w:pPr>
      <w:r>
        <w:t>gdzie:</w:t>
      </w:r>
    </w:p>
    <w:p w:rsidR="008C614D" w:rsidRPr="008C614D" w:rsidRDefault="00FA4AF2" w:rsidP="008C614D">
      <w:pPr>
        <w:pStyle w:val="Tekstpodstawowy"/>
        <w:spacing w:line="219" w:lineRule="exact"/>
        <w:ind w:left="958" w:right="-4"/>
        <w:rPr>
          <w:position w:val="2"/>
        </w:rPr>
      </w:pPr>
      <w:r w:rsidRPr="008C614D">
        <w:rPr>
          <w:position w:val="2"/>
        </w:rPr>
        <w:t>C – ilość punktów badanej oferty</w:t>
      </w:r>
      <w:r w:rsidR="005813F6" w:rsidRPr="008C614D">
        <w:rPr>
          <w:position w:val="2"/>
        </w:rPr>
        <w:t xml:space="preserve"> w </w:t>
      </w:r>
      <w:r w:rsidRPr="008C614D">
        <w:rPr>
          <w:position w:val="2"/>
        </w:rPr>
        <w:t xml:space="preserve">kryterium ceny </w:t>
      </w:r>
    </w:p>
    <w:p w:rsidR="00FA4AF2" w:rsidRPr="008C614D" w:rsidRDefault="008C614D" w:rsidP="008C614D">
      <w:pPr>
        <w:pStyle w:val="Tekstpodstawowy"/>
        <w:spacing w:line="219" w:lineRule="exact"/>
        <w:ind w:left="958" w:right="-4"/>
        <w:rPr>
          <w:position w:val="2"/>
        </w:rPr>
      </w:pPr>
      <w:r>
        <w:rPr>
          <w:position w:val="2"/>
        </w:rPr>
        <w:t>C</w:t>
      </w:r>
      <w:r w:rsidR="00FA4AF2" w:rsidRPr="008C614D">
        <w:rPr>
          <w:position w:val="2"/>
          <w:vertAlign w:val="subscript"/>
        </w:rPr>
        <w:t>min</w:t>
      </w:r>
      <w:r w:rsidR="00FA4AF2">
        <w:rPr>
          <w:position w:val="2"/>
        </w:rPr>
        <w:t xml:space="preserve"> – najniższa oferowana cena brutto</w:t>
      </w:r>
    </w:p>
    <w:p w:rsidR="00FA4AF2" w:rsidRPr="008C614D" w:rsidRDefault="00FA4AF2" w:rsidP="009624C4">
      <w:pPr>
        <w:pStyle w:val="Tekstpodstawowy"/>
        <w:spacing w:line="219" w:lineRule="exact"/>
        <w:ind w:left="958" w:right="-4"/>
        <w:rPr>
          <w:position w:val="2"/>
        </w:rPr>
      </w:pPr>
      <w:r>
        <w:rPr>
          <w:position w:val="2"/>
        </w:rPr>
        <w:t>C</w:t>
      </w:r>
      <w:r w:rsidRPr="008C614D">
        <w:rPr>
          <w:position w:val="2"/>
          <w:vertAlign w:val="subscript"/>
        </w:rPr>
        <w:t>bad</w:t>
      </w:r>
      <w:r>
        <w:rPr>
          <w:position w:val="2"/>
        </w:rPr>
        <w:t xml:space="preserve"> – cena badanej oferty brutto</w:t>
      </w:r>
    </w:p>
    <w:p w:rsidR="00FA4AF2" w:rsidRDefault="00FA4AF2" w:rsidP="009624C4">
      <w:pPr>
        <w:pStyle w:val="Tekstpodstawowy"/>
        <w:spacing w:before="5"/>
        <w:ind w:right="-4"/>
        <w:rPr>
          <w:sz w:val="26"/>
        </w:rPr>
      </w:pPr>
    </w:p>
    <w:p w:rsidR="00FA4AF2" w:rsidRDefault="00FA4AF2" w:rsidP="00061D8E">
      <w:pPr>
        <w:pStyle w:val="Akapitzlist"/>
        <w:numPr>
          <w:ilvl w:val="0"/>
          <w:numId w:val="10"/>
        </w:numPr>
        <w:spacing w:before="101"/>
        <w:ind w:left="709" w:right="-4"/>
        <w:jc w:val="both"/>
        <w:rPr>
          <w:sz w:val="18"/>
        </w:rPr>
      </w:pPr>
      <w:r>
        <w:rPr>
          <w:sz w:val="18"/>
        </w:rPr>
        <w:t>Niniejsze zamówienie zostanie udzielone temu Wykonawcy, którego oferta uzyska najwyższą liczbę punktów</w:t>
      </w:r>
      <w:r w:rsidR="005813F6">
        <w:rPr>
          <w:sz w:val="18"/>
        </w:rPr>
        <w:t xml:space="preserve"> w </w:t>
      </w:r>
      <w:r>
        <w:rPr>
          <w:sz w:val="18"/>
        </w:rPr>
        <w:t>ostatecznej ocenie punktowej (oferta</w:t>
      </w:r>
      <w:r w:rsidR="005813F6">
        <w:rPr>
          <w:sz w:val="18"/>
        </w:rPr>
        <w:t xml:space="preserve"> z </w:t>
      </w:r>
      <w:r>
        <w:rPr>
          <w:sz w:val="18"/>
        </w:rPr>
        <w:t>najniższą</w:t>
      </w:r>
      <w:r w:rsidRPr="00061D8E">
        <w:rPr>
          <w:sz w:val="18"/>
        </w:rPr>
        <w:t xml:space="preserve"> </w:t>
      </w:r>
      <w:r>
        <w:rPr>
          <w:sz w:val="18"/>
        </w:rPr>
        <w:t>ceną).</w:t>
      </w:r>
    </w:p>
    <w:p w:rsidR="00FA4AF2" w:rsidRDefault="00FA4AF2" w:rsidP="00061D8E">
      <w:pPr>
        <w:pStyle w:val="Akapitzlist"/>
        <w:numPr>
          <w:ilvl w:val="0"/>
          <w:numId w:val="10"/>
        </w:numPr>
        <w:spacing w:before="101"/>
        <w:ind w:left="709" w:right="-4"/>
        <w:jc w:val="both"/>
        <w:rPr>
          <w:sz w:val="18"/>
        </w:rPr>
      </w:pPr>
      <w:r>
        <w:rPr>
          <w:sz w:val="18"/>
        </w:rPr>
        <w:t>Jeżeli</w:t>
      </w:r>
      <w:r w:rsidR="005813F6">
        <w:rPr>
          <w:sz w:val="18"/>
        </w:rPr>
        <w:t xml:space="preserve"> nie </w:t>
      </w:r>
      <w:r>
        <w:rPr>
          <w:sz w:val="18"/>
        </w:rPr>
        <w:t>będzie można wybrać oferty najkorzystniejszej</w:t>
      </w:r>
      <w:r w:rsidR="005813F6">
        <w:rPr>
          <w:sz w:val="18"/>
        </w:rPr>
        <w:t xml:space="preserve"> z </w:t>
      </w:r>
      <w:r>
        <w:rPr>
          <w:sz w:val="18"/>
        </w:rPr>
        <w:t>uwagi</w:t>
      </w:r>
      <w:r w:rsidR="005813F6">
        <w:rPr>
          <w:sz w:val="18"/>
        </w:rPr>
        <w:t xml:space="preserve"> na </w:t>
      </w:r>
      <w:r>
        <w:rPr>
          <w:sz w:val="18"/>
        </w:rPr>
        <w:t>to, że zostały złożone oferty</w:t>
      </w:r>
      <w:r w:rsidR="005813F6">
        <w:rPr>
          <w:sz w:val="18"/>
        </w:rPr>
        <w:t xml:space="preserve"> o </w:t>
      </w:r>
      <w:r>
        <w:rPr>
          <w:sz w:val="18"/>
        </w:rPr>
        <w:t xml:space="preserve">takiej samej cenie, Zamawiający wezwie Wykonawców,  którzy  złożyli te oferty, do złożenia </w:t>
      </w:r>
      <w:r w:rsidR="005813F6">
        <w:rPr>
          <w:sz w:val="18"/>
        </w:rPr>
        <w:t xml:space="preserve"> w </w:t>
      </w:r>
      <w:r>
        <w:rPr>
          <w:sz w:val="18"/>
        </w:rPr>
        <w:t>terminie określonym przez Zamawiającego ofert dodatkowych. Wykonawcy składający oferty dodatkowe</w:t>
      </w:r>
      <w:r w:rsidR="005813F6">
        <w:rPr>
          <w:sz w:val="18"/>
        </w:rPr>
        <w:t xml:space="preserve"> nie </w:t>
      </w:r>
      <w:r>
        <w:rPr>
          <w:sz w:val="18"/>
        </w:rPr>
        <w:t>mogą zaoferować cen wyższych, niż zaoferowane</w:t>
      </w:r>
      <w:r w:rsidR="005813F6">
        <w:rPr>
          <w:sz w:val="18"/>
        </w:rPr>
        <w:t xml:space="preserve"> w </w:t>
      </w:r>
      <w:r>
        <w:rPr>
          <w:sz w:val="18"/>
        </w:rPr>
        <w:t>złożonych</w:t>
      </w:r>
      <w:r w:rsidRPr="00061D8E">
        <w:rPr>
          <w:sz w:val="18"/>
        </w:rPr>
        <w:t xml:space="preserve"> </w:t>
      </w:r>
      <w:r>
        <w:rPr>
          <w:sz w:val="18"/>
        </w:rPr>
        <w:t>ofertach.</w:t>
      </w:r>
    </w:p>
    <w:p w:rsidR="00FA4AF2" w:rsidRDefault="00FA4AF2" w:rsidP="009624C4">
      <w:pPr>
        <w:pStyle w:val="Tekstpodstawowy"/>
        <w:ind w:right="-4"/>
        <w:rPr>
          <w:sz w:val="20"/>
        </w:rPr>
      </w:pPr>
    </w:p>
    <w:p w:rsidR="00FA4AF2" w:rsidRDefault="00FA4AF2" w:rsidP="009624C4">
      <w:pPr>
        <w:pStyle w:val="Tekstpodstawowy"/>
        <w:ind w:right="-4"/>
        <w:rPr>
          <w:sz w:val="20"/>
        </w:rPr>
      </w:pPr>
    </w:p>
    <w:p w:rsidR="00466DCB" w:rsidRDefault="00466DCB" w:rsidP="009624C4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XI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Istotne postanowienia umowy.</w:t>
      </w:r>
    </w:p>
    <w:p w:rsidR="00FA4AF2" w:rsidRDefault="00FA4AF2" w:rsidP="009624C4">
      <w:pPr>
        <w:pStyle w:val="Tekstpodstawowy"/>
        <w:ind w:right="-4"/>
        <w:rPr>
          <w:sz w:val="20"/>
        </w:rPr>
      </w:pPr>
    </w:p>
    <w:p w:rsidR="00FA4AF2" w:rsidRDefault="00995446" w:rsidP="009624C4">
      <w:pPr>
        <w:pStyle w:val="Akapitzlist"/>
        <w:tabs>
          <w:tab w:val="left" w:pos="523"/>
        </w:tabs>
        <w:spacing w:before="100"/>
        <w:ind w:right="-4" w:firstLine="0"/>
        <w:rPr>
          <w:sz w:val="18"/>
        </w:rPr>
      </w:pPr>
      <w:r>
        <w:rPr>
          <w:sz w:val="18"/>
        </w:rPr>
        <w:t>W</w:t>
      </w:r>
      <w:r w:rsidR="00FA4AF2">
        <w:rPr>
          <w:sz w:val="18"/>
        </w:rPr>
        <w:t>z</w:t>
      </w:r>
      <w:r>
        <w:rPr>
          <w:sz w:val="18"/>
        </w:rPr>
        <w:t xml:space="preserve">ór </w:t>
      </w:r>
      <w:r w:rsidR="00FA4AF2">
        <w:rPr>
          <w:sz w:val="18"/>
        </w:rPr>
        <w:t>umowy</w:t>
      </w:r>
      <w:r>
        <w:rPr>
          <w:sz w:val="18"/>
        </w:rPr>
        <w:t xml:space="preserve"> </w:t>
      </w:r>
      <w:r w:rsidR="00FA4AF2">
        <w:rPr>
          <w:sz w:val="18"/>
        </w:rPr>
        <w:t xml:space="preserve">stanowi załącznik nr </w:t>
      </w:r>
      <w:r w:rsidR="00291162">
        <w:rPr>
          <w:sz w:val="18"/>
        </w:rPr>
        <w:t>2</w:t>
      </w:r>
      <w:r w:rsidR="00FA4AF2">
        <w:rPr>
          <w:sz w:val="18"/>
        </w:rPr>
        <w:t xml:space="preserve"> do </w:t>
      </w:r>
      <w:r w:rsidR="00DB7B37">
        <w:rPr>
          <w:sz w:val="18"/>
        </w:rPr>
        <w:t>niniejszego zaproszenia</w:t>
      </w:r>
      <w:r w:rsidR="00FA4AF2">
        <w:rPr>
          <w:sz w:val="18"/>
        </w:rPr>
        <w:t>.</w:t>
      </w:r>
    </w:p>
    <w:p w:rsidR="00FA4AF2" w:rsidRDefault="00FA4AF2" w:rsidP="009624C4">
      <w:pPr>
        <w:pStyle w:val="Tekstpodstawowy"/>
        <w:ind w:right="-4"/>
        <w:rPr>
          <w:sz w:val="20"/>
        </w:rPr>
      </w:pPr>
    </w:p>
    <w:p w:rsidR="00466DCB" w:rsidRDefault="00466DCB" w:rsidP="009624C4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XII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Zmiana warunków, odwołanie</w:t>
      </w:r>
      <w:r w:rsidR="005813F6">
        <w:rPr>
          <w:b/>
          <w:sz w:val="20"/>
        </w:rPr>
        <w:t xml:space="preserve"> lub </w:t>
      </w:r>
      <w:r>
        <w:rPr>
          <w:b/>
          <w:sz w:val="20"/>
        </w:rPr>
        <w:t>zamknięcie postępowania.</w:t>
      </w:r>
    </w:p>
    <w:p w:rsidR="00FA4AF2" w:rsidRDefault="00FA4AF2" w:rsidP="009624C4">
      <w:pPr>
        <w:pStyle w:val="Tekstpodstawowy"/>
        <w:ind w:right="-4"/>
        <w:rPr>
          <w:sz w:val="28"/>
        </w:rPr>
      </w:pPr>
    </w:p>
    <w:p w:rsidR="00FA4AF2" w:rsidRDefault="00FA4AF2" w:rsidP="009624C4">
      <w:pPr>
        <w:pStyle w:val="Akapitzlist"/>
        <w:numPr>
          <w:ilvl w:val="0"/>
          <w:numId w:val="7"/>
        </w:numPr>
        <w:tabs>
          <w:tab w:val="left" w:pos="523"/>
        </w:tabs>
        <w:spacing w:before="100"/>
        <w:ind w:right="-4"/>
        <w:rPr>
          <w:sz w:val="18"/>
        </w:rPr>
      </w:pPr>
      <w:r>
        <w:rPr>
          <w:sz w:val="18"/>
        </w:rPr>
        <w:t>Zamawiający zastrzega sobie prawo do zmiany warunków prowadzonego</w:t>
      </w:r>
      <w:r>
        <w:rPr>
          <w:spacing w:val="-12"/>
          <w:sz w:val="18"/>
        </w:rPr>
        <w:t xml:space="preserve"> </w:t>
      </w:r>
      <w:r>
        <w:rPr>
          <w:sz w:val="18"/>
        </w:rPr>
        <w:t>postępowania.</w:t>
      </w:r>
    </w:p>
    <w:p w:rsidR="00FA4AF2" w:rsidRDefault="00FA4AF2" w:rsidP="009624C4">
      <w:pPr>
        <w:pStyle w:val="Akapitzlist"/>
        <w:numPr>
          <w:ilvl w:val="0"/>
          <w:numId w:val="7"/>
        </w:numPr>
        <w:tabs>
          <w:tab w:val="left" w:pos="523"/>
        </w:tabs>
        <w:spacing w:before="59"/>
        <w:ind w:right="-4"/>
        <w:rPr>
          <w:sz w:val="18"/>
        </w:rPr>
      </w:pPr>
      <w:r>
        <w:rPr>
          <w:sz w:val="18"/>
        </w:rPr>
        <w:t xml:space="preserve">Zamawiający zastrzega sobie prawo do </w:t>
      </w:r>
      <w:r w:rsidR="00995446">
        <w:rPr>
          <w:sz w:val="18"/>
        </w:rPr>
        <w:t xml:space="preserve">zakończenia </w:t>
      </w:r>
      <w:r>
        <w:rPr>
          <w:sz w:val="18"/>
        </w:rPr>
        <w:t xml:space="preserve"> postępowania bez dokonywania wyboru oferty.</w:t>
      </w:r>
    </w:p>
    <w:p w:rsidR="00FA4AF2" w:rsidRDefault="00FA4AF2" w:rsidP="009624C4">
      <w:pPr>
        <w:pStyle w:val="Akapitzlist"/>
        <w:numPr>
          <w:ilvl w:val="0"/>
          <w:numId w:val="7"/>
        </w:numPr>
        <w:tabs>
          <w:tab w:val="left" w:pos="523"/>
        </w:tabs>
        <w:ind w:right="-4"/>
        <w:jc w:val="both"/>
        <w:rPr>
          <w:sz w:val="18"/>
        </w:rPr>
      </w:pPr>
      <w:r>
        <w:rPr>
          <w:sz w:val="18"/>
        </w:rPr>
        <w:t>Wykonawcy sporządzają</w:t>
      </w:r>
      <w:r w:rsidR="005813F6">
        <w:rPr>
          <w:sz w:val="18"/>
        </w:rPr>
        <w:t xml:space="preserve"> i </w:t>
      </w:r>
      <w:r>
        <w:rPr>
          <w:sz w:val="18"/>
        </w:rPr>
        <w:t>składają ofertę</w:t>
      </w:r>
      <w:r w:rsidR="005813F6">
        <w:rPr>
          <w:sz w:val="18"/>
        </w:rPr>
        <w:t xml:space="preserve"> na </w:t>
      </w:r>
      <w:r>
        <w:rPr>
          <w:sz w:val="18"/>
        </w:rPr>
        <w:t>własny koszt a Zamawiający</w:t>
      </w:r>
      <w:r w:rsidR="005813F6">
        <w:rPr>
          <w:sz w:val="18"/>
        </w:rPr>
        <w:t xml:space="preserve"> nie </w:t>
      </w:r>
      <w:r>
        <w:rPr>
          <w:sz w:val="18"/>
        </w:rPr>
        <w:t xml:space="preserve">zwraca Wykonawcom żadnych, bezpośrednich czy pośrednich kosztów sporządzania oferty, złożenia oferty  czy  innych  kosztów </w:t>
      </w:r>
      <w:r w:rsidR="005813F6">
        <w:rPr>
          <w:sz w:val="18"/>
        </w:rPr>
        <w:t xml:space="preserve"> w </w:t>
      </w:r>
      <w:r>
        <w:rPr>
          <w:sz w:val="18"/>
        </w:rPr>
        <w:t xml:space="preserve"> jakikolwiek  sposób   związanych </w:t>
      </w:r>
      <w:r w:rsidR="005813F6">
        <w:rPr>
          <w:sz w:val="18"/>
        </w:rPr>
        <w:t xml:space="preserve"> z </w:t>
      </w:r>
      <w:r>
        <w:rPr>
          <w:sz w:val="18"/>
        </w:rPr>
        <w:t xml:space="preserve"> udziałem   Wykonawcy    </w:t>
      </w:r>
      <w:r w:rsidR="005813F6">
        <w:rPr>
          <w:sz w:val="18"/>
        </w:rPr>
        <w:t xml:space="preserve"> w </w:t>
      </w:r>
      <w:r>
        <w:rPr>
          <w:sz w:val="18"/>
        </w:rPr>
        <w:t>postępowaniu prowadzonym przez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Zamawiającego. </w:t>
      </w:r>
    </w:p>
    <w:p w:rsidR="00466DCB" w:rsidRDefault="00466DCB" w:rsidP="009624C4">
      <w:pPr>
        <w:tabs>
          <w:tab w:val="left" w:pos="523"/>
        </w:tabs>
        <w:ind w:left="238" w:right="-4"/>
        <w:jc w:val="both"/>
        <w:rPr>
          <w:sz w:val="18"/>
        </w:rPr>
      </w:pPr>
    </w:p>
    <w:p w:rsidR="00466DCB" w:rsidRDefault="00466DCB" w:rsidP="009624C4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XIII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Wymagania dotyczące realizacji zamówienia.</w:t>
      </w:r>
    </w:p>
    <w:p w:rsidR="00466DCB" w:rsidRPr="00466DCB" w:rsidRDefault="00466DCB" w:rsidP="009624C4">
      <w:pPr>
        <w:tabs>
          <w:tab w:val="left" w:pos="523"/>
        </w:tabs>
        <w:ind w:left="238" w:right="-4"/>
        <w:jc w:val="both"/>
        <w:rPr>
          <w:sz w:val="18"/>
        </w:rPr>
      </w:pPr>
    </w:p>
    <w:p w:rsidR="00FA4AF2" w:rsidRPr="00061D8E" w:rsidRDefault="00FA4AF2" w:rsidP="00061D8E">
      <w:pPr>
        <w:pStyle w:val="Akapitzlist"/>
        <w:numPr>
          <w:ilvl w:val="0"/>
          <w:numId w:val="24"/>
        </w:numPr>
        <w:spacing w:before="101"/>
        <w:ind w:left="709" w:right="-4"/>
        <w:jc w:val="both"/>
        <w:rPr>
          <w:sz w:val="18"/>
        </w:rPr>
      </w:pPr>
      <w:r w:rsidRPr="00061D8E">
        <w:rPr>
          <w:sz w:val="18"/>
        </w:rPr>
        <w:t>Wykonawca składając ofertę zobowiązany jest do przedstawienia dokumentów potwierdzających:</w:t>
      </w:r>
    </w:p>
    <w:p w:rsidR="00995446" w:rsidRPr="00061D8E" w:rsidRDefault="00FA4AF2" w:rsidP="00061D8E">
      <w:pPr>
        <w:pStyle w:val="Akapitzlist"/>
        <w:numPr>
          <w:ilvl w:val="0"/>
          <w:numId w:val="24"/>
        </w:numPr>
        <w:spacing w:before="101"/>
        <w:ind w:left="709" w:right="-4"/>
        <w:jc w:val="both"/>
        <w:rPr>
          <w:sz w:val="18"/>
        </w:rPr>
      </w:pPr>
      <w:r w:rsidRPr="00061D8E">
        <w:rPr>
          <w:sz w:val="18"/>
        </w:rPr>
        <w:t>Aktualny KRS</w:t>
      </w:r>
      <w:r w:rsidR="005813F6" w:rsidRPr="00061D8E">
        <w:rPr>
          <w:sz w:val="18"/>
        </w:rPr>
        <w:t xml:space="preserve"> lub </w:t>
      </w:r>
      <w:r w:rsidRPr="00061D8E">
        <w:rPr>
          <w:sz w:val="18"/>
        </w:rPr>
        <w:t>CEIDG,</w:t>
      </w:r>
    </w:p>
    <w:p w:rsidR="00FA4AF2" w:rsidRPr="00061D8E" w:rsidRDefault="00FA4AF2" w:rsidP="00061D8E">
      <w:pPr>
        <w:pStyle w:val="Akapitzlist"/>
        <w:numPr>
          <w:ilvl w:val="0"/>
          <w:numId w:val="24"/>
        </w:numPr>
        <w:spacing w:before="101"/>
        <w:ind w:left="709" w:right="-4"/>
        <w:jc w:val="both"/>
        <w:rPr>
          <w:sz w:val="18"/>
        </w:rPr>
      </w:pPr>
      <w:r w:rsidRPr="00061D8E">
        <w:rPr>
          <w:sz w:val="18"/>
        </w:rPr>
        <w:t>Upoważnienia do reprezentacji firmy</w:t>
      </w:r>
      <w:r w:rsidR="005813F6" w:rsidRPr="00061D8E">
        <w:rPr>
          <w:sz w:val="18"/>
        </w:rPr>
        <w:t xml:space="preserve"> i </w:t>
      </w:r>
      <w:r w:rsidRPr="00061D8E">
        <w:rPr>
          <w:sz w:val="18"/>
        </w:rPr>
        <w:t>do złożenia oferty</w:t>
      </w:r>
      <w:r w:rsidR="005813F6" w:rsidRPr="00061D8E">
        <w:rPr>
          <w:sz w:val="18"/>
        </w:rPr>
        <w:t xml:space="preserve"> w </w:t>
      </w:r>
      <w:r w:rsidRPr="00061D8E">
        <w:rPr>
          <w:sz w:val="18"/>
        </w:rPr>
        <w:t>jej imieniu.</w:t>
      </w:r>
    </w:p>
    <w:p w:rsidR="00995446" w:rsidRPr="00061D8E" w:rsidRDefault="00995446" w:rsidP="00061D8E">
      <w:pPr>
        <w:pStyle w:val="Akapitzlist"/>
        <w:numPr>
          <w:ilvl w:val="0"/>
          <w:numId w:val="24"/>
        </w:numPr>
        <w:spacing w:before="101"/>
        <w:ind w:left="709" w:right="-4"/>
        <w:jc w:val="both"/>
        <w:rPr>
          <w:sz w:val="18"/>
        </w:rPr>
      </w:pPr>
      <w:r w:rsidRPr="00061D8E">
        <w:rPr>
          <w:sz w:val="18"/>
        </w:rPr>
        <w:t>Zamawiający określa następujące warunki uzupełnienia oferty, wyjaśnienia treści oferty</w:t>
      </w:r>
      <w:r w:rsidR="005813F6" w:rsidRPr="00061D8E">
        <w:rPr>
          <w:sz w:val="18"/>
        </w:rPr>
        <w:t xml:space="preserve"> </w:t>
      </w:r>
      <w:r w:rsidR="005813F6" w:rsidRPr="00061D8E">
        <w:rPr>
          <w:sz w:val="18"/>
        </w:rPr>
        <w:lastRenderedPageBreak/>
        <w:t>lub </w:t>
      </w:r>
      <w:r w:rsidRPr="00061D8E">
        <w:rPr>
          <w:sz w:val="18"/>
        </w:rPr>
        <w:t>omyłek:</w:t>
      </w:r>
    </w:p>
    <w:p w:rsidR="00FA4AF2" w:rsidRPr="00AC6485" w:rsidRDefault="00FA4AF2" w:rsidP="00AC6485">
      <w:pPr>
        <w:pStyle w:val="Akapitzlist"/>
        <w:numPr>
          <w:ilvl w:val="0"/>
          <w:numId w:val="25"/>
        </w:numPr>
        <w:spacing w:before="61"/>
        <w:ind w:left="993" w:right="-4"/>
        <w:jc w:val="both"/>
        <w:rPr>
          <w:sz w:val="18"/>
        </w:rPr>
      </w:pPr>
      <w:r w:rsidRPr="00AC6485">
        <w:rPr>
          <w:sz w:val="18"/>
        </w:rPr>
        <w:t>zamawiający może wezwać Wykonawcę do złożenia uzupełnienia</w:t>
      </w:r>
      <w:r w:rsidR="005813F6" w:rsidRPr="00AC6485">
        <w:rPr>
          <w:sz w:val="18"/>
        </w:rPr>
        <w:t xml:space="preserve"> lub </w:t>
      </w:r>
      <w:r w:rsidRPr="00AC6485">
        <w:rPr>
          <w:sz w:val="18"/>
        </w:rPr>
        <w:t>wyjaśnień dotyczących treści złożonej oferty,</w:t>
      </w:r>
    </w:p>
    <w:p w:rsidR="00FA4AF2" w:rsidRPr="00AC6485" w:rsidRDefault="00FA4AF2" w:rsidP="00AC6485">
      <w:pPr>
        <w:pStyle w:val="Akapitzlist"/>
        <w:numPr>
          <w:ilvl w:val="0"/>
          <w:numId w:val="25"/>
        </w:numPr>
        <w:spacing w:before="61"/>
        <w:ind w:left="993" w:right="-4"/>
        <w:jc w:val="both"/>
        <w:rPr>
          <w:sz w:val="18"/>
        </w:rPr>
      </w:pPr>
      <w:r w:rsidRPr="00AC6485">
        <w:rPr>
          <w:sz w:val="18"/>
        </w:rPr>
        <w:t>zamawiający może poprawić</w:t>
      </w:r>
      <w:r w:rsidR="005813F6" w:rsidRPr="00AC6485">
        <w:rPr>
          <w:sz w:val="18"/>
        </w:rPr>
        <w:t xml:space="preserve"> w </w:t>
      </w:r>
      <w:r w:rsidRPr="00AC6485">
        <w:rPr>
          <w:sz w:val="18"/>
        </w:rPr>
        <w:t>ofercie omyłki pisarskie oraz rachunkowe, zawiadamiając</w:t>
      </w:r>
      <w:r w:rsidR="005813F6" w:rsidRPr="00AC6485">
        <w:rPr>
          <w:sz w:val="18"/>
        </w:rPr>
        <w:t xml:space="preserve"> o </w:t>
      </w:r>
      <w:r w:rsidRPr="00AC6485">
        <w:rPr>
          <w:sz w:val="18"/>
        </w:rPr>
        <w:t>tym Wykonawcę, którego oferta została poprawiona.</w:t>
      </w:r>
    </w:p>
    <w:p w:rsidR="00466DCB" w:rsidRDefault="00466DCB" w:rsidP="009624C4">
      <w:pPr>
        <w:pStyle w:val="Tekstpodstawowy"/>
        <w:spacing w:before="10"/>
        <w:ind w:left="417" w:right="-4"/>
        <w:rPr>
          <w:b/>
          <w:sz w:val="20"/>
        </w:rPr>
      </w:pPr>
    </w:p>
    <w:p w:rsidR="00466DCB" w:rsidRDefault="00466DCB" w:rsidP="009624C4">
      <w:pPr>
        <w:pStyle w:val="Tekstpodstawowy"/>
        <w:spacing w:before="10"/>
        <w:ind w:left="284" w:right="-4"/>
        <w:rPr>
          <w:sz w:val="27"/>
        </w:rPr>
      </w:pPr>
      <w:r>
        <w:rPr>
          <w:b/>
          <w:sz w:val="20"/>
        </w:rPr>
        <w:t>XIV</w:t>
      </w:r>
      <w:r w:rsidRPr="009B3E13">
        <w:rPr>
          <w:b/>
          <w:sz w:val="20"/>
        </w:rPr>
        <w:t xml:space="preserve">. </w:t>
      </w:r>
      <w:r>
        <w:rPr>
          <w:b/>
          <w:sz w:val="20"/>
        </w:rPr>
        <w:t>Wykaz załączników.</w:t>
      </w:r>
    </w:p>
    <w:p w:rsidR="00466DCB" w:rsidRDefault="00466DCB" w:rsidP="009624C4">
      <w:pPr>
        <w:pStyle w:val="Tekstpodstawowy"/>
        <w:spacing w:line="276" w:lineRule="auto"/>
        <w:ind w:left="57" w:right="-4"/>
        <w:jc w:val="both"/>
        <w:rPr>
          <w:rFonts w:eastAsiaTheme="minorHAnsi"/>
          <w:color w:val="000000" w:themeColor="text1"/>
        </w:rPr>
      </w:pPr>
    </w:p>
    <w:p w:rsidR="00FA4AF2" w:rsidRDefault="00FA4AF2" w:rsidP="00AC6485">
      <w:pPr>
        <w:pStyle w:val="Akapitzlist"/>
        <w:numPr>
          <w:ilvl w:val="0"/>
          <w:numId w:val="6"/>
        </w:numPr>
        <w:spacing w:before="101"/>
        <w:ind w:left="709" w:right="-4"/>
        <w:rPr>
          <w:sz w:val="18"/>
        </w:rPr>
      </w:pPr>
      <w:r>
        <w:rPr>
          <w:sz w:val="18"/>
        </w:rPr>
        <w:t>Załącznik nr 1 – Wzór Formularza</w:t>
      </w:r>
      <w:r>
        <w:rPr>
          <w:spacing w:val="-42"/>
          <w:sz w:val="18"/>
        </w:rPr>
        <w:t xml:space="preserve"> </w:t>
      </w:r>
      <w:r>
        <w:rPr>
          <w:sz w:val="18"/>
        </w:rPr>
        <w:t>Ofertowego</w:t>
      </w:r>
    </w:p>
    <w:p w:rsidR="003430E8" w:rsidRDefault="003430E8" w:rsidP="003430E8">
      <w:pPr>
        <w:pStyle w:val="Akapitzlist"/>
        <w:numPr>
          <w:ilvl w:val="0"/>
          <w:numId w:val="6"/>
        </w:numPr>
        <w:ind w:left="709" w:right="-4"/>
        <w:rPr>
          <w:sz w:val="18"/>
        </w:rPr>
      </w:pPr>
      <w:r>
        <w:rPr>
          <w:sz w:val="18"/>
        </w:rPr>
        <w:t xml:space="preserve">Załącznik nr </w:t>
      </w:r>
      <w:r w:rsidR="00097DE4">
        <w:rPr>
          <w:sz w:val="18"/>
        </w:rPr>
        <w:t>2</w:t>
      </w:r>
      <w:r>
        <w:rPr>
          <w:sz w:val="18"/>
        </w:rPr>
        <w:t xml:space="preserve"> –</w:t>
      </w:r>
      <w:r>
        <w:rPr>
          <w:spacing w:val="-51"/>
          <w:sz w:val="18"/>
        </w:rPr>
        <w:t xml:space="preserve"> </w:t>
      </w:r>
      <w:r>
        <w:rPr>
          <w:sz w:val="18"/>
        </w:rPr>
        <w:t>Wzór umowy</w:t>
      </w:r>
    </w:p>
    <w:p w:rsidR="000138D3" w:rsidRDefault="000138D3" w:rsidP="000138D3">
      <w:pPr>
        <w:ind w:right="-4"/>
        <w:rPr>
          <w:sz w:val="18"/>
        </w:rPr>
      </w:pPr>
    </w:p>
    <w:p w:rsidR="000138D3" w:rsidRDefault="000138D3" w:rsidP="000138D3">
      <w:pPr>
        <w:ind w:right="-4"/>
        <w:rPr>
          <w:sz w:val="18"/>
        </w:rPr>
      </w:pPr>
    </w:p>
    <w:p w:rsidR="000138D3" w:rsidRDefault="000138D3" w:rsidP="000138D3">
      <w:pPr>
        <w:ind w:right="-4"/>
        <w:rPr>
          <w:sz w:val="18"/>
        </w:rPr>
      </w:pPr>
    </w:p>
    <w:p w:rsidR="000138D3" w:rsidRDefault="000138D3" w:rsidP="000138D3">
      <w:pPr>
        <w:ind w:right="-4"/>
        <w:rPr>
          <w:sz w:val="18"/>
        </w:rPr>
      </w:pPr>
    </w:p>
    <w:p w:rsidR="000138D3" w:rsidRDefault="000138D3" w:rsidP="000138D3">
      <w:pPr>
        <w:ind w:right="-4"/>
        <w:rPr>
          <w:sz w:val="18"/>
        </w:rPr>
      </w:pPr>
    </w:p>
    <w:p w:rsidR="000138D3" w:rsidRDefault="000138D3" w:rsidP="000138D3">
      <w:pPr>
        <w:ind w:right="-4"/>
        <w:rPr>
          <w:sz w:val="18"/>
        </w:rPr>
      </w:pPr>
    </w:p>
    <w:p w:rsidR="000138D3" w:rsidRDefault="000138D3" w:rsidP="000138D3">
      <w:pPr>
        <w:ind w:left="6237" w:right="-4"/>
        <w:jc w:val="center"/>
        <w:rPr>
          <w:sz w:val="18"/>
        </w:rPr>
      </w:pPr>
      <w:r>
        <w:rPr>
          <w:sz w:val="18"/>
        </w:rPr>
        <w:t>Kierownik Oddziału Gospodarczego</w:t>
      </w:r>
    </w:p>
    <w:p w:rsidR="000138D3" w:rsidRDefault="000138D3" w:rsidP="000138D3">
      <w:pPr>
        <w:ind w:left="6237" w:right="-4"/>
        <w:jc w:val="center"/>
        <w:rPr>
          <w:sz w:val="18"/>
        </w:rPr>
      </w:pPr>
      <w:r>
        <w:rPr>
          <w:sz w:val="18"/>
        </w:rPr>
        <w:t>Sadu Rejonowego w  Białymstoku</w:t>
      </w:r>
    </w:p>
    <w:p w:rsidR="000138D3" w:rsidRDefault="000138D3" w:rsidP="000138D3">
      <w:pPr>
        <w:ind w:left="6237" w:right="-4"/>
        <w:jc w:val="center"/>
        <w:rPr>
          <w:sz w:val="18"/>
        </w:rPr>
      </w:pPr>
    </w:p>
    <w:p w:rsidR="000138D3" w:rsidRPr="000138D3" w:rsidRDefault="000138D3" w:rsidP="000138D3">
      <w:pPr>
        <w:ind w:left="6237" w:right="-4"/>
        <w:jc w:val="center"/>
        <w:rPr>
          <w:sz w:val="18"/>
        </w:rPr>
      </w:pPr>
      <w:r>
        <w:rPr>
          <w:sz w:val="18"/>
        </w:rPr>
        <w:t>Tomasz Biesiada</w:t>
      </w:r>
    </w:p>
    <w:p w:rsidR="00FA4AF2" w:rsidRDefault="00FA4AF2" w:rsidP="00AC6485">
      <w:pPr>
        <w:ind w:left="709" w:right="-4"/>
        <w:rPr>
          <w:sz w:val="18"/>
        </w:rPr>
      </w:pPr>
    </w:p>
    <w:p w:rsidR="003430E8" w:rsidRDefault="003430E8" w:rsidP="00AC6485">
      <w:pPr>
        <w:ind w:left="709" w:right="-4"/>
        <w:rPr>
          <w:sz w:val="18"/>
        </w:rPr>
        <w:sectPr w:rsidR="003430E8" w:rsidSect="009624C4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10" w:h="16840"/>
          <w:pgMar w:top="940" w:right="985" w:bottom="1000" w:left="1180" w:header="710" w:footer="812" w:gutter="0"/>
          <w:cols w:space="708"/>
        </w:sectPr>
      </w:pPr>
    </w:p>
    <w:p w:rsidR="00FA4AF2" w:rsidRDefault="00FA4AF2" w:rsidP="009624C4">
      <w:pPr>
        <w:pStyle w:val="Tekstpodstawowy"/>
        <w:spacing w:before="7"/>
        <w:ind w:right="-4"/>
        <w:rPr>
          <w:sz w:val="14"/>
        </w:rPr>
      </w:pPr>
    </w:p>
    <w:p w:rsidR="00FA4AF2" w:rsidRDefault="00FA4AF2" w:rsidP="009624C4">
      <w:pPr>
        <w:pStyle w:val="Tekstpodstawowy"/>
        <w:spacing w:before="100"/>
        <w:ind w:left="238" w:right="-4"/>
      </w:pPr>
      <w:r>
        <w:t>Załącznik nr 1 – wzór Formularza Ofertowego</w:t>
      </w:r>
    </w:p>
    <w:p w:rsidR="00FA4AF2" w:rsidRDefault="00FA4AF2" w:rsidP="009624C4">
      <w:pPr>
        <w:pStyle w:val="Tekstpodstawowy"/>
        <w:spacing w:before="8"/>
        <w:ind w:right="-4"/>
        <w:rPr>
          <w:sz w:val="15"/>
        </w:rPr>
      </w:pPr>
    </w:p>
    <w:p w:rsidR="00FA4AF2" w:rsidRDefault="00FA4AF2" w:rsidP="009624C4">
      <w:pPr>
        <w:pStyle w:val="Nagwek2"/>
        <w:spacing w:before="100"/>
        <w:ind w:left="1061" w:right="-4"/>
        <w:jc w:val="center"/>
      </w:pPr>
      <w:r>
        <w:t>FORMULARZ OFERTOWY</w:t>
      </w:r>
    </w:p>
    <w:p w:rsidR="00FA4AF2" w:rsidRDefault="00FA4AF2" w:rsidP="009624C4">
      <w:pPr>
        <w:pStyle w:val="Akapitzlist"/>
        <w:numPr>
          <w:ilvl w:val="0"/>
          <w:numId w:val="5"/>
        </w:numPr>
        <w:tabs>
          <w:tab w:val="left" w:pos="599"/>
        </w:tabs>
        <w:ind w:right="-4"/>
        <w:rPr>
          <w:b/>
          <w:sz w:val="18"/>
        </w:rPr>
      </w:pPr>
      <w:r>
        <w:rPr>
          <w:b/>
          <w:sz w:val="18"/>
        </w:rPr>
        <w:t>Zamawiający:</w:t>
      </w:r>
    </w:p>
    <w:p w:rsidR="00FA4AF2" w:rsidRDefault="00FA4AF2" w:rsidP="009624C4">
      <w:pPr>
        <w:pStyle w:val="Akapitzlist"/>
        <w:tabs>
          <w:tab w:val="left" w:pos="599"/>
        </w:tabs>
        <w:ind w:left="598" w:right="-4" w:firstLine="0"/>
        <w:rPr>
          <w:b/>
          <w:sz w:val="18"/>
        </w:rPr>
      </w:pPr>
    </w:p>
    <w:p w:rsidR="00FA4AF2" w:rsidRPr="00830846" w:rsidRDefault="00FA4AF2" w:rsidP="009624C4">
      <w:pPr>
        <w:pStyle w:val="place"/>
        <w:spacing w:before="0" w:beforeAutospacing="0" w:after="0" w:afterAutospacing="0"/>
        <w:ind w:left="598" w:right="-4"/>
        <w:rPr>
          <w:rStyle w:val="infofont"/>
          <w:rFonts w:ascii="Verdana" w:hAnsi="Verdana"/>
          <w:b/>
          <w:sz w:val="18"/>
          <w:szCs w:val="18"/>
          <w:lang w:bidi="pl-PL"/>
        </w:rPr>
      </w:pPr>
      <w:r w:rsidRPr="00830846">
        <w:rPr>
          <w:rStyle w:val="infofont"/>
          <w:rFonts w:ascii="Verdana" w:hAnsi="Verdana"/>
          <w:b/>
          <w:sz w:val="18"/>
          <w:szCs w:val="18"/>
        </w:rPr>
        <w:t>Sąd Rejonowy</w:t>
      </w:r>
      <w:r w:rsidR="005813F6">
        <w:rPr>
          <w:rStyle w:val="infofont"/>
          <w:rFonts w:ascii="Verdana" w:hAnsi="Verdana"/>
          <w:b/>
          <w:sz w:val="18"/>
          <w:szCs w:val="18"/>
        </w:rPr>
        <w:t xml:space="preserve"> w </w:t>
      </w:r>
      <w:r w:rsidRPr="00830846">
        <w:rPr>
          <w:rStyle w:val="infofont"/>
          <w:rFonts w:ascii="Verdana" w:hAnsi="Verdana"/>
          <w:b/>
          <w:sz w:val="18"/>
          <w:szCs w:val="18"/>
        </w:rPr>
        <w:t>Białymstoku</w:t>
      </w:r>
    </w:p>
    <w:p w:rsidR="00FA4AF2" w:rsidRPr="00830846" w:rsidRDefault="00FA4AF2" w:rsidP="009624C4">
      <w:pPr>
        <w:pStyle w:val="place"/>
        <w:spacing w:before="0" w:beforeAutospacing="0" w:after="0" w:afterAutospacing="0"/>
        <w:ind w:left="598" w:right="-4"/>
        <w:rPr>
          <w:rFonts w:ascii="Verdana" w:hAnsi="Verdana"/>
          <w:b/>
          <w:sz w:val="18"/>
          <w:szCs w:val="18"/>
          <w:lang w:bidi="pl-PL"/>
        </w:rPr>
      </w:pPr>
      <w:r w:rsidRPr="00830846">
        <w:rPr>
          <w:rFonts w:ascii="Verdana" w:hAnsi="Verdana"/>
          <w:b/>
          <w:sz w:val="18"/>
          <w:szCs w:val="18"/>
        </w:rPr>
        <w:t>ul. Mickiewicza 103, 15-950 Białystok</w:t>
      </w:r>
    </w:p>
    <w:p w:rsidR="00FA4AF2" w:rsidRPr="00E701C9" w:rsidRDefault="00FA4AF2" w:rsidP="009624C4">
      <w:pPr>
        <w:pStyle w:val="Default"/>
        <w:ind w:left="598" w:right="-4"/>
        <w:rPr>
          <w:rFonts w:cs="Vrinda"/>
          <w:b/>
          <w:color w:val="000000" w:themeColor="text1"/>
        </w:rPr>
      </w:pPr>
    </w:p>
    <w:p w:rsidR="00FA4AF2" w:rsidRDefault="00FA4AF2" w:rsidP="009624C4">
      <w:pPr>
        <w:spacing w:before="62" w:line="219" w:lineRule="exact"/>
        <w:ind w:left="598" w:right="-4"/>
      </w:pPr>
      <w:r>
        <w:t>Wykonawca:</w:t>
      </w:r>
    </w:p>
    <w:p w:rsidR="00FA4AF2" w:rsidRDefault="00FA4AF2" w:rsidP="009624C4">
      <w:pPr>
        <w:pStyle w:val="Tekstpodstawowy"/>
        <w:spacing w:before="59" w:after="59"/>
        <w:ind w:left="598" w:right="-4"/>
      </w:pPr>
      <w:r>
        <w:t>Dane wykonawcy:</w:t>
      </w:r>
    </w:p>
    <w:tbl>
      <w:tblPr>
        <w:tblStyle w:val="TableNormal"/>
        <w:tblW w:w="0" w:type="auto"/>
        <w:tblInd w:w="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3291"/>
        <w:gridCol w:w="1152"/>
        <w:gridCol w:w="3142"/>
      </w:tblGrid>
      <w:tr w:rsidR="00FA4AF2" w:rsidTr="0057584E">
        <w:trPr>
          <w:trHeight w:val="388"/>
        </w:trPr>
        <w:tc>
          <w:tcPr>
            <w:tcW w:w="1130" w:type="dxa"/>
          </w:tcPr>
          <w:p w:rsidR="00FA4AF2" w:rsidRDefault="00FA4AF2" w:rsidP="009624C4">
            <w:pPr>
              <w:pStyle w:val="TableParagraph"/>
              <w:spacing w:before="85"/>
              <w:ind w:left="107" w:right="-4"/>
              <w:rPr>
                <w:b/>
                <w:sz w:val="18"/>
              </w:rPr>
            </w:pPr>
            <w:r>
              <w:rPr>
                <w:b/>
                <w:sz w:val="18"/>
              </w:rPr>
              <w:t>Nazwa</w:t>
            </w:r>
          </w:p>
        </w:tc>
        <w:tc>
          <w:tcPr>
            <w:tcW w:w="7585" w:type="dxa"/>
            <w:gridSpan w:val="3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  <w:tr w:rsidR="00FA4AF2" w:rsidTr="0057584E">
        <w:trPr>
          <w:trHeight w:val="378"/>
        </w:trPr>
        <w:tc>
          <w:tcPr>
            <w:tcW w:w="1130" w:type="dxa"/>
          </w:tcPr>
          <w:p w:rsidR="00FA4AF2" w:rsidRDefault="00FA4AF2" w:rsidP="009624C4">
            <w:pPr>
              <w:pStyle w:val="TableParagraph"/>
              <w:spacing w:before="80"/>
              <w:ind w:left="107" w:right="-4"/>
              <w:rPr>
                <w:b/>
                <w:sz w:val="18"/>
              </w:rPr>
            </w:pPr>
            <w:r>
              <w:rPr>
                <w:b/>
                <w:sz w:val="18"/>
              </w:rPr>
              <w:t>Adres</w:t>
            </w:r>
          </w:p>
        </w:tc>
        <w:tc>
          <w:tcPr>
            <w:tcW w:w="7585" w:type="dxa"/>
            <w:gridSpan w:val="3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  <w:tr w:rsidR="00FA4AF2" w:rsidTr="0057584E">
        <w:trPr>
          <w:trHeight w:val="378"/>
        </w:trPr>
        <w:tc>
          <w:tcPr>
            <w:tcW w:w="1130" w:type="dxa"/>
          </w:tcPr>
          <w:p w:rsidR="00FA4AF2" w:rsidRDefault="00FA4AF2" w:rsidP="009624C4">
            <w:pPr>
              <w:pStyle w:val="TableParagraph"/>
              <w:spacing w:before="80"/>
              <w:ind w:left="107" w:right="-4"/>
              <w:rPr>
                <w:b/>
                <w:sz w:val="18"/>
              </w:rPr>
            </w:pPr>
            <w:r>
              <w:rPr>
                <w:b/>
                <w:sz w:val="18"/>
              </w:rPr>
              <w:t>Telefon</w:t>
            </w:r>
          </w:p>
        </w:tc>
        <w:tc>
          <w:tcPr>
            <w:tcW w:w="3291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152" w:type="dxa"/>
          </w:tcPr>
          <w:p w:rsidR="00FA4AF2" w:rsidRDefault="00FA4AF2" w:rsidP="009624C4">
            <w:pPr>
              <w:pStyle w:val="TableParagraph"/>
              <w:spacing w:before="80"/>
              <w:ind w:left="108" w:right="-4"/>
              <w:rPr>
                <w:b/>
                <w:sz w:val="18"/>
              </w:rPr>
            </w:pPr>
            <w:r>
              <w:rPr>
                <w:b/>
                <w:sz w:val="18"/>
              </w:rPr>
              <w:t>Faks</w:t>
            </w:r>
          </w:p>
        </w:tc>
        <w:tc>
          <w:tcPr>
            <w:tcW w:w="3142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  <w:tr w:rsidR="00FA4AF2" w:rsidTr="0057584E">
        <w:trPr>
          <w:trHeight w:val="378"/>
        </w:trPr>
        <w:tc>
          <w:tcPr>
            <w:tcW w:w="1130" w:type="dxa"/>
          </w:tcPr>
          <w:p w:rsidR="00FA4AF2" w:rsidRDefault="00FA4AF2" w:rsidP="009624C4">
            <w:pPr>
              <w:pStyle w:val="TableParagraph"/>
              <w:spacing w:before="80"/>
              <w:ind w:left="107" w:right="-4"/>
              <w:rPr>
                <w:b/>
                <w:sz w:val="18"/>
              </w:rPr>
            </w:pPr>
            <w:r>
              <w:rPr>
                <w:b/>
                <w:sz w:val="18"/>
              </w:rPr>
              <w:t>email</w:t>
            </w:r>
          </w:p>
        </w:tc>
        <w:tc>
          <w:tcPr>
            <w:tcW w:w="7585" w:type="dxa"/>
            <w:gridSpan w:val="3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  <w:tr w:rsidR="00FA4AF2" w:rsidTr="0057584E">
        <w:trPr>
          <w:trHeight w:val="378"/>
        </w:trPr>
        <w:tc>
          <w:tcPr>
            <w:tcW w:w="1130" w:type="dxa"/>
          </w:tcPr>
          <w:p w:rsidR="00FA4AF2" w:rsidRDefault="00FA4AF2" w:rsidP="009624C4">
            <w:pPr>
              <w:pStyle w:val="TableParagraph"/>
              <w:spacing w:before="80"/>
              <w:ind w:left="107" w:right="-4"/>
              <w:rPr>
                <w:b/>
                <w:sz w:val="18"/>
              </w:rPr>
            </w:pPr>
            <w:r>
              <w:rPr>
                <w:b/>
                <w:sz w:val="18"/>
              </w:rPr>
              <w:t>REGON</w:t>
            </w:r>
          </w:p>
        </w:tc>
        <w:tc>
          <w:tcPr>
            <w:tcW w:w="3291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152" w:type="dxa"/>
          </w:tcPr>
          <w:p w:rsidR="00FA4AF2" w:rsidRDefault="00FA4AF2" w:rsidP="009624C4">
            <w:pPr>
              <w:pStyle w:val="TableParagraph"/>
              <w:spacing w:before="80"/>
              <w:ind w:left="108" w:right="-4"/>
              <w:rPr>
                <w:b/>
                <w:sz w:val="18"/>
              </w:rPr>
            </w:pPr>
            <w:r>
              <w:rPr>
                <w:b/>
                <w:sz w:val="18"/>
              </w:rPr>
              <w:t>NIP</w:t>
            </w:r>
          </w:p>
        </w:tc>
        <w:tc>
          <w:tcPr>
            <w:tcW w:w="3142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</w:tbl>
    <w:p w:rsidR="00FA4AF2" w:rsidRDefault="00FA4AF2" w:rsidP="009624C4">
      <w:pPr>
        <w:pStyle w:val="Tekstpodstawowy"/>
        <w:ind w:right="-4"/>
        <w:rPr>
          <w:sz w:val="23"/>
        </w:rPr>
      </w:pPr>
    </w:p>
    <w:p w:rsidR="00FA4AF2" w:rsidRDefault="00FA4AF2" w:rsidP="009624C4">
      <w:pPr>
        <w:pStyle w:val="Nagwek2"/>
        <w:spacing w:before="1"/>
        <w:ind w:left="1061" w:right="-4"/>
        <w:jc w:val="center"/>
      </w:pPr>
      <w:r>
        <w:t>Oferta na:</w:t>
      </w:r>
    </w:p>
    <w:p w:rsidR="00FA4AF2" w:rsidRDefault="00FA4AF2" w:rsidP="009624C4">
      <w:pPr>
        <w:pStyle w:val="Nagwek2"/>
        <w:spacing w:before="1"/>
        <w:ind w:left="1061" w:right="-4"/>
        <w:jc w:val="center"/>
      </w:pPr>
    </w:p>
    <w:p w:rsidR="00825050" w:rsidRDefault="00FA4AF2" w:rsidP="009624C4">
      <w:pPr>
        <w:pStyle w:val="Default"/>
        <w:ind w:right="-4"/>
        <w:jc w:val="center"/>
        <w:rPr>
          <w:rFonts w:cs="Vrinda"/>
          <w:b/>
          <w:bCs/>
          <w:color w:val="000000" w:themeColor="text1"/>
          <w:sz w:val="18"/>
          <w:szCs w:val="18"/>
        </w:rPr>
      </w:pPr>
      <w:r w:rsidRPr="00830846">
        <w:rPr>
          <w:rFonts w:cs="Vrinda"/>
          <w:b/>
          <w:bCs/>
          <w:color w:val="000000" w:themeColor="text1"/>
          <w:sz w:val="18"/>
          <w:szCs w:val="18"/>
        </w:rPr>
        <w:t>„Dostawa</w:t>
      </w:r>
      <w:r w:rsidR="005813F6">
        <w:rPr>
          <w:rFonts w:cs="Vrinda"/>
          <w:b/>
          <w:bCs/>
          <w:color w:val="000000" w:themeColor="text1"/>
          <w:sz w:val="18"/>
          <w:szCs w:val="18"/>
        </w:rPr>
        <w:t xml:space="preserve"> i </w:t>
      </w:r>
      <w:r w:rsidRPr="00830846">
        <w:rPr>
          <w:rFonts w:cs="Vrinda"/>
          <w:b/>
          <w:bCs/>
          <w:color w:val="000000" w:themeColor="text1"/>
          <w:sz w:val="18"/>
          <w:szCs w:val="18"/>
        </w:rPr>
        <w:t>monta</w:t>
      </w:r>
      <w:r w:rsidRPr="00830846">
        <w:rPr>
          <w:rFonts w:cs="Calibri"/>
          <w:b/>
          <w:bCs/>
          <w:color w:val="000000" w:themeColor="text1"/>
          <w:sz w:val="18"/>
          <w:szCs w:val="18"/>
        </w:rPr>
        <w:t>ż</w:t>
      </w:r>
      <w:r w:rsidRPr="00830846">
        <w:rPr>
          <w:rFonts w:cs="Vrinda"/>
          <w:b/>
          <w:bCs/>
          <w:color w:val="000000" w:themeColor="text1"/>
          <w:sz w:val="18"/>
          <w:szCs w:val="18"/>
        </w:rPr>
        <w:t xml:space="preserve"> </w:t>
      </w:r>
      <w:r w:rsidR="00AB60A7">
        <w:rPr>
          <w:rFonts w:cs="Vrinda"/>
          <w:b/>
          <w:bCs/>
          <w:color w:val="000000" w:themeColor="text1"/>
          <w:sz w:val="18"/>
          <w:szCs w:val="18"/>
        </w:rPr>
        <w:t>ujęć</w:t>
      </w:r>
      <w:r w:rsidR="00AB60A7" w:rsidRPr="00830846">
        <w:rPr>
          <w:rFonts w:cs="Vrinda"/>
          <w:b/>
          <w:bCs/>
          <w:color w:val="000000" w:themeColor="text1"/>
          <w:sz w:val="18"/>
          <w:szCs w:val="18"/>
        </w:rPr>
        <w:t xml:space="preserve"> </w:t>
      </w:r>
      <w:r w:rsidRPr="00830846">
        <w:rPr>
          <w:rFonts w:cs="Vrinda"/>
          <w:b/>
          <w:bCs/>
          <w:color w:val="000000" w:themeColor="text1"/>
          <w:sz w:val="18"/>
          <w:szCs w:val="18"/>
        </w:rPr>
        <w:t>wody pitnej</w:t>
      </w:r>
      <w:r w:rsidR="005813F6">
        <w:rPr>
          <w:rFonts w:cs="Vrinda"/>
          <w:b/>
          <w:bCs/>
          <w:color w:val="000000" w:themeColor="text1"/>
          <w:sz w:val="18"/>
          <w:szCs w:val="18"/>
        </w:rPr>
        <w:t xml:space="preserve"> na </w:t>
      </w:r>
      <w:r w:rsidRPr="00830846">
        <w:rPr>
          <w:rFonts w:cs="Vrinda"/>
          <w:b/>
          <w:bCs/>
          <w:color w:val="000000" w:themeColor="text1"/>
          <w:sz w:val="18"/>
          <w:szCs w:val="18"/>
        </w:rPr>
        <w:t xml:space="preserve"> potrzeb</w:t>
      </w:r>
      <w:r w:rsidR="00825050">
        <w:rPr>
          <w:rFonts w:cs="Vrinda"/>
          <w:b/>
          <w:bCs/>
          <w:color w:val="000000" w:themeColor="text1"/>
          <w:sz w:val="18"/>
          <w:szCs w:val="18"/>
        </w:rPr>
        <w:t>y</w:t>
      </w:r>
      <w:r w:rsidRPr="00830846">
        <w:rPr>
          <w:rFonts w:cs="Vrinda"/>
          <w:b/>
          <w:bCs/>
          <w:color w:val="000000" w:themeColor="text1"/>
          <w:sz w:val="18"/>
          <w:szCs w:val="18"/>
        </w:rPr>
        <w:t xml:space="preserve"> interesantów</w:t>
      </w:r>
      <w:r w:rsidR="005813F6">
        <w:rPr>
          <w:rFonts w:cs="Vrinda"/>
          <w:b/>
          <w:bCs/>
          <w:color w:val="000000" w:themeColor="text1"/>
          <w:sz w:val="18"/>
          <w:szCs w:val="18"/>
        </w:rPr>
        <w:t xml:space="preserve"> i </w:t>
      </w:r>
      <w:r w:rsidRPr="00830846">
        <w:rPr>
          <w:rFonts w:cs="Vrinda"/>
          <w:b/>
          <w:bCs/>
          <w:color w:val="000000" w:themeColor="text1"/>
          <w:sz w:val="18"/>
          <w:szCs w:val="18"/>
        </w:rPr>
        <w:t xml:space="preserve">pracowników </w:t>
      </w:r>
    </w:p>
    <w:p w:rsidR="00FA4AF2" w:rsidRPr="00830846" w:rsidRDefault="00FA4AF2" w:rsidP="009624C4">
      <w:pPr>
        <w:pStyle w:val="Default"/>
        <w:ind w:right="-4"/>
        <w:jc w:val="center"/>
        <w:rPr>
          <w:rFonts w:cs="Vrinda"/>
          <w:b/>
          <w:color w:val="000000" w:themeColor="text1"/>
          <w:sz w:val="18"/>
          <w:szCs w:val="18"/>
        </w:rPr>
      </w:pPr>
      <w:r w:rsidRPr="00830846">
        <w:rPr>
          <w:rStyle w:val="infofont"/>
          <w:rFonts w:cs="Vrinda"/>
          <w:b/>
          <w:color w:val="000000" w:themeColor="text1"/>
          <w:sz w:val="18"/>
          <w:szCs w:val="18"/>
        </w:rPr>
        <w:t>S</w:t>
      </w:r>
      <w:r w:rsidRPr="00830846">
        <w:rPr>
          <w:rStyle w:val="infofont"/>
          <w:rFonts w:cs="Calibri"/>
          <w:b/>
          <w:color w:val="000000" w:themeColor="text1"/>
          <w:sz w:val="18"/>
          <w:szCs w:val="18"/>
        </w:rPr>
        <w:t>ą</w:t>
      </w:r>
      <w:r w:rsidRPr="00830846">
        <w:rPr>
          <w:rStyle w:val="infofont"/>
          <w:rFonts w:cs="Vrinda"/>
          <w:b/>
          <w:color w:val="000000" w:themeColor="text1"/>
          <w:sz w:val="18"/>
          <w:szCs w:val="18"/>
        </w:rPr>
        <w:t>du Rejonowego</w:t>
      </w:r>
      <w:r w:rsidR="005813F6">
        <w:rPr>
          <w:rStyle w:val="infofont"/>
          <w:rFonts w:cs="Vrinda"/>
          <w:b/>
          <w:color w:val="000000" w:themeColor="text1"/>
          <w:sz w:val="18"/>
          <w:szCs w:val="18"/>
        </w:rPr>
        <w:t xml:space="preserve"> w </w:t>
      </w:r>
      <w:r w:rsidRPr="00830846">
        <w:rPr>
          <w:rStyle w:val="infofont"/>
          <w:rFonts w:cs="Vrinda"/>
          <w:b/>
          <w:color w:val="000000" w:themeColor="text1"/>
          <w:sz w:val="18"/>
          <w:szCs w:val="18"/>
        </w:rPr>
        <w:t>Bia</w:t>
      </w:r>
      <w:r w:rsidRPr="00830846">
        <w:rPr>
          <w:rStyle w:val="infofont"/>
          <w:rFonts w:cs="Calibri"/>
          <w:b/>
          <w:color w:val="000000" w:themeColor="text1"/>
          <w:sz w:val="18"/>
          <w:szCs w:val="18"/>
        </w:rPr>
        <w:t>ł</w:t>
      </w:r>
      <w:r w:rsidRPr="00830846">
        <w:rPr>
          <w:rStyle w:val="infofont"/>
          <w:rFonts w:cs="Vrinda"/>
          <w:b/>
          <w:color w:val="000000" w:themeColor="text1"/>
          <w:sz w:val="18"/>
          <w:szCs w:val="18"/>
        </w:rPr>
        <w:t>ymstoku”</w:t>
      </w:r>
    </w:p>
    <w:p w:rsidR="00FA4AF2" w:rsidRDefault="00FA4AF2" w:rsidP="009624C4">
      <w:pPr>
        <w:spacing w:before="61" w:line="297" w:lineRule="auto"/>
        <w:ind w:left="2370" w:right="-4"/>
        <w:jc w:val="center"/>
        <w:rPr>
          <w:b/>
          <w:sz w:val="20"/>
        </w:rPr>
      </w:pPr>
    </w:p>
    <w:p w:rsidR="00FA4AF2" w:rsidRDefault="00FA4AF2" w:rsidP="009624C4">
      <w:pPr>
        <w:pStyle w:val="Akapitzlist"/>
        <w:numPr>
          <w:ilvl w:val="0"/>
          <w:numId w:val="4"/>
        </w:numPr>
        <w:tabs>
          <w:tab w:val="left" w:pos="599"/>
        </w:tabs>
        <w:spacing w:before="111" w:line="242" w:lineRule="auto"/>
        <w:ind w:right="-4"/>
        <w:rPr>
          <w:sz w:val="18"/>
        </w:rPr>
      </w:pPr>
      <w:r>
        <w:rPr>
          <w:sz w:val="18"/>
        </w:rPr>
        <w:t>Oświadczamy,  że zapoznaliśmy</w:t>
      </w:r>
      <w:r w:rsidR="005813F6">
        <w:rPr>
          <w:sz w:val="18"/>
        </w:rPr>
        <w:t xml:space="preserve"> się z </w:t>
      </w:r>
      <w:r>
        <w:rPr>
          <w:sz w:val="18"/>
        </w:rPr>
        <w:t xml:space="preserve">treścią </w:t>
      </w:r>
      <w:r w:rsidR="00DB7B37">
        <w:rPr>
          <w:sz w:val="18"/>
        </w:rPr>
        <w:t>zaproszenia</w:t>
      </w:r>
      <w:r w:rsidR="005813F6">
        <w:rPr>
          <w:sz w:val="18"/>
        </w:rPr>
        <w:t xml:space="preserve"> i </w:t>
      </w:r>
      <w:r>
        <w:rPr>
          <w:sz w:val="18"/>
        </w:rPr>
        <w:t>akceptujemy</w:t>
      </w:r>
      <w:r w:rsidR="005813F6">
        <w:rPr>
          <w:sz w:val="18"/>
        </w:rPr>
        <w:t xml:space="preserve"> w </w:t>
      </w:r>
      <w:r>
        <w:rPr>
          <w:sz w:val="18"/>
        </w:rPr>
        <w:t>całości warunki</w:t>
      </w:r>
      <w:r w:rsidR="005813F6">
        <w:rPr>
          <w:sz w:val="18"/>
        </w:rPr>
        <w:t xml:space="preserve"> w </w:t>
      </w:r>
      <w:r>
        <w:rPr>
          <w:sz w:val="18"/>
        </w:rPr>
        <w:t>niej</w:t>
      </w:r>
      <w:r>
        <w:rPr>
          <w:spacing w:val="-5"/>
          <w:sz w:val="18"/>
        </w:rPr>
        <w:t xml:space="preserve"> </w:t>
      </w:r>
      <w:r>
        <w:rPr>
          <w:sz w:val="18"/>
        </w:rPr>
        <w:t>zawarte.</w:t>
      </w:r>
    </w:p>
    <w:p w:rsidR="00FA4AF2" w:rsidRDefault="00FA4AF2" w:rsidP="009624C4">
      <w:pPr>
        <w:pStyle w:val="Akapitzlist"/>
        <w:numPr>
          <w:ilvl w:val="0"/>
          <w:numId w:val="4"/>
        </w:numPr>
        <w:tabs>
          <w:tab w:val="left" w:pos="599"/>
        </w:tabs>
        <w:spacing w:before="57"/>
        <w:ind w:right="-4"/>
        <w:jc w:val="both"/>
        <w:rPr>
          <w:sz w:val="18"/>
        </w:rPr>
      </w:pPr>
      <w:r>
        <w:rPr>
          <w:sz w:val="18"/>
        </w:rPr>
        <w:t>Oświadczamy, że uważamy</w:t>
      </w:r>
      <w:r w:rsidR="005813F6">
        <w:rPr>
          <w:sz w:val="18"/>
        </w:rPr>
        <w:t xml:space="preserve"> się </w:t>
      </w:r>
      <w:r>
        <w:rPr>
          <w:sz w:val="18"/>
        </w:rPr>
        <w:t>za związanych ofertą</w:t>
      </w:r>
      <w:r w:rsidR="005813F6">
        <w:rPr>
          <w:sz w:val="18"/>
        </w:rPr>
        <w:t xml:space="preserve"> na </w:t>
      </w:r>
      <w:r>
        <w:rPr>
          <w:sz w:val="18"/>
        </w:rPr>
        <w:t>czas wskazany</w:t>
      </w:r>
      <w:r w:rsidR="005813F6">
        <w:rPr>
          <w:sz w:val="18"/>
        </w:rPr>
        <w:t xml:space="preserve"> w </w:t>
      </w:r>
      <w:r>
        <w:rPr>
          <w:sz w:val="18"/>
        </w:rPr>
        <w:t xml:space="preserve">rozdziale </w:t>
      </w:r>
      <w:r w:rsidR="00DB7B37">
        <w:rPr>
          <w:sz w:val="18"/>
        </w:rPr>
        <w:t>VI</w:t>
      </w:r>
      <w:r>
        <w:rPr>
          <w:sz w:val="18"/>
        </w:rPr>
        <w:t xml:space="preserve"> </w:t>
      </w:r>
      <w:r w:rsidR="00825050">
        <w:rPr>
          <w:sz w:val="18"/>
        </w:rPr>
        <w:t>zaproszenia</w:t>
      </w:r>
      <w:r>
        <w:rPr>
          <w:sz w:val="18"/>
        </w:rPr>
        <w:t xml:space="preserve">,  tj. </w:t>
      </w:r>
      <w:r w:rsidR="00DB7B37">
        <w:rPr>
          <w:sz w:val="18"/>
        </w:rPr>
        <w:t>30</w:t>
      </w:r>
      <w:r>
        <w:rPr>
          <w:sz w:val="18"/>
        </w:rPr>
        <w:t xml:space="preserve"> dni od dnia upływu terminu składania</w:t>
      </w:r>
      <w:r>
        <w:rPr>
          <w:spacing w:val="-10"/>
          <w:sz w:val="18"/>
        </w:rPr>
        <w:t xml:space="preserve"> </w:t>
      </w:r>
      <w:r>
        <w:rPr>
          <w:sz w:val="18"/>
        </w:rPr>
        <w:t>ofert.</w:t>
      </w:r>
    </w:p>
    <w:p w:rsidR="00FA4AF2" w:rsidRDefault="00FA4AF2" w:rsidP="009624C4">
      <w:pPr>
        <w:pStyle w:val="Akapitzlist"/>
        <w:numPr>
          <w:ilvl w:val="0"/>
          <w:numId w:val="4"/>
        </w:numPr>
        <w:tabs>
          <w:tab w:val="left" w:pos="599"/>
        </w:tabs>
        <w:spacing w:before="59"/>
        <w:ind w:right="-4"/>
        <w:rPr>
          <w:sz w:val="18"/>
        </w:rPr>
      </w:pPr>
      <w:r>
        <w:rPr>
          <w:sz w:val="18"/>
        </w:rPr>
        <w:t>Oferujemy wykonanie przedmiotu za całkowite wynagrodzenie</w:t>
      </w:r>
      <w:r w:rsidR="005813F6">
        <w:rPr>
          <w:sz w:val="18"/>
        </w:rPr>
        <w:t xml:space="preserve"> w </w:t>
      </w:r>
      <w:r>
        <w:rPr>
          <w:sz w:val="18"/>
        </w:rPr>
        <w:t>kwocie:</w:t>
      </w:r>
    </w:p>
    <w:p w:rsidR="00FA4AF2" w:rsidRDefault="00FA4AF2" w:rsidP="009624C4">
      <w:pPr>
        <w:pStyle w:val="Nagwek2"/>
        <w:spacing w:before="57"/>
        <w:ind w:right="-4"/>
      </w:pPr>
      <w:r>
        <w:t>CZĘŚĆ I</w:t>
      </w:r>
    </w:p>
    <w:p w:rsidR="00FA4AF2" w:rsidRDefault="00FA4AF2" w:rsidP="009624C4">
      <w:pPr>
        <w:pStyle w:val="Tekstpodstawowy"/>
        <w:spacing w:before="171"/>
        <w:ind w:left="598" w:right="-4"/>
      </w:pPr>
      <w:r>
        <w:t>Wartość netto ………………………… zł</w:t>
      </w:r>
    </w:p>
    <w:p w:rsidR="00FA4AF2" w:rsidRDefault="00FA4AF2" w:rsidP="009624C4">
      <w:pPr>
        <w:pStyle w:val="Tekstpodstawowy"/>
        <w:spacing w:before="93"/>
        <w:ind w:left="598" w:right="-4"/>
      </w:pPr>
      <w:r>
        <w:t>Stawka podatku VAT: ……… % Wartość VAT………………………… zł</w:t>
      </w:r>
    </w:p>
    <w:p w:rsidR="00FA4AF2" w:rsidRDefault="00FA4AF2" w:rsidP="009624C4">
      <w:pPr>
        <w:pStyle w:val="Nagwek2"/>
        <w:spacing w:before="93"/>
        <w:ind w:right="-4"/>
      </w:pPr>
      <w:r>
        <w:t>Wartość brutto …………………………… zł</w:t>
      </w:r>
    </w:p>
    <w:p w:rsidR="00FA4AF2" w:rsidRDefault="00FA4AF2" w:rsidP="009624C4">
      <w:pPr>
        <w:pStyle w:val="Tekstpodstawowy"/>
        <w:spacing w:before="91" w:after="35" w:line="340" w:lineRule="auto"/>
        <w:ind w:left="598" w:right="-4" w:hanging="17"/>
      </w:pPr>
      <w:r>
        <w:t>(słownie: ……………………………………………………………………) Zgodnie</w:t>
      </w:r>
      <w:r w:rsidR="005813F6">
        <w:t xml:space="preserve"> z </w:t>
      </w:r>
      <w:r>
        <w:t>poniższą kalkulacją:</w:t>
      </w: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7"/>
        <w:gridCol w:w="1558"/>
        <w:gridCol w:w="1138"/>
        <w:gridCol w:w="1986"/>
      </w:tblGrid>
      <w:tr w:rsidR="00FA4AF2" w:rsidTr="0057584E">
        <w:trPr>
          <w:trHeight w:val="585"/>
        </w:trPr>
        <w:tc>
          <w:tcPr>
            <w:tcW w:w="4107" w:type="dxa"/>
          </w:tcPr>
          <w:p w:rsidR="00FA4AF2" w:rsidRPr="002B70F4" w:rsidRDefault="00FA4AF2" w:rsidP="009624C4">
            <w:pPr>
              <w:pStyle w:val="TableParagraph"/>
              <w:spacing w:before="4"/>
              <w:ind w:right="-4"/>
              <w:rPr>
                <w:sz w:val="16"/>
                <w:lang w:val="pl-PL"/>
              </w:rPr>
            </w:pPr>
          </w:p>
          <w:p w:rsidR="00FA4AF2" w:rsidRDefault="00FA4AF2" w:rsidP="009624C4">
            <w:pPr>
              <w:pStyle w:val="TableParagraph"/>
              <w:ind w:left="1009" w:right="-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Przedmiot zamówienia</w:t>
            </w:r>
          </w:p>
        </w:tc>
        <w:tc>
          <w:tcPr>
            <w:tcW w:w="1558" w:type="dxa"/>
          </w:tcPr>
          <w:p w:rsidR="00FA4AF2" w:rsidRDefault="00FA4AF2" w:rsidP="009624C4">
            <w:pPr>
              <w:pStyle w:val="TableParagraph"/>
              <w:spacing w:before="2"/>
              <w:ind w:left="198" w:right="-4" w:firstLine="357"/>
              <w:rPr>
                <w:b/>
                <w:sz w:val="16"/>
              </w:rPr>
            </w:pPr>
            <w:r>
              <w:rPr>
                <w:b/>
                <w:sz w:val="16"/>
              </w:rPr>
              <w:t>Cena</w:t>
            </w:r>
          </w:p>
          <w:p w:rsidR="00FA4AF2" w:rsidRDefault="00FA4AF2" w:rsidP="009624C4">
            <w:pPr>
              <w:pStyle w:val="TableParagraph"/>
              <w:spacing w:before="2" w:line="190" w:lineRule="atLeast"/>
              <w:ind w:left="198" w:right="-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jednostkowa netto PLN</w:t>
            </w:r>
          </w:p>
        </w:tc>
        <w:tc>
          <w:tcPr>
            <w:tcW w:w="1138" w:type="dxa"/>
          </w:tcPr>
          <w:p w:rsidR="00FA4AF2" w:rsidRDefault="00FA4AF2" w:rsidP="009624C4">
            <w:pPr>
              <w:pStyle w:val="TableParagraph"/>
              <w:spacing w:before="100"/>
              <w:ind w:left="321" w:right="-4" w:firstLine="24"/>
              <w:rPr>
                <w:b/>
                <w:sz w:val="16"/>
              </w:rPr>
            </w:pPr>
            <w:r>
              <w:rPr>
                <w:b/>
                <w:sz w:val="16"/>
              </w:rPr>
              <w:t>Ilość (szt.)</w:t>
            </w:r>
          </w:p>
        </w:tc>
        <w:tc>
          <w:tcPr>
            <w:tcW w:w="1986" w:type="dxa"/>
          </w:tcPr>
          <w:p w:rsidR="00FA4AF2" w:rsidRPr="002B70F4" w:rsidRDefault="00FA4AF2" w:rsidP="009624C4">
            <w:pPr>
              <w:pStyle w:val="TableParagraph"/>
              <w:spacing w:before="100"/>
              <w:ind w:left="349" w:right="-4" w:hanging="200"/>
              <w:rPr>
                <w:b/>
                <w:sz w:val="16"/>
                <w:lang w:val="pl-PL"/>
              </w:rPr>
            </w:pPr>
            <w:r w:rsidRPr="002B70F4">
              <w:rPr>
                <w:b/>
                <w:sz w:val="16"/>
                <w:lang w:val="pl-PL"/>
              </w:rPr>
              <w:t>Wartość netto PLN (kol B x kol C)</w:t>
            </w:r>
          </w:p>
        </w:tc>
      </w:tr>
      <w:tr w:rsidR="00FA4AF2" w:rsidTr="0057584E">
        <w:trPr>
          <w:trHeight w:val="271"/>
        </w:trPr>
        <w:tc>
          <w:tcPr>
            <w:tcW w:w="4107" w:type="dxa"/>
          </w:tcPr>
          <w:p w:rsidR="00FA4AF2" w:rsidRDefault="00FA4AF2" w:rsidP="009624C4">
            <w:pPr>
              <w:pStyle w:val="TableParagraph"/>
              <w:spacing w:before="25"/>
              <w:ind w:left="6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1558" w:type="dxa"/>
          </w:tcPr>
          <w:p w:rsidR="00FA4AF2" w:rsidRDefault="00FA4AF2" w:rsidP="009624C4">
            <w:pPr>
              <w:pStyle w:val="TableParagraph"/>
              <w:spacing w:before="25"/>
              <w:ind w:left="9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1138" w:type="dxa"/>
          </w:tcPr>
          <w:p w:rsidR="00FA4AF2" w:rsidRDefault="00FA4AF2" w:rsidP="009624C4">
            <w:pPr>
              <w:pStyle w:val="TableParagraph"/>
              <w:spacing w:before="25"/>
              <w:ind w:right="-4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1986" w:type="dxa"/>
          </w:tcPr>
          <w:p w:rsidR="00FA4AF2" w:rsidRDefault="00FA4AF2" w:rsidP="009624C4">
            <w:pPr>
              <w:pStyle w:val="TableParagraph"/>
              <w:spacing w:before="25"/>
              <w:ind w:left="5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</w:t>
            </w:r>
          </w:p>
        </w:tc>
      </w:tr>
      <w:tr w:rsidR="00FA4AF2" w:rsidTr="0057584E">
        <w:trPr>
          <w:trHeight w:val="561"/>
        </w:trPr>
        <w:tc>
          <w:tcPr>
            <w:tcW w:w="4107" w:type="dxa"/>
          </w:tcPr>
          <w:p w:rsidR="00FA4AF2" w:rsidRDefault="00FA4AF2" w:rsidP="009624C4">
            <w:pPr>
              <w:pStyle w:val="TableParagraph"/>
              <w:ind w:right="-4"/>
              <w:rPr>
                <w:sz w:val="18"/>
              </w:rPr>
            </w:pPr>
          </w:p>
          <w:p w:rsidR="00FA4AF2" w:rsidRDefault="0057584E" w:rsidP="009624C4">
            <w:pPr>
              <w:pStyle w:val="TableParagraph"/>
              <w:spacing w:before="1"/>
              <w:ind w:left="192" w:right="-4"/>
              <w:jc w:val="center"/>
              <w:rPr>
                <w:sz w:val="18"/>
              </w:rPr>
            </w:pPr>
            <w:r>
              <w:rPr>
                <w:sz w:val="18"/>
              </w:rPr>
              <w:t>Ujęcie</w:t>
            </w:r>
            <w:r w:rsidR="00FA4AF2">
              <w:rPr>
                <w:sz w:val="18"/>
              </w:rPr>
              <w:t xml:space="preserve"> wody pitnej + montaż </w:t>
            </w:r>
          </w:p>
        </w:tc>
        <w:tc>
          <w:tcPr>
            <w:tcW w:w="1558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:rsidR="00FA4AF2" w:rsidRDefault="00D67E48" w:rsidP="00D67E48">
            <w:pPr>
              <w:pStyle w:val="TableParagraph"/>
              <w:spacing w:before="174"/>
              <w:ind w:right="-4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986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</w:tbl>
    <w:p w:rsidR="00FA4AF2" w:rsidRDefault="00FA4AF2" w:rsidP="009624C4">
      <w:pPr>
        <w:pStyle w:val="Nagwek2"/>
        <w:spacing w:before="145"/>
        <w:ind w:right="-4"/>
      </w:pPr>
      <w:r>
        <w:t>CZĘŚĆ II</w:t>
      </w:r>
    </w:p>
    <w:p w:rsidR="00FA4AF2" w:rsidRDefault="00FA4AF2" w:rsidP="009624C4">
      <w:pPr>
        <w:pStyle w:val="Tekstpodstawowy"/>
        <w:spacing w:before="170"/>
        <w:ind w:left="598" w:right="-4"/>
      </w:pPr>
      <w:r>
        <w:t>Wartość netto ………………………… zł</w:t>
      </w:r>
    </w:p>
    <w:p w:rsidR="00FA4AF2" w:rsidRDefault="00FA4AF2" w:rsidP="009624C4">
      <w:pPr>
        <w:pStyle w:val="Tekstpodstawowy"/>
        <w:spacing w:before="93"/>
        <w:ind w:left="598" w:right="-4"/>
      </w:pPr>
      <w:r>
        <w:t>Stawka podatku VAT: ……… % Wartość VAT………………………… zł</w:t>
      </w:r>
    </w:p>
    <w:p w:rsidR="00FA4AF2" w:rsidRDefault="00FA4AF2" w:rsidP="009624C4">
      <w:pPr>
        <w:spacing w:before="94" w:after="41" w:line="338" w:lineRule="auto"/>
        <w:ind w:left="582" w:right="-4" w:firstLine="16"/>
        <w:rPr>
          <w:sz w:val="18"/>
        </w:rPr>
      </w:pPr>
      <w:r>
        <w:rPr>
          <w:b/>
          <w:sz w:val="18"/>
        </w:rPr>
        <w:t xml:space="preserve">Wartość brutto ……………………………  zł </w:t>
      </w:r>
      <w:r>
        <w:rPr>
          <w:sz w:val="18"/>
        </w:rPr>
        <w:t>(słownie:</w:t>
      </w:r>
      <w:r>
        <w:rPr>
          <w:spacing w:val="-14"/>
          <w:sz w:val="18"/>
        </w:rPr>
        <w:t xml:space="preserve"> </w:t>
      </w:r>
      <w:r>
        <w:rPr>
          <w:sz w:val="18"/>
        </w:rPr>
        <w:t xml:space="preserve">……………………………………………………………………) </w:t>
      </w:r>
    </w:p>
    <w:p w:rsidR="00FA4AF2" w:rsidRDefault="00FA4AF2" w:rsidP="009624C4">
      <w:pPr>
        <w:spacing w:before="94" w:after="41" w:line="338" w:lineRule="auto"/>
        <w:ind w:left="582" w:right="-4" w:firstLine="16"/>
        <w:rPr>
          <w:sz w:val="18"/>
        </w:rPr>
      </w:pPr>
    </w:p>
    <w:p w:rsidR="00FA4AF2" w:rsidRDefault="00FA4AF2" w:rsidP="009624C4">
      <w:pPr>
        <w:spacing w:before="94" w:after="41" w:line="338" w:lineRule="auto"/>
        <w:ind w:left="582" w:right="-4" w:firstLine="16"/>
        <w:rPr>
          <w:sz w:val="18"/>
        </w:rPr>
      </w:pPr>
      <w:r>
        <w:rPr>
          <w:sz w:val="18"/>
        </w:rPr>
        <w:t>Zgodnie</w:t>
      </w:r>
      <w:r w:rsidR="005813F6">
        <w:rPr>
          <w:sz w:val="18"/>
        </w:rPr>
        <w:t xml:space="preserve"> z </w:t>
      </w:r>
      <w:r>
        <w:rPr>
          <w:sz w:val="18"/>
        </w:rPr>
        <w:t>poniższą</w:t>
      </w:r>
      <w:r>
        <w:rPr>
          <w:spacing w:val="-5"/>
          <w:sz w:val="18"/>
        </w:rPr>
        <w:t xml:space="preserve"> </w:t>
      </w:r>
      <w:r>
        <w:rPr>
          <w:sz w:val="18"/>
        </w:rPr>
        <w:t>kalkulacją:</w:t>
      </w: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7"/>
        <w:gridCol w:w="1558"/>
        <w:gridCol w:w="1138"/>
        <w:gridCol w:w="1986"/>
      </w:tblGrid>
      <w:tr w:rsidR="00FA4AF2" w:rsidTr="0057584E">
        <w:trPr>
          <w:trHeight w:val="585"/>
        </w:trPr>
        <w:tc>
          <w:tcPr>
            <w:tcW w:w="4107" w:type="dxa"/>
          </w:tcPr>
          <w:p w:rsidR="00FA4AF2" w:rsidRDefault="00FA4AF2" w:rsidP="009624C4">
            <w:pPr>
              <w:pStyle w:val="TableParagraph"/>
              <w:spacing w:before="2"/>
              <w:ind w:right="-4"/>
              <w:rPr>
                <w:sz w:val="16"/>
              </w:rPr>
            </w:pPr>
          </w:p>
          <w:p w:rsidR="00FA4AF2" w:rsidRDefault="00FA4AF2" w:rsidP="009624C4">
            <w:pPr>
              <w:pStyle w:val="TableParagraph"/>
              <w:ind w:left="1009" w:right="-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Przedmiot zamówienia</w:t>
            </w:r>
          </w:p>
        </w:tc>
        <w:tc>
          <w:tcPr>
            <w:tcW w:w="1558" w:type="dxa"/>
          </w:tcPr>
          <w:p w:rsidR="00FA4AF2" w:rsidRDefault="00FA4AF2" w:rsidP="009624C4">
            <w:pPr>
              <w:pStyle w:val="TableParagraph"/>
              <w:spacing w:before="2"/>
              <w:ind w:left="198" w:right="-4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Cena jednostkowa</w:t>
            </w:r>
          </w:p>
          <w:p w:rsidR="00FA4AF2" w:rsidRDefault="00FA4AF2" w:rsidP="009624C4">
            <w:pPr>
              <w:pStyle w:val="TableParagraph"/>
              <w:spacing w:before="2" w:line="172" w:lineRule="exact"/>
              <w:ind w:left="198" w:right="-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netto PLN</w:t>
            </w:r>
          </w:p>
        </w:tc>
        <w:tc>
          <w:tcPr>
            <w:tcW w:w="1138" w:type="dxa"/>
          </w:tcPr>
          <w:p w:rsidR="00FA4AF2" w:rsidRDefault="00FA4AF2" w:rsidP="009624C4">
            <w:pPr>
              <w:pStyle w:val="TableParagraph"/>
              <w:spacing w:before="100"/>
              <w:ind w:left="321" w:right="-4" w:firstLine="24"/>
              <w:rPr>
                <w:b/>
                <w:sz w:val="16"/>
              </w:rPr>
            </w:pPr>
            <w:r>
              <w:rPr>
                <w:b/>
                <w:sz w:val="16"/>
              </w:rPr>
              <w:t>Ilość (szt.)</w:t>
            </w:r>
          </w:p>
        </w:tc>
        <w:tc>
          <w:tcPr>
            <w:tcW w:w="1986" w:type="dxa"/>
          </w:tcPr>
          <w:p w:rsidR="00FA4AF2" w:rsidRPr="002B70F4" w:rsidRDefault="00FA4AF2" w:rsidP="009624C4">
            <w:pPr>
              <w:pStyle w:val="TableParagraph"/>
              <w:spacing w:before="100"/>
              <w:ind w:left="349" w:right="-4" w:hanging="200"/>
              <w:rPr>
                <w:b/>
                <w:sz w:val="16"/>
                <w:lang w:val="pl-PL"/>
              </w:rPr>
            </w:pPr>
            <w:r w:rsidRPr="002B70F4">
              <w:rPr>
                <w:b/>
                <w:sz w:val="16"/>
                <w:lang w:val="pl-PL"/>
              </w:rPr>
              <w:t>Wartość netto PLN (kol B x kol C)</w:t>
            </w:r>
          </w:p>
        </w:tc>
      </w:tr>
      <w:tr w:rsidR="00FA4AF2" w:rsidTr="0057584E">
        <w:trPr>
          <w:trHeight w:val="273"/>
        </w:trPr>
        <w:tc>
          <w:tcPr>
            <w:tcW w:w="4107" w:type="dxa"/>
          </w:tcPr>
          <w:p w:rsidR="00FA4AF2" w:rsidRDefault="00FA4AF2" w:rsidP="009624C4">
            <w:pPr>
              <w:pStyle w:val="TableParagraph"/>
              <w:spacing w:before="27"/>
              <w:ind w:left="6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</w:p>
        </w:tc>
        <w:tc>
          <w:tcPr>
            <w:tcW w:w="1558" w:type="dxa"/>
          </w:tcPr>
          <w:p w:rsidR="00FA4AF2" w:rsidRDefault="00FA4AF2" w:rsidP="009624C4">
            <w:pPr>
              <w:pStyle w:val="TableParagraph"/>
              <w:spacing w:before="27"/>
              <w:ind w:left="9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1138" w:type="dxa"/>
          </w:tcPr>
          <w:p w:rsidR="00FA4AF2" w:rsidRDefault="00FA4AF2" w:rsidP="009624C4">
            <w:pPr>
              <w:pStyle w:val="TableParagraph"/>
              <w:spacing w:before="27"/>
              <w:ind w:left="9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1986" w:type="dxa"/>
          </w:tcPr>
          <w:p w:rsidR="00FA4AF2" w:rsidRDefault="00FA4AF2" w:rsidP="009624C4">
            <w:pPr>
              <w:pStyle w:val="TableParagraph"/>
              <w:spacing w:before="27"/>
              <w:ind w:left="5" w:right="-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</w:t>
            </w:r>
          </w:p>
        </w:tc>
      </w:tr>
      <w:tr w:rsidR="00FA4AF2" w:rsidTr="0057584E">
        <w:trPr>
          <w:trHeight w:val="726"/>
        </w:trPr>
        <w:tc>
          <w:tcPr>
            <w:tcW w:w="4107" w:type="dxa"/>
          </w:tcPr>
          <w:p w:rsidR="00FA4AF2" w:rsidRPr="002B70F4" w:rsidRDefault="00FA4AF2" w:rsidP="009624C4">
            <w:pPr>
              <w:pStyle w:val="TableParagraph"/>
              <w:ind w:right="-4"/>
              <w:rPr>
                <w:sz w:val="18"/>
                <w:lang w:val="pl-PL"/>
              </w:rPr>
            </w:pPr>
          </w:p>
          <w:p w:rsidR="00FA4AF2" w:rsidRPr="002B70F4" w:rsidRDefault="0057584E" w:rsidP="009624C4">
            <w:pPr>
              <w:pStyle w:val="TableParagraph"/>
              <w:ind w:left="192" w:right="-4" w:hanging="7"/>
              <w:rPr>
                <w:sz w:val="18"/>
                <w:lang w:val="pl-PL"/>
              </w:rPr>
            </w:pPr>
            <w:r w:rsidRPr="002B70F4">
              <w:rPr>
                <w:sz w:val="18"/>
                <w:lang w:val="pl-PL"/>
              </w:rPr>
              <w:t>Ujęcie</w:t>
            </w:r>
            <w:r w:rsidR="00FA4AF2" w:rsidRPr="002B70F4">
              <w:rPr>
                <w:sz w:val="18"/>
                <w:lang w:val="pl-PL"/>
              </w:rPr>
              <w:t xml:space="preserve"> chłodzonej, gorącej</w:t>
            </w:r>
            <w:r w:rsidR="005813F6" w:rsidRPr="002B70F4">
              <w:rPr>
                <w:sz w:val="18"/>
                <w:lang w:val="pl-PL"/>
              </w:rPr>
              <w:t xml:space="preserve"> i </w:t>
            </w:r>
            <w:r w:rsidR="00FA4AF2" w:rsidRPr="002B70F4">
              <w:rPr>
                <w:sz w:val="18"/>
                <w:lang w:val="pl-PL"/>
              </w:rPr>
              <w:t xml:space="preserve">gazowanej wody+ montaż </w:t>
            </w:r>
          </w:p>
        </w:tc>
        <w:tc>
          <w:tcPr>
            <w:tcW w:w="1558" w:type="dxa"/>
          </w:tcPr>
          <w:p w:rsidR="00FA4AF2" w:rsidRPr="002B70F4" w:rsidRDefault="00FA4AF2" w:rsidP="009624C4">
            <w:pPr>
              <w:pStyle w:val="TableParagraph"/>
              <w:ind w:right="-4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1138" w:type="dxa"/>
          </w:tcPr>
          <w:p w:rsidR="00FA4AF2" w:rsidRPr="002B70F4" w:rsidRDefault="00FA4AF2" w:rsidP="009624C4">
            <w:pPr>
              <w:pStyle w:val="TableParagraph"/>
              <w:ind w:right="-4"/>
              <w:rPr>
                <w:sz w:val="21"/>
                <w:lang w:val="pl-PL"/>
              </w:rPr>
            </w:pPr>
          </w:p>
          <w:p w:rsidR="00FA4AF2" w:rsidRDefault="00FA4AF2" w:rsidP="009624C4">
            <w:pPr>
              <w:pStyle w:val="TableParagraph"/>
              <w:ind w:left="8" w:right="-4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986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</w:tbl>
    <w:p w:rsidR="00FA4AF2" w:rsidRDefault="00FA4AF2" w:rsidP="009624C4">
      <w:pPr>
        <w:ind w:right="-4"/>
        <w:rPr>
          <w:rFonts w:ascii="Times New Roman"/>
          <w:sz w:val="16"/>
        </w:rPr>
      </w:pPr>
    </w:p>
    <w:p w:rsidR="00FA4AF2" w:rsidRDefault="00FA4AF2" w:rsidP="009624C4">
      <w:pPr>
        <w:pStyle w:val="Akapitzlist"/>
        <w:numPr>
          <w:ilvl w:val="0"/>
          <w:numId w:val="4"/>
        </w:numPr>
        <w:tabs>
          <w:tab w:val="left" w:pos="599"/>
        </w:tabs>
        <w:spacing w:before="100"/>
        <w:ind w:right="-4"/>
        <w:rPr>
          <w:sz w:val="18"/>
        </w:rPr>
      </w:pPr>
      <w:r>
        <w:rPr>
          <w:sz w:val="18"/>
        </w:rPr>
        <w:t>Termin wykonania: zgodnie</w:t>
      </w:r>
      <w:r w:rsidR="005813F6">
        <w:rPr>
          <w:sz w:val="18"/>
        </w:rPr>
        <w:t xml:space="preserve"> z </w:t>
      </w:r>
      <w:r>
        <w:rPr>
          <w:sz w:val="18"/>
        </w:rPr>
        <w:t>warunkami podanymi</w:t>
      </w:r>
      <w:r w:rsidR="005813F6">
        <w:rPr>
          <w:sz w:val="18"/>
        </w:rPr>
        <w:t xml:space="preserve"> w </w:t>
      </w:r>
      <w:r w:rsidR="00825050">
        <w:rPr>
          <w:sz w:val="18"/>
        </w:rPr>
        <w:t>zaproszeniu</w:t>
      </w:r>
      <w:r>
        <w:rPr>
          <w:sz w:val="18"/>
        </w:rPr>
        <w:t>.</w:t>
      </w:r>
    </w:p>
    <w:p w:rsidR="00FA4AF2" w:rsidRDefault="00FA4AF2" w:rsidP="009624C4">
      <w:pPr>
        <w:pStyle w:val="Akapitzlist"/>
        <w:numPr>
          <w:ilvl w:val="0"/>
          <w:numId w:val="4"/>
        </w:numPr>
        <w:tabs>
          <w:tab w:val="left" w:pos="597"/>
        </w:tabs>
        <w:ind w:left="596" w:right="-4" w:hanging="358"/>
        <w:rPr>
          <w:sz w:val="18"/>
        </w:rPr>
      </w:pPr>
      <w:r>
        <w:rPr>
          <w:sz w:val="18"/>
        </w:rPr>
        <w:t>Oświadczam, że uzyskałem konieczne informacje do przygotowania</w:t>
      </w:r>
      <w:r>
        <w:rPr>
          <w:spacing w:val="-7"/>
          <w:sz w:val="18"/>
        </w:rPr>
        <w:t xml:space="preserve"> </w:t>
      </w:r>
      <w:r>
        <w:rPr>
          <w:sz w:val="18"/>
        </w:rPr>
        <w:t>oferty.</w:t>
      </w:r>
    </w:p>
    <w:p w:rsidR="00FA4AF2" w:rsidRDefault="00FA4AF2" w:rsidP="009624C4">
      <w:pPr>
        <w:pStyle w:val="Akapitzlist"/>
        <w:numPr>
          <w:ilvl w:val="0"/>
          <w:numId w:val="4"/>
        </w:numPr>
        <w:tabs>
          <w:tab w:val="left" w:pos="597"/>
        </w:tabs>
        <w:spacing w:before="62"/>
        <w:ind w:left="596" w:right="-4" w:hanging="358"/>
        <w:jc w:val="both"/>
        <w:rPr>
          <w:sz w:val="18"/>
        </w:rPr>
      </w:pPr>
      <w:r>
        <w:rPr>
          <w:sz w:val="18"/>
        </w:rPr>
        <w:t>Oświadczam, że zapoznałem</w:t>
      </w:r>
      <w:r w:rsidR="005813F6">
        <w:rPr>
          <w:sz w:val="18"/>
        </w:rPr>
        <w:t xml:space="preserve"> się z </w:t>
      </w:r>
      <w:r>
        <w:rPr>
          <w:sz w:val="18"/>
        </w:rPr>
        <w:t xml:space="preserve">załączonym do </w:t>
      </w:r>
      <w:r w:rsidR="00825050">
        <w:rPr>
          <w:sz w:val="18"/>
        </w:rPr>
        <w:t>zaproszenia</w:t>
      </w:r>
      <w:r>
        <w:rPr>
          <w:sz w:val="18"/>
        </w:rPr>
        <w:t xml:space="preserve"> wzorem umowy</w:t>
      </w:r>
      <w:r w:rsidR="005813F6">
        <w:rPr>
          <w:sz w:val="18"/>
        </w:rPr>
        <w:t xml:space="preserve"> i </w:t>
      </w:r>
      <w:r>
        <w:rPr>
          <w:sz w:val="18"/>
        </w:rPr>
        <w:t>zobowiązuję</w:t>
      </w:r>
      <w:r w:rsidR="005813F6">
        <w:rPr>
          <w:sz w:val="18"/>
        </w:rPr>
        <w:t xml:space="preserve"> się w </w:t>
      </w:r>
      <w:r>
        <w:rPr>
          <w:sz w:val="18"/>
        </w:rPr>
        <w:t>przypadku wyboru mojej oferty do zawarcia umowy</w:t>
      </w:r>
      <w:r w:rsidR="005813F6">
        <w:rPr>
          <w:sz w:val="18"/>
        </w:rPr>
        <w:t xml:space="preserve"> na </w:t>
      </w:r>
      <w:r>
        <w:rPr>
          <w:sz w:val="18"/>
        </w:rPr>
        <w:t>ustalonych tam warunkach</w:t>
      </w:r>
      <w:r w:rsidR="005813F6">
        <w:rPr>
          <w:sz w:val="18"/>
        </w:rPr>
        <w:t xml:space="preserve"> w </w:t>
      </w:r>
      <w:r>
        <w:rPr>
          <w:sz w:val="18"/>
        </w:rPr>
        <w:t>miejscu</w:t>
      </w:r>
      <w:r w:rsidR="005813F6">
        <w:rPr>
          <w:sz w:val="18"/>
        </w:rPr>
        <w:t xml:space="preserve"> i </w:t>
      </w:r>
      <w:r>
        <w:rPr>
          <w:sz w:val="18"/>
        </w:rPr>
        <w:t>terminie wyznaczonym przez</w:t>
      </w:r>
      <w:r>
        <w:rPr>
          <w:spacing w:val="-3"/>
          <w:sz w:val="18"/>
        </w:rPr>
        <w:t xml:space="preserve"> </w:t>
      </w:r>
      <w:r>
        <w:rPr>
          <w:sz w:val="18"/>
        </w:rPr>
        <w:t>Zamawiającego.</w:t>
      </w:r>
    </w:p>
    <w:p w:rsidR="00FA4AF2" w:rsidRDefault="00FA4AF2" w:rsidP="009624C4">
      <w:pPr>
        <w:pStyle w:val="Akapitzlist"/>
        <w:numPr>
          <w:ilvl w:val="0"/>
          <w:numId w:val="4"/>
        </w:numPr>
        <w:tabs>
          <w:tab w:val="left" w:pos="597"/>
        </w:tabs>
        <w:spacing w:before="59"/>
        <w:ind w:left="596" w:right="-4" w:hanging="358"/>
        <w:rPr>
          <w:sz w:val="18"/>
        </w:rPr>
      </w:pPr>
      <w:r>
        <w:rPr>
          <w:sz w:val="18"/>
        </w:rPr>
        <w:t>Osoby uprawnione ze strony Wykonawcy do współpracy</w:t>
      </w:r>
      <w:r w:rsidR="005813F6">
        <w:rPr>
          <w:sz w:val="18"/>
        </w:rPr>
        <w:t xml:space="preserve"> w </w:t>
      </w:r>
      <w:r>
        <w:rPr>
          <w:sz w:val="18"/>
        </w:rPr>
        <w:t>sprawach związanych</w:t>
      </w:r>
      <w:r w:rsidR="005813F6">
        <w:rPr>
          <w:sz w:val="18"/>
        </w:rPr>
        <w:t xml:space="preserve"> z </w:t>
      </w:r>
      <w:r>
        <w:rPr>
          <w:sz w:val="18"/>
        </w:rPr>
        <w:t>wykonaniem przedmiotu umowy:</w:t>
      </w:r>
      <w:r>
        <w:rPr>
          <w:spacing w:val="-2"/>
          <w:sz w:val="18"/>
        </w:rPr>
        <w:t xml:space="preserve"> </w:t>
      </w:r>
      <w:r>
        <w:rPr>
          <w:sz w:val="18"/>
        </w:rPr>
        <w:t>……………………………………………………………</w:t>
      </w:r>
    </w:p>
    <w:p w:rsidR="00FA4AF2" w:rsidRDefault="00FA4AF2" w:rsidP="009624C4">
      <w:pPr>
        <w:pStyle w:val="Akapitzlist"/>
        <w:numPr>
          <w:ilvl w:val="0"/>
          <w:numId w:val="4"/>
        </w:numPr>
        <w:tabs>
          <w:tab w:val="left" w:pos="597"/>
        </w:tabs>
        <w:spacing w:before="59"/>
        <w:ind w:left="596" w:right="-4" w:hanging="358"/>
        <w:rPr>
          <w:sz w:val="18"/>
        </w:rPr>
      </w:pPr>
      <w:r>
        <w:rPr>
          <w:sz w:val="18"/>
        </w:rPr>
        <w:t>Oferta została złożona</w:t>
      </w:r>
      <w:r w:rsidR="005813F6">
        <w:rPr>
          <w:sz w:val="18"/>
        </w:rPr>
        <w:t xml:space="preserve"> na </w:t>
      </w:r>
      <w:r>
        <w:rPr>
          <w:sz w:val="18"/>
        </w:rPr>
        <w:t>……… ponumerowanych</w:t>
      </w:r>
      <w:r>
        <w:rPr>
          <w:spacing w:val="-4"/>
          <w:sz w:val="18"/>
        </w:rPr>
        <w:t xml:space="preserve"> </w:t>
      </w:r>
      <w:r>
        <w:rPr>
          <w:sz w:val="18"/>
        </w:rPr>
        <w:t>stronach.</w:t>
      </w:r>
    </w:p>
    <w:p w:rsidR="00FA4AF2" w:rsidRDefault="00FA4AF2" w:rsidP="009624C4">
      <w:pPr>
        <w:pStyle w:val="Nagwek2"/>
        <w:numPr>
          <w:ilvl w:val="0"/>
          <w:numId w:val="5"/>
        </w:numPr>
        <w:tabs>
          <w:tab w:val="left" w:pos="599"/>
        </w:tabs>
        <w:spacing w:before="146" w:after="59"/>
        <w:ind w:right="-4"/>
      </w:pPr>
      <w:r>
        <w:t>Podpis(y):</w:t>
      </w:r>
    </w:p>
    <w:tbl>
      <w:tblPr>
        <w:tblStyle w:val="TableNormal"/>
        <w:tblW w:w="0" w:type="auto"/>
        <w:tblInd w:w="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1891"/>
        <w:gridCol w:w="1997"/>
        <w:gridCol w:w="1846"/>
        <w:gridCol w:w="1889"/>
        <w:gridCol w:w="926"/>
      </w:tblGrid>
      <w:tr w:rsidR="00FA4AF2" w:rsidTr="0057584E">
        <w:trPr>
          <w:trHeight w:val="897"/>
        </w:trPr>
        <w:tc>
          <w:tcPr>
            <w:tcW w:w="511" w:type="dxa"/>
          </w:tcPr>
          <w:p w:rsidR="00FA4AF2" w:rsidRDefault="00FA4AF2" w:rsidP="009624C4">
            <w:pPr>
              <w:pStyle w:val="TableParagraph"/>
              <w:ind w:right="-4"/>
              <w:rPr>
                <w:b/>
                <w:sz w:val="29"/>
              </w:rPr>
            </w:pPr>
          </w:p>
          <w:p w:rsidR="00FA4AF2" w:rsidRDefault="00FA4AF2" w:rsidP="009624C4">
            <w:pPr>
              <w:pStyle w:val="TableParagraph"/>
              <w:ind w:left="131" w:right="-4"/>
              <w:rPr>
                <w:sz w:val="16"/>
              </w:rPr>
            </w:pPr>
            <w:r>
              <w:rPr>
                <w:sz w:val="16"/>
              </w:rPr>
              <w:t>Lp.</w:t>
            </w:r>
          </w:p>
        </w:tc>
        <w:tc>
          <w:tcPr>
            <w:tcW w:w="1891" w:type="dxa"/>
          </w:tcPr>
          <w:p w:rsidR="00FA4AF2" w:rsidRDefault="00FA4AF2" w:rsidP="009624C4">
            <w:pPr>
              <w:pStyle w:val="TableParagraph"/>
              <w:ind w:right="-4"/>
              <w:rPr>
                <w:b/>
                <w:sz w:val="29"/>
              </w:rPr>
            </w:pPr>
          </w:p>
          <w:p w:rsidR="00FA4AF2" w:rsidRDefault="00FA4AF2" w:rsidP="009624C4">
            <w:pPr>
              <w:pStyle w:val="TableParagraph"/>
              <w:ind w:left="177" w:right="-4"/>
              <w:rPr>
                <w:sz w:val="16"/>
              </w:rPr>
            </w:pPr>
            <w:r>
              <w:rPr>
                <w:sz w:val="16"/>
              </w:rPr>
              <w:t>Nazwa Wykonawcy</w:t>
            </w:r>
          </w:p>
        </w:tc>
        <w:tc>
          <w:tcPr>
            <w:tcW w:w="1997" w:type="dxa"/>
          </w:tcPr>
          <w:p w:rsidR="00FA4AF2" w:rsidRPr="002B70F4" w:rsidRDefault="00FA4AF2" w:rsidP="009624C4">
            <w:pPr>
              <w:pStyle w:val="TableParagraph"/>
              <w:spacing w:before="62"/>
              <w:ind w:left="199" w:right="-4" w:firstLine="1"/>
              <w:jc w:val="center"/>
              <w:rPr>
                <w:sz w:val="16"/>
                <w:lang w:val="pl-PL"/>
              </w:rPr>
            </w:pPr>
            <w:r w:rsidRPr="002B70F4">
              <w:rPr>
                <w:sz w:val="16"/>
                <w:lang w:val="pl-PL"/>
              </w:rPr>
              <w:t>Imię</w:t>
            </w:r>
            <w:r w:rsidR="005813F6" w:rsidRPr="002B70F4">
              <w:rPr>
                <w:sz w:val="16"/>
                <w:lang w:val="pl-PL"/>
              </w:rPr>
              <w:t xml:space="preserve"> i </w:t>
            </w:r>
            <w:r w:rsidRPr="002B70F4">
              <w:rPr>
                <w:sz w:val="16"/>
                <w:lang w:val="pl-PL"/>
              </w:rPr>
              <w:t>nazwisko osoby uprawnionej do reprezentowania Wykonawcy</w:t>
            </w:r>
          </w:p>
        </w:tc>
        <w:tc>
          <w:tcPr>
            <w:tcW w:w="1846" w:type="dxa"/>
          </w:tcPr>
          <w:p w:rsidR="00FA4AF2" w:rsidRPr="002B70F4" w:rsidRDefault="00FA4AF2" w:rsidP="009624C4">
            <w:pPr>
              <w:pStyle w:val="TableParagraph"/>
              <w:spacing w:before="62"/>
              <w:ind w:left="124" w:right="-4"/>
              <w:jc w:val="center"/>
              <w:rPr>
                <w:sz w:val="16"/>
                <w:lang w:val="pl-PL"/>
              </w:rPr>
            </w:pPr>
            <w:r w:rsidRPr="002B70F4">
              <w:rPr>
                <w:sz w:val="16"/>
                <w:lang w:val="pl-PL"/>
              </w:rPr>
              <w:t>Podpis osoby uprawnionej</w:t>
            </w:r>
          </w:p>
          <w:p w:rsidR="00FA4AF2" w:rsidRPr="002B70F4" w:rsidRDefault="00FA4AF2" w:rsidP="009624C4">
            <w:pPr>
              <w:pStyle w:val="TableParagraph"/>
              <w:ind w:left="123" w:right="-4"/>
              <w:jc w:val="center"/>
              <w:rPr>
                <w:sz w:val="16"/>
                <w:lang w:val="pl-PL"/>
              </w:rPr>
            </w:pPr>
            <w:r w:rsidRPr="002B70F4">
              <w:rPr>
                <w:sz w:val="16"/>
                <w:lang w:val="pl-PL"/>
              </w:rPr>
              <w:t>do reprezentowania Wykonawcy</w:t>
            </w:r>
          </w:p>
        </w:tc>
        <w:tc>
          <w:tcPr>
            <w:tcW w:w="1889" w:type="dxa"/>
          </w:tcPr>
          <w:p w:rsidR="00FA4AF2" w:rsidRPr="002B70F4" w:rsidRDefault="00FA4AF2" w:rsidP="009624C4">
            <w:pPr>
              <w:pStyle w:val="TableParagraph"/>
              <w:ind w:right="-4"/>
              <w:rPr>
                <w:b/>
                <w:sz w:val="29"/>
                <w:lang w:val="pl-PL"/>
              </w:rPr>
            </w:pPr>
          </w:p>
          <w:p w:rsidR="00FA4AF2" w:rsidRDefault="00FA4AF2" w:rsidP="009624C4">
            <w:pPr>
              <w:pStyle w:val="TableParagraph"/>
              <w:ind w:left="149" w:right="-4"/>
              <w:rPr>
                <w:sz w:val="16"/>
              </w:rPr>
            </w:pPr>
            <w:r>
              <w:rPr>
                <w:sz w:val="16"/>
              </w:rPr>
              <w:t>Pieczęć Wykonawcy</w:t>
            </w:r>
          </w:p>
        </w:tc>
        <w:tc>
          <w:tcPr>
            <w:tcW w:w="926" w:type="dxa"/>
          </w:tcPr>
          <w:p w:rsidR="00FA4AF2" w:rsidRDefault="00FA4AF2" w:rsidP="009624C4">
            <w:pPr>
              <w:pStyle w:val="TableParagraph"/>
              <w:ind w:right="-4"/>
              <w:rPr>
                <w:b/>
                <w:sz w:val="29"/>
              </w:rPr>
            </w:pPr>
          </w:p>
          <w:p w:rsidR="00FA4AF2" w:rsidRDefault="00FA4AF2" w:rsidP="009624C4">
            <w:pPr>
              <w:pStyle w:val="TableParagraph"/>
              <w:ind w:left="274" w:right="-4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</w:tr>
      <w:tr w:rsidR="00FA4AF2" w:rsidTr="0057584E">
        <w:trPr>
          <w:trHeight w:val="1009"/>
        </w:trPr>
        <w:tc>
          <w:tcPr>
            <w:tcW w:w="511" w:type="dxa"/>
          </w:tcPr>
          <w:p w:rsidR="00FA4AF2" w:rsidRDefault="00FA4AF2" w:rsidP="009624C4">
            <w:pPr>
              <w:pStyle w:val="TableParagraph"/>
              <w:spacing w:before="8"/>
              <w:ind w:right="-4"/>
              <w:rPr>
                <w:b/>
                <w:sz w:val="32"/>
              </w:rPr>
            </w:pPr>
          </w:p>
          <w:p w:rsidR="00FA4AF2" w:rsidRDefault="00FA4AF2" w:rsidP="009624C4">
            <w:pPr>
              <w:pStyle w:val="TableParagraph"/>
              <w:ind w:left="165" w:right="-4"/>
              <w:rPr>
                <w:sz w:val="18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1891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997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846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889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  <w:tr w:rsidR="00FA4AF2" w:rsidTr="0057584E">
        <w:trPr>
          <w:trHeight w:val="1012"/>
        </w:trPr>
        <w:tc>
          <w:tcPr>
            <w:tcW w:w="511" w:type="dxa"/>
          </w:tcPr>
          <w:p w:rsidR="00FA4AF2" w:rsidRDefault="00FA4AF2" w:rsidP="009624C4">
            <w:pPr>
              <w:pStyle w:val="TableParagraph"/>
              <w:ind w:left="165" w:right="-4"/>
              <w:rPr>
                <w:sz w:val="18"/>
              </w:rPr>
            </w:pPr>
          </w:p>
        </w:tc>
        <w:tc>
          <w:tcPr>
            <w:tcW w:w="1891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997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846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1889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</w:tcPr>
          <w:p w:rsidR="00FA4AF2" w:rsidRDefault="00FA4AF2" w:rsidP="009624C4">
            <w:pPr>
              <w:pStyle w:val="TableParagraph"/>
              <w:ind w:right="-4"/>
              <w:rPr>
                <w:rFonts w:ascii="Times New Roman"/>
                <w:sz w:val="16"/>
              </w:rPr>
            </w:pPr>
          </w:p>
        </w:tc>
      </w:tr>
    </w:tbl>
    <w:p w:rsidR="00BD02CD" w:rsidRPr="00FA4AF2" w:rsidRDefault="00BD02CD" w:rsidP="009624C4">
      <w:pPr>
        <w:pStyle w:val="Tekstpodstawowy"/>
        <w:spacing w:before="90"/>
        <w:ind w:left="138" w:right="-4"/>
        <w:rPr>
          <w:sz w:val="24"/>
          <w:szCs w:val="24"/>
        </w:rPr>
      </w:pPr>
    </w:p>
    <w:sectPr w:rsidR="00BD02CD" w:rsidRPr="00FA4AF2" w:rsidSect="009624C4">
      <w:footerReference w:type="default" r:id="rId22"/>
      <w:pgSz w:w="11900" w:h="16850"/>
      <w:pgMar w:top="1140" w:right="985" w:bottom="820" w:left="1280" w:header="710" w:footer="62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C10" w:rsidRDefault="00A53C10">
      <w:r>
        <w:separator/>
      </w:r>
    </w:p>
  </w:endnote>
  <w:endnote w:type="continuationSeparator" w:id="0">
    <w:p w:rsidR="00A53C10" w:rsidRDefault="00A53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64" w:rsidRDefault="00B552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8D3" w:rsidRDefault="00E818D3">
    <w:pPr>
      <w:pStyle w:val="Tekstpodstawowy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64" w:rsidRDefault="00B55264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8D3" w:rsidRDefault="00E818D3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C10" w:rsidRDefault="00A53C10">
      <w:r>
        <w:separator/>
      </w:r>
    </w:p>
  </w:footnote>
  <w:footnote w:type="continuationSeparator" w:id="0">
    <w:p w:rsidR="00A53C10" w:rsidRDefault="00A53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64" w:rsidRDefault="00B552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8D3" w:rsidRDefault="00E818D3">
    <w:pPr>
      <w:pStyle w:val="Tekstpodstawowy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264" w:rsidRDefault="00B552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245A"/>
    <w:multiLevelType w:val="hybridMultilevel"/>
    <w:tmpl w:val="8A36A9FC"/>
    <w:lvl w:ilvl="0" w:tplc="B7C2FDE4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B16025C8">
      <w:start w:val="1"/>
      <w:numFmt w:val="lowerLetter"/>
      <w:lvlText w:val="%2)"/>
      <w:lvlJc w:val="left"/>
      <w:pPr>
        <w:ind w:left="805" w:hanging="284"/>
      </w:pPr>
      <w:rPr>
        <w:rFonts w:ascii="Verdana" w:eastAsia="Verdana" w:hAnsi="Verdana" w:cs="Verdana" w:hint="default"/>
        <w:spacing w:val="-1"/>
        <w:w w:val="100"/>
        <w:sz w:val="18"/>
        <w:szCs w:val="18"/>
        <w:lang w:val="pl-PL" w:eastAsia="pl-PL" w:bidi="pl-PL"/>
      </w:rPr>
    </w:lvl>
    <w:lvl w:ilvl="2" w:tplc="DB1E965E">
      <w:numFmt w:val="bullet"/>
      <w:lvlText w:val="•"/>
      <w:lvlJc w:val="left"/>
      <w:pPr>
        <w:ind w:left="1802" w:hanging="284"/>
      </w:pPr>
      <w:rPr>
        <w:rFonts w:hint="default"/>
        <w:lang w:val="pl-PL" w:eastAsia="pl-PL" w:bidi="pl-PL"/>
      </w:rPr>
    </w:lvl>
    <w:lvl w:ilvl="3" w:tplc="2BDE665A">
      <w:numFmt w:val="bullet"/>
      <w:lvlText w:val="•"/>
      <w:lvlJc w:val="left"/>
      <w:pPr>
        <w:ind w:left="2805" w:hanging="284"/>
      </w:pPr>
      <w:rPr>
        <w:rFonts w:hint="default"/>
        <w:lang w:val="pl-PL" w:eastAsia="pl-PL" w:bidi="pl-PL"/>
      </w:rPr>
    </w:lvl>
    <w:lvl w:ilvl="4" w:tplc="0054005E">
      <w:numFmt w:val="bullet"/>
      <w:lvlText w:val="•"/>
      <w:lvlJc w:val="left"/>
      <w:pPr>
        <w:ind w:left="3808" w:hanging="284"/>
      </w:pPr>
      <w:rPr>
        <w:rFonts w:hint="default"/>
        <w:lang w:val="pl-PL" w:eastAsia="pl-PL" w:bidi="pl-PL"/>
      </w:rPr>
    </w:lvl>
    <w:lvl w:ilvl="5" w:tplc="7E7A99F4">
      <w:numFmt w:val="bullet"/>
      <w:lvlText w:val="•"/>
      <w:lvlJc w:val="left"/>
      <w:pPr>
        <w:ind w:left="4811" w:hanging="284"/>
      </w:pPr>
      <w:rPr>
        <w:rFonts w:hint="default"/>
        <w:lang w:val="pl-PL" w:eastAsia="pl-PL" w:bidi="pl-PL"/>
      </w:rPr>
    </w:lvl>
    <w:lvl w:ilvl="6" w:tplc="ADE6F786">
      <w:numFmt w:val="bullet"/>
      <w:lvlText w:val="•"/>
      <w:lvlJc w:val="left"/>
      <w:pPr>
        <w:ind w:left="5814" w:hanging="284"/>
      </w:pPr>
      <w:rPr>
        <w:rFonts w:hint="default"/>
        <w:lang w:val="pl-PL" w:eastAsia="pl-PL" w:bidi="pl-PL"/>
      </w:rPr>
    </w:lvl>
    <w:lvl w:ilvl="7" w:tplc="6FCEA344">
      <w:numFmt w:val="bullet"/>
      <w:lvlText w:val="•"/>
      <w:lvlJc w:val="left"/>
      <w:pPr>
        <w:ind w:left="6817" w:hanging="284"/>
      </w:pPr>
      <w:rPr>
        <w:rFonts w:hint="default"/>
        <w:lang w:val="pl-PL" w:eastAsia="pl-PL" w:bidi="pl-PL"/>
      </w:rPr>
    </w:lvl>
    <w:lvl w:ilvl="8" w:tplc="0AD85934">
      <w:numFmt w:val="bullet"/>
      <w:lvlText w:val="•"/>
      <w:lvlJc w:val="left"/>
      <w:pPr>
        <w:ind w:left="7820" w:hanging="284"/>
      </w:pPr>
      <w:rPr>
        <w:rFonts w:hint="default"/>
        <w:lang w:val="pl-PL" w:eastAsia="pl-PL" w:bidi="pl-PL"/>
      </w:rPr>
    </w:lvl>
  </w:abstractNum>
  <w:abstractNum w:abstractNumId="1" w15:restartNumberingAfterBreak="0">
    <w:nsid w:val="00915864"/>
    <w:multiLevelType w:val="hybridMultilevel"/>
    <w:tmpl w:val="82C89778"/>
    <w:lvl w:ilvl="0" w:tplc="67E40C04">
      <w:start w:val="1"/>
      <w:numFmt w:val="decimal"/>
      <w:lvlText w:val="%1."/>
      <w:lvlJc w:val="left"/>
      <w:pPr>
        <w:ind w:left="836" w:hanging="348"/>
      </w:pPr>
      <w:rPr>
        <w:rFonts w:ascii="Times New Roman" w:eastAsia="Times New Roman" w:hAnsi="Times New Roman" w:cs="Times New Roman" w:hint="default"/>
        <w:b/>
        <w:bCs/>
        <w:spacing w:val="-13"/>
        <w:w w:val="100"/>
        <w:sz w:val="24"/>
        <w:szCs w:val="24"/>
        <w:lang w:val="pl-PL" w:eastAsia="pl-PL" w:bidi="pl-PL"/>
      </w:rPr>
    </w:lvl>
    <w:lvl w:ilvl="1" w:tplc="3EF479C2">
      <w:numFmt w:val="bullet"/>
      <w:lvlText w:val="-"/>
      <w:lvlJc w:val="left"/>
      <w:pPr>
        <w:ind w:left="96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A38265BE">
      <w:numFmt w:val="bullet"/>
      <w:lvlText w:val="•"/>
      <w:lvlJc w:val="left"/>
      <w:pPr>
        <w:ind w:left="1887" w:hanging="140"/>
      </w:pPr>
      <w:rPr>
        <w:rFonts w:hint="default"/>
        <w:lang w:val="pl-PL" w:eastAsia="pl-PL" w:bidi="pl-PL"/>
      </w:rPr>
    </w:lvl>
    <w:lvl w:ilvl="3" w:tplc="A1C45DBE">
      <w:numFmt w:val="bullet"/>
      <w:lvlText w:val="•"/>
      <w:lvlJc w:val="left"/>
      <w:pPr>
        <w:ind w:left="2814" w:hanging="140"/>
      </w:pPr>
      <w:rPr>
        <w:rFonts w:hint="default"/>
        <w:lang w:val="pl-PL" w:eastAsia="pl-PL" w:bidi="pl-PL"/>
      </w:rPr>
    </w:lvl>
    <w:lvl w:ilvl="4" w:tplc="C3288F22">
      <w:numFmt w:val="bullet"/>
      <w:lvlText w:val="•"/>
      <w:lvlJc w:val="left"/>
      <w:pPr>
        <w:ind w:left="3742" w:hanging="140"/>
      </w:pPr>
      <w:rPr>
        <w:rFonts w:hint="default"/>
        <w:lang w:val="pl-PL" w:eastAsia="pl-PL" w:bidi="pl-PL"/>
      </w:rPr>
    </w:lvl>
    <w:lvl w:ilvl="5" w:tplc="80689818">
      <w:numFmt w:val="bullet"/>
      <w:lvlText w:val="•"/>
      <w:lvlJc w:val="left"/>
      <w:pPr>
        <w:ind w:left="4669" w:hanging="140"/>
      </w:pPr>
      <w:rPr>
        <w:rFonts w:hint="default"/>
        <w:lang w:val="pl-PL" w:eastAsia="pl-PL" w:bidi="pl-PL"/>
      </w:rPr>
    </w:lvl>
    <w:lvl w:ilvl="6" w:tplc="631EF50C">
      <w:numFmt w:val="bullet"/>
      <w:lvlText w:val="•"/>
      <w:lvlJc w:val="left"/>
      <w:pPr>
        <w:ind w:left="5596" w:hanging="140"/>
      </w:pPr>
      <w:rPr>
        <w:rFonts w:hint="default"/>
        <w:lang w:val="pl-PL" w:eastAsia="pl-PL" w:bidi="pl-PL"/>
      </w:rPr>
    </w:lvl>
    <w:lvl w:ilvl="7" w:tplc="5E705F18">
      <w:numFmt w:val="bullet"/>
      <w:lvlText w:val="•"/>
      <w:lvlJc w:val="left"/>
      <w:pPr>
        <w:ind w:left="6524" w:hanging="140"/>
      </w:pPr>
      <w:rPr>
        <w:rFonts w:hint="default"/>
        <w:lang w:val="pl-PL" w:eastAsia="pl-PL" w:bidi="pl-PL"/>
      </w:rPr>
    </w:lvl>
    <w:lvl w:ilvl="8" w:tplc="9B86DB1E">
      <w:numFmt w:val="bullet"/>
      <w:lvlText w:val="•"/>
      <w:lvlJc w:val="left"/>
      <w:pPr>
        <w:ind w:left="7451" w:hanging="140"/>
      </w:pPr>
      <w:rPr>
        <w:rFonts w:hint="default"/>
        <w:lang w:val="pl-PL" w:eastAsia="pl-PL" w:bidi="pl-PL"/>
      </w:rPr>
    </w:lvl>
  </w:abstractNum>
  <w:abstractNum w:abstractNumId="2" w15:restartNumberingAfterBreak="0">
    <w:nsid w:val="05A9593A"/>
    <w:multiLevelType w:val="hybridMultilevel"/>
    <w:tmpl w:val="AA26100A"/>
    <w:lvl w:ilvl="0" w:tplc="9EDC0602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EA30C3BC">
      <w:start w:val="1"/>
      <w:numFmt w:val="lowerLetter"/>
      <w:lvlText w:val="%2)"/>
      <w:lvlJc w:val="left"/>
      <w:pPr>
        <w:ind w:left="805" w:hanging="284"/>
      </w:pPr>
      <w:rPr>
        <w:rFonts w:ascii="Verdana" w:eastAsia="Verdana" w:hAnsi="Verdana" w:cs="Verdana" w:hint="default"/>
        <w:spacing w:val="-1"/>
        <w:w w:val="100"/>
        <w:sz w:val="18"/>
        <w:szCs w:val="18"/>
        <w:lang w:val="pl-PL" w:eastAsia="pl-PL" w:bidi="pl-PL"/>
      </w:rPr>
    </w:lvl>
    <w:lvl w:ilvl="2" w:tplc="B2503C72">
      <w:numFmt w:val="bullet"/>
      <w:lvlText w:val="•"/>
      <w:lvlJc w:val="left"/>
      <w:pPr>
        <w:ind w:left="1802" w:hanging="284"/>
      </w:pPr>
      <w:rPr>
        <w:rFonts w:hint="default"/>
        <w:lang w:val="pl-PL" w:eastAsia="pl-PL" w:bidi="pl-PL"/>
      </w:rPr>
    </w:lvl>
    <w:lvl w:ilvl="3" w:tplc="5046214A">
      <w:numFmt w:val="bullet"/>
      <w:lvlText w:val="•"/>
      <w:lvlJc w:val="left"/>
      <w:pPr>
        <w:ind w:left="2805" w:hanging="284"/>
      </w:pPr>
      <w:rPr>
        <w:rFonts w:hint="default"/>
        <w:lang w:val="pl-PL" w:eastAsia="pl-PL" w:bidi="pl-PL"/>
      </w:rPr>
    </w:lvl>
    <w:lvl w:ilvl="4" w:tplc="687E36B2">
      <w:numFmt w:val="bullet"/>
      <w:lvlText w:val="•"/>
      <w:lvlJc w:val="left"/>
      <w:pPr>
        <w:ind w:left="3808" w:hanging="284"/>
      </w:pPr>
      <w:rPr>
        <w:rFonts w:hint="default"/>
        <w:lang w:val="pl-PL" w:eastAsia="pl-PL" w:bidi="pl-PL"/>
      </w:rPr>
    </w:lvl>
    <w:lvl w:ilvl="5" w:tplc="B27A7F62">
      <w:numFmt w:val="bullet"/>
      <w:lvlText w:val="•"/>
      <w:lvlJc w:val="left"/>
      <w:pPr>
        <w:ind w:left="4811" w:hanging="284"/>
      </w:pPr>
      <w:rPr>
        <w:rFonts w:hint="default"/>
        <w:lang w:val="pl-PL" w:eastAsia="pl-PL" w:bidi="pl-PL"/>
      </w:rPr>
    </w:lvl>
    <w:lvl w:ilvl="6" w:tplc="4DA046A6">
      <w:numFmt w:val="bullet"/>
      <w:lvlText w:val="•"/>
      <w:lvlJc w:val="left"/>
      <w:pPr>
        <w:ind w:left="5814" w:hanging="284"/>
      </w:pPr>
      <w:rPr>
        <w:rFonts w:hint="default"/>
        <w:lang w:val="pl-PL" w:eastAsia="pl-PL" w:bidi="pl-PL"/>
      </w:rPr>
    </w:lvl>
    <w:lvl w:ilvl="7" w:tplc="BBA8BD44">
      <w:numFmt w:val="bullet"/>
      <w:lvlText w:val="•"/>
      <w:lvlJc w:val="left"/>
      <w:pPr>
        <w:ind w:left="6817" w:hanging="284"/>
      </w:pPr>
      <w:rPr>
        <w:rFonts w:hint="default"/>
        <w:lang w:val="pl-PL" w:eastAsia="pl-PL" w:bidi="pl-PL"/>
      </w:rPr>
    </w:lvl>
    <w:lvl w:ilvl="8" w:tplc="6CEE5B66">
      <w:numFmt w:val="bullet"/>
      <w:lvlText w:val="•"/>
      <w:lvlJc w:val="left"/>
      <w:pPr>
        <w:ind w:left="7820" w:hanging="284"/>
      </w:pPr>
      <w:rPr>
        <w:rFonts w:hint="default"/>
        <w:lang w:val="pl-PL" w:eastAsia="pl-PL" w:bidi="pl-PL"/>
      </w:rPr>
    </w:lvl>
  </w:abstractNum>
  <w:abstractNum w:abstractNumId="3" w15:restartNumberingAfterBreak="0">
    <w:nsid w:val="0FFD12A0"/>
    <w:multiLevelType w:val="hybridMultilevel"/>
    <w:tmpl w:val="7ED062A2"/>
    <w:lvl w:ilvl="0" w:tplc="61AA42BE">
      <w:start w:val="1"/>
      <w:numFmt w:val="decimal"/>
      <w:lvlText w:val="%1."/>
      <w:lvlJc w:val="left"/>
      <w:pPr>
        <w:ind w:left="498" w:hanging="360"/>
      </w:pPr>
      <w:rPr>
        <w:rFonts w:ascii="Verdana" w:eastAsia="Verdana" w:hAnsi="Verdana" w:cs="Verdana" w:hint="default"/>
        <w:b/>
        <w:bCs/>
        <w:spacing w:val="-17"/>
        <w:w w:val="100"/>
        <w:sz w:val="18"/>
        <w:szCs w:val="18"/>
        <w:lang w:val="pl-PL" w:eastAsia="pl-PL" w:bidi="pl-PL"/>
      </w:rPr>
    </w:lvl>
    <w:lvl w:ilvl="1" w:tplc="D81E9B68">
      <w:numFmt w:val="bullet"/>
      <w:lvlText w:val="•"/>
      <w:lvlJc w:val="left"/>
      <w:pPr>
        <w:ind w:left="1383" w:hanging="360"/>
      </w:pPr>
      <w:rPr>
        <w:rFonts w:hint="default"/>
        <w:lang w:val="pl-PL" w:eastAsia="pl-PL" w:bidi="pl-PL"/>
      </w:rPr>
    </w:lvl>
    <w:lvl w:ilvl="2" w:tplc="4C282FAC">
      <w:numFmt w:val="bullet"/>
      <w:lvlText w:val="•"/>
      <w:lvlJc w:val="left"/>
      <w:pPr>
        <w:ind w:left="2267" w:hanging="360"/>
      </w:pPr>
      <w:rPr>
        <w:rFonts w:hint="default"/>
        <w:lang w:val="pl-PL" w:eastAsia="pl-PL" w:bidi="pl-PL"/>
      </w:rPr>
    </w:lvl>
    <w:lvl w:ilvl="3" w:tplc="3F561D62">
      <w:numFmt w:val="bullet"/>
      <w:lvlText w:val="•"/>
      <w:lvlJc w:val="left"/>
      <w:pPr>
        <w:ind w:left="3151" w:hanging="360"/>
      </w:pPr>
      <w:rPr>
        <w:rFonts w:hint="default"/>
        <w:lang w:val="pl-PL" w:eastAsia="pl-PL" w:bidi="pl-PL"/>
      </w:rPr>
    </w:lvl>
    <w:lvl w:ilvl="4" w:tplc="887ED9E4">
      <w:numFmt w:val="bullet"/>
      <w:lvlText w:val="•"/>
      <w:lvlJc w:val="left"/>
      <w:pPr>
        <w:ind w:left="4035" w:hanging="360"/>
      </w:pPr>
      <w:rPr>
        <w:rFonts w:hint="default"/>
        <w:lang w:val="pl-PL" w:eastAsia="pl-PL" w:bidi="pl-PL"/>
      </w:rPr>
    </w:lvl>
    <w:lvl w:ilvl="5" w:tplc="AEEE6AC8">
      <w:numFmt w:val="bullet"/>
      <w:lvlText w:val="•"/>
      <w:lvlJc w:val="left"/>
      <w:pPr>
        <w:ind w:left="4919" w:hanging="360"/>
      </w:pPr>
      <w:rPr>
        <w:rFonts w:hint="default"/>
        <w:lang w:val="pl-PL" w:eastAsia="pl-PL" w:bidi="pl-PL"/>
      </w:rPr>
    </w:lvl>
    <w:lvl w:ilvl="6" w:tplc="EA86D974">
      <w:numFmt w:val="bullet"/>
      <w:lvlText w:val="•"/>
      <w:lvlJc w:val="left"/>
      <w:pPr>
        <w:ind w:left="5803" w:hanging="360"/>
      </w:pPr>
      <w:rPr>
        <w:rFonts w:hint="default"/>
        <w:lang w:val="pl-PL" w:eastAsia="pl-PL" w:bidi="pl-PL"/>
      </w:rPr>
    </w:lvl>
    <w:lvl w:ilvl="7" w:tplc="F864CDB4">
      <w:numFmt w:val="bullet"/>
      <w:lvlText w:val="•"/>
      <w:lvlJc w:val="left"/>
      <w:pPr>
        <w:ind w:left="6687" w:hanging="360"/>
      </w:pPr>
      <w:rPr>
        <w:rFonts w:hint="default"/>
        <w:lang w:val="pl-PL" w:eastAsia="pl-PL" w:bidi="pl-PL"/>
      </w:rPr>
    </w:lvl>
    <w:lvl w:ilvl="8" w:tplc="F1F03216">
      <w:numFmt w:val="bullet"/>
      <w:lvlText w:val="•"/>
      <w:lvlJc w:val="left"/>
      <w:pPr>
        <w:ind w:left="7571" w:hanging="360"/>
      </w:pPr>
      <w:rPr>
        <w:rFonts w:hint="default"/>
        <w:lang w:val="pl-PL" w:eastAsia="pl-PL" w:bidi="pl-PL"/>
      </w:rPr>
    </w:lvl>
  </w:abstractNum>
  <w:abstractNum w:abstractNumId="4" w15:restartNumberingAfterBreak="0">
    <w:nsid w:val="19DE17E1"/>
    <w:multiLevelType w:val="hybridMultilevel"/>
    <w:tmpl w:val="A81A7636"/>
    <w:lvl w:ilvl="0" w:tplc="659205E6">
      <w:start w:val="1"/>
      <w:numFmt w:val="decimal"/>
      <w:lvlText w:val="%1."/>
      <w:lvlJc w:val="left"/>
      <w:pPr>
        <w:ind w:left="524" w:hanging="286"/>
      </w:pPr>
      <w:rPr>
        <w:rFonts w:ascii="Verdana" w:eastAsia="Verdana" w:hAnsi="Verdana" w:cs="Verdana" w:hint="default"/>
        <w:spacing w:val="-23"/>
        <w:w w:val="100"/>
        <w:sz w:val="18"/>
        <w:szCs w:val="18"/>
        <w:lang w:val="pl-PL" w:eastAsia="pl-PL" w:bidi="pl-PL"/>
      </w:rPr>
    </w:lvl>
    <w:lvl w:ilvl="1" w:tplc="869233C0">
      <w:numFmt w:val="bullet"/>
      <w:lvlText w:val="•"/>
      <w:lvlJc w:val="left"/>
      <w:pPr>
        <w:ind w:left="1450" w:hanging="286"/>
      </w:pPr>
      <w:rPr>
        <w:rFonts w:hint="default"/>
        <w:lang w:val="pl-PL" w:eastAsia="pl-PL" w:bidi="pl-PL"/>
      </w:rPr>
    </w:lvl>
    <w:lvl w:ilvl="2" w:tplc="9B1E650E">
      <w:numFmt w:val="bullet"/>
      <w:lvlText w:val="•"/>
      <w:lvlJc w:val="left"/>
      <w:pPr>
        <w:ind w:left="2381" w:hanging="286"/>
      </w:pPr>
      <w:rPr>
        <w:rFonts w:hint="default"/>
        <w:lang w:val="pl-PL" w:eastAsia="pl-PL" w:bidi="pl-PL"/>
      </w:rPr>
    </w:lvl>
    <w:lvl w:ilvl="3" w:tplc="25A2093E">
      <w:numFmt w:val="bullet"/>
      <w:lvlText w:val="•"/>
      <w:lvlJc w:val="left"/>
      <w:pPr>
        <w:ind w:left="3311" w:hanging="286"/>
      </w:pPr>
      <w:rPr>
        <w:rFonts w:hint="default"/>
        <w:lang w:val="pl-PL" w:eastAsia="pl-PL" w:bidi="pl-PL"/>
      </w:rPr>
    </w:lvl>
    <w:lvl w:ilvl="4" w:tplc="C9B81A34">
      <w:numFmt w:val="bullet"/>
      <w:lvlText w:val="•"/>
      <w:lvlJc w:val="left"/>
      <w:pPr>
        <w:ind w:left="4242" w:hanging="286"/>
      </w:pPr>
      <w:rPr>
        <w:rFonts w:hint="default"/>
        <w:lang w:val="pl-PL" w:eastAsia="pl-PL" w:bidi="pl-PL"/>
      </w:rPr>
    </w:lvl>
    <w:lvl w:ilvl="5" w:tplc="BDD8B95C">
      <w:numFmt w:val="bullet"/>
      <w:lvlText w:val="•"/>
      <w:lvlJc w:val="left"/>
      <w:pPr>
        <w:ind w:left="5173" w:hanging="286"/>
      </w:pPr>
      <w:rPr>
        <w:rFonts w:hint="default"/>
        <w:lang w:val="pl-PL" w:eastAsia="pl-PL" w:bidi="pl-PL"/>
      </w:rPr>
    </w:lvl>
    <w:lvl w:ilvl="6" w:tplc="998E518A">
      <w:numFmt w:val="bullet"/>
      <w:lvlText w:val="•"/>
      <w:lvlJc w:val="left"/>
      <w:pPr>
        <w:ind w:left="6103" w:hanging="286"/>
      </w:pPr>
      <w:rPr>
        <w:rFonts w:hint="default"/>
        <w:lang w:val="pl-PL" w:eastAsia="pl-PL" w:bidi="pl-PL"/>
      </w:rPr>
    </w:lvl>
    <w:lvl w:ilvl="7" w:tplc="81609E10">
      <w:numFmt w:val="bullet"/>
      <w:lvlText w:val="•"/>
      <w:lvlJc w:val="left"/>
      <w:pPr>
        <w:ind w:left="7034" w:hanging="286"/>
      </w:pPr>
      <w:rPr>
        <w:rFonts w:hint="default"/>
        <w:lang w:val="pl-PL" w:eastAsia="pl-PL" w:bidi="pl-PL"/>
      </w:rPr>
    </w:lvl>
    <w:lvl w:ilvl="8" w:tplc="454495C8">
      <w:numFmt w:val="bullet"/>
      <w:lvlText w:val="•"/>
      <w:lvlJc w:val="left"/>
      <w:pPr>
        <w:ind w:left="7965" w:hanging="286"/>
      </w:pPr>
      <w:rPr>
        <w:rFonts w:hint="default"/>
        <w:lang w:val="pl-PL" w:eastAsia="pl-PL" w:bidi="pl-PL"/>
      </w:rPr>
    </w:lvl>
  </w:abstractNum>
  <w:abstractNum w:abstractNumId="5" w15:restartNumberingAfterBreak="0">
    <w:nsid w:val="19EF11F4"/>
    <w:multiLevelType w:val="hybridMultilevel"/>
    <w:tmpl w:val="C60E9AE0"/>
    <w:lvl w:ilvl="0" w:tplc="3EF479C2">
      <w:numFmt w:val="bullet"/>
      <w:lvlText w:val="-"/>
      <w:lvlJc w:val="left"/>
      <w:pPr>
        <w:ind w:left="417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0415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6" w15:restartNumberingAfterBreak="0">
    <w:nsid w:val="1CD429BB"/>
    <w:multiLevelType w:val="hybridMultilevel"/>
    <w:tmpl w:val="39061F36"/>
    <w:lvl w:ilvl="0" w:tplc="CDB04D68">
      <w:start w:val="1"/>
      <w:numFmt w:val="lowerLetter"/>
      <w:lvlText w:val="%1)"/>
      <w:lvlJc w:val="left"/>
      <w:pPr>
        <w:ind w:left="522" w:hanging="284"/>
      </w:pPr>
      <w:rPr>
        <w:rFonts w:ascii="Verdana" w:eastAsia="Verdana" w:hAnsi="Verdana" w:cs="Verdana" w:hint="default"/>
        <w:spacing w:val="-1"/>
        <w:w w:val="100"/>
        <w:sz w:val="18"/>
        <w:szCs w:val="18"/>
        <w:lang w:val="pl-PL" w:eastAsia="pl-PL" w:bidi="pl-PL"/>
      </w:rPr>
    </w:lvl>
    <w:lvl w:ilvl="1" w:tplc="14DA3DB6">
      <w:numFmt w:val="bullet"/>
      <w:lvlText w:val="•"/>
      <w:lvlJc w:val="left"/>
      <w:pPr>
        <w:ind w:left="1450" w:hanging="284"/>
      </w:pPr>
      <w:rPr>
        <w:rFonts w:hint="default"/>
        <w:lang w:val="pl-PL" w:eastAsia="pl-PL" w:bidi="pl-PL"/>
      </w:rPr>
    </w:lvl>
    <w:lvl w:ilvl="2" w:tplc="F3E4F350">
      <w:numFmt w:val="bullet"/>
      <w:lvlText w:val="•"/>
      <w:lvlJc w:val="left"/>
      <w:pPr>
        <w:ind w:left="2381" w:hanging="284"/>
      </w:pPr>
      <w:rPr>
        <w:rFonts w:hint="default"/>
        <w:lang w:val="pl-PL" w:eastAsia="pl-PL" w:bidi="pl-PL"/>
      </w:rPr>
    </w:lvl>
    <w:lvl w:ilvl="3" w:tplc="D1F0715E">
      <w:numFmt w:val="bullet"/>
      <w:lvlText w:val="•"/>
      <w:lvlJc w:val="left"/>
      <w:pPr>
        <w:ind w:left="3311" w:hanging="284"/>
      </w:pPr>
      <w:rPr>
        <w:rFonts w:hint="default"/>
        <w:lang w:val="pl-PL" w:eastAsia="pl-PL" w:bidi="pl-PL"/>
      </w:rPr>
    </w:lvl>
    <w:lvl w:ilvl="4" w:tplc="870AF1C0">
      <w:numFmt w:val="bullet"/>
      <w:lvlText w:val="•"/>
      <w:lvlJc w:val="left"/>
      <w:pPr>
        <w:ind w:left="4242" w:hanging="284"/>
      </w:pPr>
      <w:rPr>
        <w:rFonts w:hint="default"/>
        <w:lang w:val="pl-PL" w:eastAsia="pl-PL" w:bidi="pl-PL"/>
      </w:rPr>
    </w:lvl>
    <w:lvl w:ilvl="5" w:tplc="DB700954">
      <w:numFmt w:val="bullet"/>
      <w:lvlText w:val="•"/>
      <w:lvlJc w:val="left"/>
      <w:pPr>
        <w:ind w:left="5173" w:hanging="284"/>
      </w:pPr>
      <w:rPr>
        <w:rFonts w:hint="default"/>
        <w:lang w:val="pl-PL" w:eastAsia="pl-PL" w:bidi="pl-PL"/>
      </w:rPr>
    </w:lvl>
    <w:lvl w:ilvl="6" w:tplc="48427950">
      <w:numFmt w:val="bullet"/>
      <w:lvlText w:val="•"/>
      <w:lvlJc w:val="left"/>
      <w:pPr>
        <w:ind w:left="6103" w:hanging="284"/>
      </w:pPr>
      <w:rPr>
        <w:rFonts w:hint="default"/>
        <w:lang w:val="pl-PL" w:eastAsia="pl-PL" w:bidi="pl-PL"/>
      </w:rPr>
    </w:lvl>
    <w:lvl w:ilvl="7" w:tplc="626423F8">
      <w:numFmt w:val="bullet"/>
      <w:lvlText w:val="•"/>
      <w:lvlJc w:val="left"/>
      <w:pPr>
        <w:ind w:left="7034" w:hanging="284"/>
      </w:pPr>
      <w:rPr>
        <w:rFonts w:hint="default"/>
        <w:lang w:val="pl-PL" w:eastAsia="pl-PL" w:bidi="pl-PL"/>
      </w:rPr>
    </w:lvl>
    <w:lvl w:ilvl="8" w:tplc="416E6306">
      <w:numFmt w:val="bullet"/>
      <w:lvlText w:val="•"/>
      <w:lvlJc w:val="left"/>
      <w:pPr>
        <w:ind w:left="7965" w:hanging="284"/>
      </w:pPr>
      <w:rPr>
        <w:rFonts w:hint="default"/>
        <w:lang w:val="pl-PL" w:eastAsia="pl-PL" w:bidi="pl-PL"/>
      </w:rPr>
    </w:lvl>
  </w:abstractNum>
  <w:abstractNum w:abstractNumId="7" w15:restartNumberingAfterBreak="0">
    <w:nsid w:val="1F553746"/>
    <w:multiLevelType w:val="hybridMultilevel"/>
    <w:tmpl w:val="8E2EE7F4"/>
    <w:lvl w:ilvl="0" w:tplc="1CF062FE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115AF8B6">
      <w:start w:val="1"/>
      <w:numFmt w:val="lowerLetter"/>
      <w:lvlText w:val="%2)"/>
      <w:lvlJc w:val="left"/>
      <w:pPr>
        <w:ind w:left="805" w:hanging="284"/>
      </w:pPr>
      <w:rPr>
        <w:rFonts w:ascii="Verdana" w:eastAsia="Verdana" w:hAnsi="Verdana" w:cs="Verdana" w:hint="default"/>
        <w:spacing w:val="-1"/>
        <w:w w:val="100"/>
        <w:sz w:val="18"/>
        <w:szCs w:val="18"/>
        <w:lang w:val="pl-PL" w:eastAsia="pl-PL" w:bidi="pl-PL"/>
      </w:rPr>
    </w:lvl>
    <w:lvl w:ilvl="2" w:tplc="26F4B094">
      <w:numFmt w:val="bullet"/>
      <w:lvlText w:val="•"/>
      <w:lvlJc w:val="left"/>
      <w:pPr>
        <w:ind w:left="1802" w:hanging="284"/>
      </w:pPr>
      <w:rPr>
        <w:rFonts w:hint="default"/>
        <w:lang w:val="pl-PL" w:eastAsia="pl-PL" w:bidi="pl-PL"/>
      </w:rPr>
    </w:lvl>
    <w:lvl w:ilvl="3" w:tplc="B1463D28">
      <w:numFmt w:val="bullet"/>
      <w:lvlText w:val="•"/>
      <w:lvlJc w:val="left"/>
      <w:pPr>
        <w:ind w:left="2805" w:hanging="284"/>
      </w:pPr>
      <w:rPr>
        <w:rFonts w:hint="default"/>
        <w:lang w:val="pl-PL" w:eastAsia="pl-PL" w:bidi="pl-PL"/>
      </w:rPr>
    </w:lvl>
    <w:lvl w:ilvl="4" w:tplc="A0AEC010">
      <w:numFmt w:val="bullet"/>
      <w:lvlText w:val="•"/>
      <w:lvlJc w:val="left"/>
      <w:pPr>
        <w:ind w:left="3808" w:hanging="284"/>
      </w:pPr>
      <w:rPr>
        <w:rFonts w:hint="default"/>
        <w:lang w:val="pl-PL" w:eastAsia="pl-PL" w:bidi="pl-PL"/>
      </w:rPr>
    </w:lvl>
    <w:lvl w:ilvl="5" w:tplc="D2661586">
      <w:numFmt w:val="bullet"/>
      <w:lvlText w:val="•"/>
      <w:lvlJc w:val="left"/>
      <w:pPr>
        <w:ind w:left="4811" w:hanging="284"/>
      </w:pPr>
      <w:rPr>
        <w:rFonts w:hint="default"/>
        <w:lang w:val="pl-PL" w:eastAsia="pl-PL" w:bidi="pl-PL"/>
      </w:rPr>
    </w:lvl>
    <w:lvl w:ilvl="6" w:tplc="17E4D05C">
      <w:numFmt w:val="bullet"/>
      <w:lvlText w:val="•"/>
      <w:lvlJc w:val="left"/>
      <w:pPr>
        <w:ind w:left="5814" w:hanging="284"/>
      </w:pPr>
      <w:rPr>
        <w:rFonts w:hint="default"/>
        <w:lang w:val="pl-PL" w:eastAsia="pl-PL" w:bidi="pl-PL"/>
      </w:rPr>
    </w:lvl>
    <w:lvl w:ilvl="7" w:tplc="E0BC26C2">
      <w:numFmt w:val="bullet"/>
      <w:lvlText w:val="•"/>
      <w:lvlJc w:val="left"/>
      <w:pPr>
        <w:ind w:left="6817" w:hanging="284"/>
      </w:pPr>
      <w:rPr>
        <w:rFonts w:hint="default"/>
        <w:lang w:val="pl-PL" w:eastAsia="pl-PL" w:bidi="pl-PL"/>
      </w:rPr>
    </w:lvl>
    <w:lvl w:ilvl="8" w:tplc="2A707CAA">
      <w:numFmt w:val="bullet"/>
      <w:lvlText w:val="•"/>
      <w:lvlJc w:val="left"/>
      <w:pPr>
        <w:ind w:left="7820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20C71ED9"/>
    <w:multiLevelType w:val="hybridMultilevel"/>
    <w:tmpl w:val="C7B05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67713"/>
    <w:multiLevelType w:val="hybridMultilevel"/>
    <w:tmpl w:val="B97696DE"/>
    <w:lvl w:ilvl="0" w:tplc="3EF479C2">
      <w:numFmt w:val="bullet"/>
      <w:lvlText w:val="-"/>
      <w:lvlJc w:val="left"/>
      <w:pPr>
        <w:ind w:left="417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0415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0" w15:restartNumberingAfterBreak="0">
    <w:nsid w:val="2B06444E"/>
    <w:multiLevelType w:val="hybridMultilevel"/>
    <w:tmpl w:val="4A809A6A"/>
    <w:lvl w:ilvl="0" w:tplc="CAC2F256">
      <w:start w:val="1"/>
      <w:numFmt w:val="lowerLetter"/>
      <w:lvlText w:val="%1)"/>
      <w:lvlJc w:val="left"/>
      <w:pPr>
        <w:ind w:left="805" w:hanging="284"/>
      </w:pPr>
      <w:rPr>
        <w:rFonts w:ascii="Verdana" w:eastAsia="Verdana" w:hAnsi="Verdana" w:cs="Verdana" w:hint="default"/>
        <w:spacing w:val="-1"/>
        <w:w w:val="100"/>
        <w:sz w:val="18"/>
        <w:szCs w:val="18"/>
        <w:lang w:val="pl-PL" w:eastAsia="pl-PL" w:bidi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E1E68"/>
    <w:multiLevelType w:val="hybridMultilevel"/>
    <w:tmpl w:val="8A36A9FC"/>
    <w:lvl w:ilvl="0" w:tplc="B7C2FDE4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B16025C8">
      <w:start w:val="1"/>
      <w:numFmt w:val="lowerLetter"/>
      <w:lvlText w:val="%2)"/>
      <w:lvlJc w:val="left"/>
      <w:pPr>
        <w:ind w:left="805" w:hanging="284"/>
      </w:pPr>
      <w:rPr>
        <w:rFonts w:ascii="Verdana" w:eastAsia="Verdana" w:hAnsi="Verdana" w:cs="Verdana" w:hint="default"/>
        <w:spacing w:val="-1"/>
        <w:w w:val="100"/>
        <w:sz w:val="18"/>
        <w:szCs w:val="18"/>
        <w:lang w:val="pl-PL" w:eastAsia="pl-PL" w:bidi="pl-PL"/>
      </w:rPr>
    </w:lvl>
    <w:lvl w:ilvl="2" w:tplc="DB1E965E">
      <w:numFmt w:val="bullet"/>
      <w:lvlText w:val="•"/>
      <w:lvlJc w:val="left"/>
      <w:pPr>
        <w:ind w:left="1802" w:hanging="284"/>
      </w:pPr>
      <w:rPr>
        <w:rFonts w:hint="default"/>
        <w:lang w:val="pl-PL" w:eastAsia="pl-PL" w:bidi="pl-PL"/>
      </w:rPr>
    </w:lvl>
    <w:lvl w:ilvl="3" w:tplc="2BDE665A">
      <w:numFmt w:val="bullet"/>
      <w:lvlText w:val="•"/>
      <w:lvlJc w:val="left"/>
      <w:pPr>
        <w:ind w:left="2805" w:hanging="284"/>
      </w:pPr>
      <w:rPr>
        <w:rFonts w:hint="default"/>
        <w:lang w:val="pl-PL" w:eastAsia="pl-PL" w:bidi="pl-PL"/>
      </w:rPr>
    </w:lvl>
    <w:lvl w:ilvl="4" w:tplc="0054005E">
      <w:numFmt w:val="bullet"/>
      <w:lvlText w:val="•"/>
      <w:lvlJc w:val="left"/>
      <w:pPr>
        <w:ind w:left="3808" w:hanging="284"/>
      </w:pPr>
      <w:rPr>
        <w:rFonts w:hint="default"/>
        <w:lang w:val="pl-PL" w:eastAsia="pl-PL" w:bidi="pl-PL"/>
      </w:rPr>
    </w:lvl>
    <w:lvl w:ilvl="5" w:tplc="7E7A99F4">
      <w:numFmt w:val="bullet"/>
      <w:lvlText w:val="•"/>
      <w:lvlJc w:val="left"/>
      <w:pPr>
        <w:ind w:left="4811" w:hanging="284"/>
      </w:pPr>
      <w:rPr>
        <w:rFonts w:hint="default"/>
        <w:lang w:val="pl-PL" w:eastAsia="pl-PL" w:bidi="pl-PL"/>
      </w:rPr>
    </w:lvl>
    <w:lvl w:ilvl="6" w:tplc="ADE6F786">
      <w:numFmt w:val="bullet"/>
      <w:lvlText w:val="•"/>
      <w:lvlJc w:val="left"/>
      <w:pPr>
        <w:ind w:left="5814" w:hanging="284"/>
      </w:pPr>
      <w:rPr>
        <w:rFonts w:hint="default"/>
        <w:lang w:val="pl-PL" w:eastAsia="pl-PL" w:bidi="pl-PL"/>
      </w:rPr>
    </w:lvl>
    <w:lvl w:ilvl="7" w:tplc="6FCEA344">
      <w:numFmt w:val="bullet"/>
      <w:lvlText w:val="•"/>
      <w:lvlJc w:val="left"/>
      <w:pPr>
        <w:ind w:left="6817" w:hanging="284"/>
      </w:pPr>
      <w:rPr>
        <w:rFonts w:hint="default"/>
        <w:lang w:val="pl-PL" w:eastAsia="pl-PL" w:bidi="pl-PL"/>
      </w:rPr>
    </w:lvl>
    <w:lvl w:ilvl="8" w:tplc="0AD85934">
      <w:numFmt w:val="bullet"/>
      <w:lvlText w:val="•"/>
      <w:lvlJc w:val="left"/>
      <w:pPr>
        <w:ind w:left="7820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12E7315"/>
    <w:multiLevelType w:val="hybridMultilevel"/>
    <w:tmpl w:val="4C281602"/>
    <w:lvl w:ilvl="0" w:tplc="B9C8CCB6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b w:val="0"/>
        <w:spacing w:val="-25"/>
        <w:w w:val="100"/>
        <w:sz w:val="18"/>
        <w:szCs w:val="18"/>
        <w:lang w:val="pl-PL" w:eastAsia="pl-PL" w:bidi="pl-PL"/>
      </w:rPr>
    </w:lvl>
    <w:lvl w:ilvl="1" w:tplc="7B2A87C0">
      <w:numFmt w:val="bullet"/>
      <w:lvlText w:val="•"/>
      <w:lvlJc w:val="left"/>
      <w:pPr>
        <w:ind w:left="1450" w:hanging="284"/>
      </w:pPr>
      <w:rPr>
        <w:rFonts w:hint="default"/>
        <w:lang w:val="pl-PL" w:eastAsia="pl-PL" w:bidi="pl-PL"/>
      </w:rPr>
    </w:lvl>
    <w:lvl w:ilvl="2" w:tplc="6EAA091E">
      <w:numFmt w:val="bullet"/>
      <w:lvlText w:val="•"/>
      <w:lvlJc w:val="left"/>
      <w:pPr>
        <w:ind w:left="2381" w:hanging="284"/>
      </w:pPr>
      <w:rPr>
        <w:rFonts w:hint="default"/>
        <w:lang w:val="pl-PL" w:eastAsia="pl-PL" w:bidi="pl-PL"/>
      </w:rPr>
    </w:lvl>
    <w:lvl w:ilvl="3" w:tplc="451E0B3C">
      <w:numFmt w:val="bullet"/>
      <w:lvlText w:val="•"/>
      <w:lvlJc w:val="left"/>
      <w:pPr>
        <w:ind w:left="3311" w:hanging="284"/>
      </w:pPr>
      <w:rPr>
        <w:rFonts w:hint="default"/>
        <w:lang w:val="pl-PL" w:eastAsia="pl-PL" w:bidi="pl-PL"/>
      </w:rPr>
    </w:lvl>
    <w:lvl w:ilvl="4" w:tplc="7E7E0F1C">
      <w:numFmt w:val="bullet"/>
      <w:lvlText w:val="•"/>
      <w:lvlJc w:val="left"/>
      <w:pPr>
        <w:ind w:left="4242" w:hanging="284"/>
      </w:pPr>
      <w:rPr>
        <w:rFonts w:hint="default"/>
        <w:lang w:val="pl-PL" w:eastAsia="pl-PL" w:bidi="pl-PL"/>
      </w:rPr>
    </w:lvl>
    <w:lvl w:ilvl="5" w:tplc="2048F3B6">
      <w:numFmt w:val="bullet"/>
      <w:lvlText w:val="•"/>
      <w:lvlJc w:val="left"/>
      <w:pPr>
        <w:ind w:left="5173" w:hanging="284"/>
      </w:pPr>
      <w:rPr>
        <w:rFonts w:hint="default"/>
        <w:lang w:val="pl-PL" w:eastAsia="pl-PL" w:bidi="pl-PL"/>
      </w:rPr>
    </w:lvl>
    <w:lvl w:ilvl="6" w:tplc="54804978">
      <w:numFmt w:val="bullet"/>
      <w:lvlText w:val="•"/>
      <w:lvlJc w:val="left"/>
      <w:pPr>
        <w:ind w:left="6103" w:hanging="284"/>
      </w:pPr>
      <w:rPr>
        <w:rFonts w:hint="default"/>
        <w:lang w:val="pl-PL" w:eastAsia="pl-PL" w:bidi="pl-PL"/>
      </w:rPr>
    </w:lvl>
    <w:lvl w:ilvl="7" w:tplc="D93ED98C">
      <w:numFmt w:val="bullet"/>
      <w:lvlText w:val="•"/>
      <w:lvlJc w:val="left"/>
      <w:pPr>
        <w:ind w:left="7034" w:hanging="284"/>
      </w:pPr>
      <w:rPr>
        <w:rFonts w:hint="default"/>
        <w:lang w:val="pl-PL" w:eastAsia="pl-PL" w:bidi="pl-PL"/>
      </w:rPr>
    </w:lvl>
    <w:lvl w:ilvl="8" w:tplc="72CEDF6A">
      <w:numFmt w:val="bullet"/>
      <w:lvlText w:val="•"/>
      <w:lvlJc w:val="left"/>
      <w:pPr>
        <w:ind w:left="7965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402759A4"/>
    <w:multiLevelType w:val="hybridMultilevel"/>
    <w:tmpl w:val="449228A0"/>
    <w:lvl w:ilvl="0" w:tplc="FD288B1E">
      <w:start w:val="1"/>
      <w:numFmt w:val="upperRoman"/>
      <w:lvlText w:val="%1."/>
      <w:lvlJc w:val="left"/>
      <w:pPr>
        <w:ind w:left="805" w:hanging="567"/>
      </w:pPr>
      <w:rPr>
        <w:rFonts w:ascii="Verdana" w:eastAsia="Verdana" w:hAnsi="Verdana" w:cs="Verdana" w:hint="default"/>
        <w:spacing w:val="-2"/>
        <w:w w:val="100"/>
        <w:sz w:val="18"/>
        <w:szCs w:val="18"/>
        <w:lang w:val="pl-PL" w:eastAsia="pl-PL" w:bidi="pl-PL"/>
      </w:rPr>
    </w:lvl>
    <w:lvl w:ilvl="1" w:tplc="A2B6C188">
      <w:numFmt w:val="bullet"/>
      <w:lvlText w:val="•"/>
      <w:lvlJc w:val="left"/>
      <w:pPr>
        <w:ind w:left="1702" w:hanging="567"/>
      </w:pPr>
      <w:rPr>
        <w:rFonts w:hint="default"/>
        <w:lang w:val="pl-PL" w:eastAsia="pl-PL" w:bidi="pl-PL"/>
      </w:rPr>
    </w:lvl>
    <w:lvl w:ilvl="2" w:tplc="30B86C7E">
      <w:numFmt w:val="bullet"/>
      <w:lvlText w:val="•"/>
      <w:lvlJc w:val="left"/>
      <w:pPr>
        <w:ind w:left="2605" w:hanging="567"/>
      </w:pPr>
      <w:rPr>
        <w:rFonts w:hint="default"/>
        <w:lang w:val="pl-PL" w:eastAsia="pl-PL" w:bidi="pl-PL"/>
      </w:rPr>
    </w:lvl>
    <w:lvl w:ilvl="3" w:tplc="A88A5CB6">
      <w:numFmt w:val="bullet"/>
      <w:lvlText w:val="•"/>
      <w:lvlJc w:val="left"/>
      <w:pPr>
        <w:ind w:left="3507" w:hanging="567"/>
      </w:pPr>
      <w:rPr>
        <w:rFonts w:hint="default"/>
        <w:lang w:val="pl-PL" w:eastAsia="pl-PL" w:bidi="pl-PL"/>
      </w:rPr>
    </w:lvl>
    <w:lvl w:ilvl="4" w:tplc="0C625664">
      <w:numFmt w:val="bullet"/>
      <w:lvlText w:val="•"/>
      <w:lvlJc w:val="left"/>
      <w:pPr>
        <w:ind w:left="4410" w:hanging="567"/>
      </w:pPr>
      <w:rPr>
        <w:rFonts w:hint="default"/>
        <w:lang w:val="pl-PL" w:eastAsia="pl-PL" w:bidi="pl-PL"/>
      </w:rPr>
    </w:lvl>
    <w:lvl w:ilvl="5" w:tplc="D17AD472">
      <w:numFmt w:val="bullet"/>
      <w:lvlText w:val="•"/>
      <w:lvlJc w:val="left"/>
      <w:pPr>
        <w:ind w:left="5313" w:hanging="567"/>
      </w:pPr>
      <w:rPr>
        <w:rFonts w:hint="default"/>
        <w:lang w:val="pl-PL" w:eastAsia="pl-PL" w:bidi="pl-PL"/>
      </w:rPr>
    </w:lvl>
    <w:lvl w:ilvl="6" w:tplc="BDB45B38">
      <w:numFmt w:val="bullet"/>
      <w:lvlText w:val="•"/>
      <w:lvlJc w:val="left"/>
      <w:pPr>
        <w:ind w:left="6215" w:hanging="567"/>
      </w:pPr>
      <w:rPr>
        <w:rFonts w:hint="default"/>
        <w:lang w:val="pl-PL" w:eastAsia="pl-PL" w:bidi="pl-PL"/>
      </w:rPr>
    </w:lvl>
    <w:lvl w:ilvl="7" w:tplc="CE94B286">
      <w:numFmt w:val="bullet"/>
      <w:lvlText w:val="•"/>
      <w:lvlJc w:val="left"/>
      <w:pPr>
        <w:ind w:left="7118" w:hanging="567"/>
      </w:pPr>
      <w:rPr>
        <w:rFonts w:hint="default"/>
        <w:lang w:val="pl-PL" w:eastAsia="pl-PL" w:bidi="pl-PL"/>
      </w:rPr>
    </w:lvl>
    <w:lvl w:ilvl="8" w:tplc="5420C4BC">
      <w:numFmt w:val="bullet"/>
      <w:lvlText w:val="•"/>
      <w:lvlJc w:val="left"/>
      <w:pPr>
        <w:ind w:left="8021" w:hanging="567"/>
      </w:pPr>
      <w:rPr>
        <w:rFonts w:hint="default"/>
        <w:lang w:val="pl-PL" w:eastAsia="pl-PL" w:bidi="pl-PL"/>
      </w:rPr>
    </w:lvl>
  </w:abstractNum>
  <w:abstractNum w:abstractNumId="14" w15:restartNumberingAfterBreak="0">
    <w:nsid w:val="417B5538"/>
    <w:multiLevelType w:val="hybridMultilevel"/>
    <w:tmpl w:val="FB8A6F0E"/>
    <w:lvl w:ilvl="0" w:tplc="EA1A86D4">
      <w:start w:val="1"/>
      <w:numFmt w:val="decimal"/>
      <w:lvlText w:val="%1)"/>
      <w:lvlJc w:val="left"/>
      <w:pPr>
        <w:ind w:left="598" w:hanging="360"/>
      </w:pPr>
      <w:rPr>
        <w:rFonts w:ascii="Verdana" w:eastAsia="Verdana" w:hAnsi="Verdana" w:cs="Verdana" w:hint="default"/>
        <w:spacing w:val="-27"/>
        <w:w w:val="100"/>
        <w:sz w:val="18"/>
        <w:szCs w:val="18"/>
        <w:lang w:val="pl-PL" w:eastAsia="pl-PL" w:bidi="pl-PL"/>
      </w:rPr>
    </w:lvl>
    <w:lvl w:ilvl="1" w:tplc="F29279D2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F702D02C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D09C6584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EF30A050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BCDCCC0A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33B6529E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C9D6C482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6A7EF3C6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15" w15:restartNumberingAfterBreak="0">
    <w:nsid w:val="48EF32A7"/>
    <w:multiLevelType w:val="hybridMultilevel"/>
    <w:tmpl w:val="D2BAB8CE"/>
    <w:lvl w:ilvl="0" w:tplc="6BD8A3B4">
      <w:start w:val="1"/>
      <w:numFmt w:val="decimal"/>
      <w:lvlText w:val="%1)"/>
      <w:lvlJc w:val="left"/>
      <w:pPr>
        <w:ind w:left="284" w:hanging="284"/>
      </w:pPr>
      <w:rPr>
        <w:rFonts w:ascii="Verdana" w:eastAsia="Verdana" w:hAnsi="Verdana" w:cs="Verdana" w:hint="default"/>
        <w:w w:val="100"/>
        <w:sz w:val="18"/>
        <w:szCs w:val="18"/>
        <w:lang w:val="pl-PL" w:eastAsia="pl-PL" w:bidi="pl-PL"/>
      </w:rPr>
    </w:lvl>
    <w:lvl w:ilvl="1" w:tplc="A6B60870">
      <w:numFmt w:val="bullet"/>
      <w:lvlText w:val="•"/>
      <w:lvlJc w:val="left"/>
      <w:pPr>
        <w:ind w:left="1450" w:hanging="284"/>
      </w:pPr>
      <w:rPr>
        <w:rFonts w:hint="default"/>
        <w:lang w:val="pl-PL" w:eastAsia="pl-PL" w:bidi="pl-PL"/>
      </w:rPr>
    </w:lvl>
    <w:lvl w:ilvl="2" w:tplc="192ADB9E">
      <w:numFmt w:val="bullet"/>
      <w:lvlText w:val="•"/>
      <w:lvlJc w:val="left"/>
      <w:pPr>
        <w:ind w:left="2381" w:hanging="284"/>
      </w:pPr>
      <w:rPr>
        <w:rFonts w:hint="default"/>
        <w:lang w:val="pl-PL" w:eastAsia="pl-PL" w:bidi="pl-PL"/>
      </w:rPr>
    </w:lvl>
    <w:lvl w:ilvl="3" w:tplc="F5D47F4C">
      <w:numFmt w:val="bullet"/>
      <w:lvlText w:val="•"/>
      <w:lvlJc w:val="left"/>
      <w:pPr>
        <w:ind w:left="3311" w:hanging="284"/>
      </w:pPr>
      <w:rPr>
        <w:rFonts w:hint="default"/>
        <w:lang w:val="pl-PL" w:eastAsia="pl-PL" w:bidi="pl-PL"/>
      </w:rPr>
    </w:lvl>
    <w:lvl w:ilvl="4" w:tplc="20EA1AA2">
      <w:numFmt w:val="bullet"/>
      <w:lvlText w:val="•"/>
      <w:lvlJc w:val="left"/>
      <w:pPr>
        <w:ind w:left="4242" w:hanging="284"/>
      </w:pPr>
      <w:rPr>
        <w:rFonts w:hint="default"/>
        <w:lang w:val="pl-PL" w:eastAsia="pl-PL" w:bidi="pl-PL"/>
      </w:rPr>
    </w:lvl>
    <w:lvl w:ilvl="5" w:tplc="2F3A3B98">
      <w:numFmt w:val="bullet"/>
      <w:lvlText w:val="•"/>
      <w:lvlJc w:val="left"/>
      <w:pPr>
        <w:ind w:left="5173" w:hanging="284"/>
      </w:pPr>
      <w:rPr>
        <w:rFonts w:hint="default"/>
        <w:lang w:val="pl-PL" w:eastAsia="pl-PL" w:bidi="pl-PL"/>
      </w:rPr>
    </w:lvl>
    <w:lvl w:ilvl="6" w:tplc="C2D29FD8">
      <w:numFmt w:val="bullet"/>
      <w:lvlText w:val="•"/>
      <w:lvlJc w:val="left"/>
      <w:pPr>
        <w:ind w:left="6103" w:hanging="284"/>
      </w:pPr>
      <w:rPr>
        <w:rFonts w:hint="default"/>
        <w:lang w:val="pl-PL" w:eastAsia="pl-PL" w:bidi="pl-PL"/>
      </w:rPr>
    </w:lvl>
    <w:lvl w:ilvl="7" w:tplc="B40CC1AE">
      <w:numFmt w:val="bullet"/>
      <w:lvlText w:val="•"/>
      <w:lvlJc w:val="left"/>
      <w:pPr>
        <w:ind w:left="7034" w:hanging="284"/>
      </w:pPr>
      <w:rPr>
        <w:rFonts w:hint="default"/>
        <w:lang w:val="pl-PL" w:eastAsia="pl-PL" w:bidi="pl-PL"/>
      </w:rPr>
    </w:lvl>
    <w:lvl w:ilvl="8" w:tplc="C2B09190">
      <w:numFmt w:val="bullet"/>
      <w:lvlText w:val="•"/>
      <w:lvlJc w:val="left"/>
      <w:pPr>
        <w:ind w:left="7965" w:hanging="284"/>
      </w:pPr>
      <w:rPr>
        <w:rFonts w:hint="default"/>
        <w:lang w:val="pl-PL" w:eastAsia="pl-PL" w:bidi="pl-PL"/>
      </w:rPr>
    </w:lvl>
  </w:abstractNum>
  <w:abstractNum w:abstractNumId="16" w15:restartNumberingAfterBreak="0">
    <w:nsid w:val="4C2D11CE"/>
    <w:multiLevelType w:val="hybridMultilevel"/>
    <w:tmpl w:val="6062FFB6"/>
    <w:lvl w:ilvl="0" w:tplc="9AE257F6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CAC2F256">
      <w:start w:val="1"/>
      <w:numFmt w:val="lowerLetter"/>
      <w:lvlText w:val="%2)"/>
      <w:lvlJc w:val="left"/>
      <w:pPr>
        <w:ind w:left="805" w:hanging="284"/>
      </w:pPr>
      <w:rPr>
        <w:rFonts w:ascii="Verdana" w:eastAsia="Verdana" w:hAnsi="Verdana" w:cs="Verdana" w:hint="default"/>
        <w:spacing w:val="-1"/>
        <w:w w:val="100"/>
        <w:sz w:val="18"/>
        <w:szCs w:val="18"/>
        <w:lang w:val="pl-PL" w:eastAsia="pl-PL" w:bidi="pl-PL"/>
      </w:rPr>
    </w:lvl>
    <w:lvl w:ilvl="2" w:tplc="66A68CE2">
      <w:numFmt w:val="bullet"/>
      <w:lvlText w:val="•"/>
      <w:lvlJc w:val="left"/>
      <w:pPr>
        <w:ind w:left="1802" w:hanging="284"/>
      </w:pPr>
      <w:rPr>
        <w:rFonts w:hint="default"/>
        <w:lang w:val="pl-PL" w:eastAsia="pl-PL" w:bidi="pl-PL"/>
      </w:rPr>
    </w:lvl>
    <w:lvl w:ilvl="3" w:tplc="3DC41532">
      <w:numFmt w:val="bullet"/>
      <w:lvlText w:val="•"/>
      <w:lvlJc w:val="left"/>
      <w:pPr>
        <w:ind w:left="2805" w:hanging="284"/>
      </w:pPr>
      <w:rPr>
        <w:rFonts w:hint="default"/>
        <w:lang w:val="pl-PL" w:eastAsia="pl-PL" w:bidi="pl-PL"/>
      </w:rPr>
    </w:lvl>
    <w:lvl w:ilvl="4" w:tplc="836C3A10">
      <w:numFmt w:val="bullet"/>
      <w:lvlText w:val="•"/>
      <w:lvlJc w:val="left"/>
      <w:pPr>
        <w:ind w:left="3808" w:hanging="284"/>
      </w:pPr>
      <w:rPr>
        <w:rFonts w:hint="default"/>
        <w:lang w:val="pl-PL" w:eastAsia="pl-PL" w:bidi="pl-PL"/>
      </w:rPr>
    </w:lvl>
    <w:lvl w:ilvl="5" w:tplc="CE0C3C44">
      <w:numFmt w:val="bullet"/>
      <w:lvlText w:val="•"/>
      <w:lvlJc w:val="left"/>
      <w:pPr>
        <w:ind w:left="4811" w:hanging="284"/>
      </w:pPr>
      <w:rPr>
        <w:rFonts w:hint="default"/>
        <w:lang w:val="pl-PL" w:eastAsia="pl-PL" w:bidi="pl-PL"/>
      </w:rPr>
    </w:lvl>
    <w:lvl w:ilvl="6" w:tplc="572A3F3E">
      <w:numFmt w:val="bullet"/>
      <w:lvlText w:val="•"/>
      <w:lvlJc w:val="left"/>
      <w:pPr>
        <w:ind w:left="5814" w:hanging="284"/>
      </w:pPr>
      <w:rPr>
        <w:rFonts w:hint="default"/>
        <w:lang w:val="pl-PL" w:eastAsia="pl-PL" w:bidi="pl-PL"/>
      </w:rPr>
    </w:lvl>
    <w:lvl w:ilvl="7" w:tplc="AA449864">
      <w:numFmt w:val="bullet"/>
      <w:lvlText w:val="•"/>
      <w:lvlJc w:val="left"/>
      <w:pPr>
        <w:ind w:left="6817" w:hanging="284"/>
      </w:pPr>
      <w:rPr>
        <w:rFonts w:hint="default"/>
        <w:lang w:val="pl-PL" w:eastAsia="pl-PL" w:bidi="pl-PL"/>
      </w:rPr>
    </w:lvl>
    <w:lvl w:ilvl="8" w:tplc="CC76887A">
      <w:numFmt w:val="bullet"/>
      <w:lvlText w:val="•"/>
      <w:lvlJc w:val="left"/>
      <w:pPr>
        <w:ind w:left="7820" w:hanging="284"/>
      </w:pPr>
      <w:rPr>
        <w:rFonts w:hint="default"/>
        <w:lang w:val="pl-PL" w:eastAsia="pl-PL" w:bidi="pl-PL"/>
      </w:rPr>
    </w:lvl>
  </w:abstractNum>
  <w:abstractNum w:abstractNumId="17" w15:restartNumberingAfterBreak="0">
    <w:nsid w:val="4EDB5A5E"/>
    <w:multiLevelType w:val="hybridMultilevel"/>
    <w:tmpl w:val="4C281602"/>
    <w:lvl w:ilvl="0" w:tplc="B9C8CCB6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b w:val="0"/>
        <w:spacing w:val="-25"/>
        <w:w w:val="100"/>
        <w:sz w:val="18"/>
        <w:szCs w:val="18"/>
        <w:lang w:val="pl-PL" w:eastAsia="pl-PL" w:bidi="pl-PL"/>
      </w:rPr>
    </w:lvl>
    <w:lvl w:ilvl="1" w:tplc="7B2A87C0">
      <w:numFmt w:val="bullet"/>
      <w:lvlText w:val="•"/>
      <w:lvlJc w:val="left"/>
      <w:pPr>
        <w:ind w:left="1450" w:hanging="284"/>
      </w:pPr>
      <w:rPr>
        <w:rFonts w:hint="default"/>
        <w:lang w:val="pl-PL" w:eastAsia="pl-PL" w:bidi="pl-PL"/>
      </w:rPr>
    </w:lvl>
    <w:lvl w:ilvl="2" w:tplc="6EAA091E">
      <w:numFmt w:val="bullet"/>
      <w:lvlText w:val="•"/>
      <w:lvlJc w:val="left"/>
      <w:pPr>
        <w:ind w:left="2381" w:hanging="284"/>
      </w:pPr>
      <w:rPr>
        <w:rFonts w:hint="default"/>
        <w:lang w:val="pl-PL" w:eastAsia="pl-PL" w:bidi="pl-PL"/>
      </w:rPr>
    </w:lvl>
    <w:lvl w:ilvl="3" w:tplc="451E0B3C">
      <w:numFmt w:val="bullet"/>
      <w:lvlText w:val="•"/>
      <w:lvlJc w:val="left"/>
      <w:pPr>
        <w:ind w:left="3311" w:hanging="284"/>
      </w:pPr>
      <w:rPr>
        <w:rFonts w:hint="default"/>
        <w:lang w:val="pl-PL" w:eastAsia="pl-PL" w:bidi="pl-PL"/>
      </w:rPr>
    </w:lvl>
    <w:lvl w:ilvl="4" w:tplc="7E7E0F1C">
      <w:numFmt w:val="bullet"/>
      <w:lvlText w:val="•"/>
      <w:lvlJc w:val="left"/>
      <w:pPr>
        <w:ind w:left="4242" w:hanging="284"/>
      </w:pPr>
      <w:rPr>
        <w:rFonts w:hint="default"/>
        <w:lang w:val="pl-PL" w:eastAsia="pl-PL" w:bidi="pl-PL"/>
      </w:rPr>
    </w:lvl>
    <w:lvl w:ilvl="5" w:tplc="2048F3B6">
      <w:numFmt w:val="bullet"/>
      <w:lvlText w:val="•"/>
      <w:lvlJc w:val="left"/>
      <w:pPr>
        <w:ind w:left="5173" w:hanging="284"/>
      </w:pPr>
      <w:rPr>
        <w:rFonts w:hint="default"/>
        <w:lang w:val="pl-PL" w:eastAsia="pl-PL" w:bidi="pl-PL"/>
      </w:rPr>
    </w:lvl>
    <w:lvl w:ilvl="6" w:tplc="54804978">
      <w:numFmt w:val="bullet"/>
      <w:lvlText w:val="•"/>
      <w:lvlJc w:val="left"/>
      <w:pPr>
        <w:ind w:left="6103" w:hanging="284"/>
      </w:pPr>
      <w:rPr>
        <w:rFonts w:hint="default"/>
        <w:lang w:val="pl-PL" w:eastAsia="pl-PL" w:bidi="pl-PL"/>
      </w:rPr>
    </w:lvl>
    <w:lvl w:ilvl="7" w:tplc="D93ED98C">
      <w:numFmt w:val="bullet"/>
      <w:lvlText w:val="•"/>
      <w:lvlJc w:val="left"/>
      <w:pPr>
        <w:ind w:left="7034" w:hanging="284"/>
      </w:pPr>
      <w:rPr>
        <w:rFonts w:hint="default"/>
        <w:lang w:val="pl-PL" w:eastAsia="pl-PL" w:bidi="pl-PL"/>
      </w:rPr>
    </w:lvl>
    <w:lvl w:ilvl="8" w:tplc="72CEDF6A">
      <w:numFmt w:val="bullet"/>
      <w:lvlText w:val="•"/>
      <w:lvlJc w:val="left"/>
      <w:pPr>
        <w:ind w:left="7965" w:hanging="284"/>
      </w:pPr>
      <w:rPr>
        <w:rFonts w:hint="default"/>
        <w:lang w:val="pl-PL" w:eastAsia="pl-PL" w:bidi="pl-PL"/>
      </w:rPr>
    </w:lvl>
  </w:abstractNum>
  <w:abstractNum w:abstractNumId="18" w15:restartNumberingAfterBreak="0">
    <w:nsid w:val="57A760BE"/>
    <w:multiLevelType w:val="hybridMultilevel"/>
    <w:tmpl w:val="265AD402"/>
    <w:lvl w:ilvl="0" w:tplc="D2DE174E">
      <w:start w:val="1"/>
      <w:numFmt w:val="decimal"/>
      <w:lvlText w:val="%1."/>
      <w:lvlJc w:val="left"/>
      <w:pPr>
        <w:ind w:left="598" w:hanging="360"/>
      </w:pPr>
      <w:rPr>
        <w:rFonts w:ascii="Verdana" w:eastAsia="Verdana" w:hAnsi="Verdana" w:cs="Verdana" w:hint="default"/>
        <w:b/>
        <w:bCs/>
        <w:spacing w:val="-17"/>
        <w:w w:val="100"/>
        <w:sz w:val="18"/>
        <w:szCs w:val="18"/>
        <w:lang w:val="pl-PL" w:eastAsia="pl-PL" w:bidi="pl-PL"/>
      </w:rPr>
    </w:lvl>
    <w:lvl w:ilvl="1" w:tplc="8F8EAB38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150A8840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7318D838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6EBEF5DA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4332691E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2EF24894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D3D64C04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BA08517C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19" w15:restartNumberingAfterBreak="0">
    <w:nsid w:val="5AA36F47"/>
    <w:multiLevelType w:val="hybridMultilevel"/>
    <w:tmpl w:val="B2ACECB0"/>
    <w:lvl w:ilvl="0" w:tplc="C4BCF0AA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49000F50">
      <w:numFmt w:val="bullet"/>
      <w:lvlText w:val="•"/>
      <w:lvlJc w:val="left"/>
      <w:pPr>
        <w:ind w:left="1450" w:hanging="284"/>
      </w:pPr>
      <w:rPr>
        <w:rFonts w:hint="default"/>
        <w:lang w:val="pl-PL" w:eastAsia="pl-PL" w:bidi="pl-PL"/>
      </w:rPr>
    </w:lvl>
    <w:lvl w:ilvl="2" w:tplc="EB22FE98">
      <w:numFmt w:val="bullet"/>
      <w:lvlText w:val="•"/>
      <w:lvlJc w:val="left"/>
      <w:pPr>
        <w:ind w:left="2381" w:hanging="284"/>
      </w:pPr>
      <w:rPr>
        <w:rFonts w:hint="default"/>
        <w:lang w:val="pl-PL" w:eastAsia="pl-PL" w:bidi="pl-PL"/>
      </w:rPr>
    </w:lvl>
    <w:lvl w:ilvl="3" w:tplc="CF628DB0">
      <w:numFmt w:val="bullet"/>
      <w:lvlText w:val="•"/>
      <w:lvlJc w:val="left"/>
      <w:pPr>
        <w:ind w:left="3311" w:hanging="284"/>
      </w:pPr>
      <w:rPr>
        <w:rFonts w:hint="default"/>
        <w:lang w:val="pl-PL" w:eastAsia="pl-PL" w:bidi="pl-PL"/>
      </w:rPr>
    </w:lvl>
    <w:lvl w:ilvl="4" w:tplc="2276867E">
      <w:numFmt w:val="bullet"/>
      <w:lvlText w:val="•"/>
      <w:lvlJc w:val="left"/>
      <w:pPr>
        <w:ind w:left="4242" w:hanging="284"/>
      </w:pPr>
      <w:rPr>
        <w:rFonts w:hint="default"/>
        <w:lang w:val="pl-PL" w:eastAsia="pl-PL" w:bidi="pl-PL"/>
      </w:rPr>
    </w:lvl>
    <w:lvl w:ilvl="5" w:tplc="FBA23EF8">
      <w:numFmt w:val="bullet"/>
      <w:lvlText w:val="•"/>
      <w:lvlJc w:val="left"/>
      <w:pPr>
        <w:ind w:left="5173" w:hanging="284"/>
      </w:pPr>
      <w:rPr>
        <w:rFonts w:hint="default"/>
        <w:lang w:val="pl-PL" w:eastAsia="pl-PL" w:bidi="pl-PL"/>
      </w:rPr>
    </w:lvl>
    <w:lvl w:ilvl="6" w:tplc="0192BE5A">
      <w:numFmt w:val="bullet"/>
      <w:lvlText w:val="•"/>
      <w:lvlJc w:val="left"/>
      <w:pPr>
        <w:ind w:left="6103" w:hanging="284"/>
      </w:pPr>
      <w:rPr>
        <w:rFonts w:hint="default"/>
        <w:lang w:val="pl-PL" w:eastAsia="pl-PL" w:bidi="pl-PL"/>
      </w:rPr>
    </w:lvl>
    <w:lvl w:ilvl="7" w:tplc="1CF8D948">
      <w:numFmt w:val="bullet"/>
      <w:lvlText w:val="•"/>
      <w:lvlJc w:val="left"/>
      <w:pPr>
        <w:ind w:left="7034" w:hanging="284"/>
      </w:pPr>
      <w:rPr>
        <w:rFonts w:hint="default"/>
        <w:lang w:val="pl-PL" w:eastAsia="pl-PL" w:bidi="pl-PL"/>
      </w:rPr>
    </w:lvl>
    <w:lvl w:ilvl="8" w:tplc="32345B08">
      <w:numFmt w:val="bullet"/>
      <w:lvlText w:val="•"/>
      <w:lvlJc w:val="left"/>
      <w:pPr>
        <w:ind w:left="7965" w:hanging="284"/>
      </w:pPr>
      <w:rPr>
        <w:rFonts w:hint="default"/>
        <w:lang w:val="pl-PL" w:eastAsia="pl-PL" w:bidi="pl-PL"/>
      </w:rPr>
    </w:lvl>
  </w:abstractNum>
  <w:abstractNum w:abstractNumId="20" w15:restartNumberingAfterBreak="0">
    <w:nsid w:val="5BE101B0"/>
    <w:multiLevelType w:val="hybridMultilevel"/>
    <w:tmpl w:val="EBD8433A"/>
    <w:lvl w:ilvl="0" w:tplc="5C628D24">
      <w:start w:val="1"/>
      <w:numFmt w:val="decimal"/>
      <w:lvlText w:val="%1."/>
      <w:lvlJc w:val="left"/>
      <w:pPr>
        <w:ind w:left="598" w:hanging="360"/>
      </w:pPr>
      <w:rPr>
        <w:rFonts w:ascii="Verdana" w:eastAsia="Verdana" w:hAnsi="Verdana" w:cs="Verdana" w:hint="default"/>
        <w:b/>
        <w:bCs/>
        <w:spacing w:val="-17"/>
        <w:w w:val="100"/>
        <w:sz w:val="18"/>
        <w:szCs w:val="18"/>
        <w:lang w:val="pl-PL" w:eastAsia="pl-PL" w:bidi="pl-PL"/>
      </w:rPr>
    </w:lvl>
    <w:lvl w:ilvl="1" w:tplc="28B614A0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BEFAFD08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BB4CC834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17EAEB42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0BAADAAC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86F8472E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475ACB2E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48B49B5C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21" w15:restartNumberingAfterBreak="0">
    <w:nsid w:val="5E3C71C9"/>
    <w:multiLevelType w:val="hybridMultilevel"/>
    <w:tmpl w:val="D358860E"/>
    <w:lvl w:ilvl="0" w:tplc="556ED55C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DD8280F4">
      <w:start w:val="1"/>
      <w:numFmt w:val="decimal"/>
      <w:lvlText w:val="%2)"/>
      <w:lvlJc w:val="left"/>
      <w:pPr>
        <w:ind w:left="805" w:hanging="284"/>
      </w:pPr>
      <w:rPr>
        <w:rFonts w:ascii="Verdana" w:eastAsia="Verdana" w:hAnsi="Verdana" w:cs="Verdana" w:hint="default"/>
        <w:w w:val="100"/>
        <w:sz w:val="18"/>
        <w:szCs w:val="18"/>
        <w:lang w:val="pl-PL" w:eastAsia="pl-PL" w:bidi="pl-PL"/>
      </w:rPr>
    </w:lvl>
    <w:lvl w:ilvl="2" w:tplc="B8C27C66">
      <w:numFmt w:val="bullet"/>
      <w:lvlText w:val="•"/>
      <w:lvlJc w:val="left"/>
      <w:pPr>
        <w:ind w:left="1040" w:hanging="284"/>
      </w:pPr>
      <w:rPr>
        <w:rFonts w:hint="default"/>
        <w:lang w:val="pl-PL" w:eastAsia="pl-PL" w:bidi="pl-PL"/>
      </w:rPr>
    </w:lvl>
    <w:lvl w:ilvl="3" w:tplc="F4609CB4">
      <w:numFmt w:val="bullet"/>
      <w:lvlText w:val="•"/>
      <w:lvlJc w:val="left"/>
      <w:pPr>
        <w:ind w:left="2138" w:hanging="284"/>
      </w:pPr>
      <w:rPr>
        <w:rFonts w:hint="default"/>
        <w:lang w:val="pl-PL" w:eastAsia="pl-PL" w:bidi="pl-PL"/>
      </w:rPr>
    </w:lvl>
    <w:lvl w:ilvl="4" w:tplc="4EE88B86">
      <w:numFmt w:val="bullet"/>
      <w:lvlText w:val="•"/>
      <w:lvlJc w:val="left"/>
      <w:pPr>
        <w:ind w:left="3236" w:hanging="284"/>
      </w:pPr>
      <w:rPr>
        <w:rFonts w:hint="default"/>
        <w:lang w:val="pl-PL" w:eastAsia="pl-PL" w:bidi="pl-PL"/>
      </w:rPr>
    </w:lvl>
    <w:lvl w:ilvl="5" w:tplc="FBEA0226">
      <w:numFmt w:val="bullet"/>
      <w:lvlText w:val="•"/>
      <w:lvlJc w:val="left"/>
      <w:pPr>
        <w:ind w:left="4334" w:hanging="284"/>
      </w:pPr>
      <w:rPr>
        <w:rFonts w:hint="default"/>
        <w:lang w:val="pl-PL" w:eastAsia="pl-PL" w:bidi="pl-PL"/>
      </w:rPr>
    </w:lvl>
    <w:lvl w:ilvl="6" w:tplc="EEAA8934">
      <w:numFmt w:val="bullet"/>
      <w:lvlText w:val="•"/>
      <w:lvlJc w:val="left"/>
      <w:pPr>
        <w:ind w:left="5433" w:hanging="284"/>
      </w:pPr>
      <w:rPr>
        <w:rFonts w:hint="default"/>
        <w:lang w:val="pl-PL" w:eastAsia="pl-PL" w:bidi="pl-PL"/>
      </w:rPr>
    </w:lvl>
    <w:lvl w:ilvl="7" w:tplc="37122F08">
      <w:numFmt w:val="bullet"/>
      <w:lvlText w:val="•"/>
      <w:lvlJc w:val="left"/>
      <w:pPr>
        <w:ind w:left="6531" w:hanging="284"/>
      </w:pPr>
      <w:rPr>
        <w:rFonts w:hint="default"/>
        <w:lang w:val="pl-PL" w:eastAsia="pl-PL" w:bidi="pl-PL"/>
      </w:rPr>
    </w:lvl>
    <w:lvl w:ilvl="8" w:tplc="97AC384C">
      <w:numFmt w:val="bullet"/>
      <w:lvlText w:val="•"/>
      <w:lvlJc w:val="left"/>
      <w:pPr>
        <w:ind w:left="7629" w:hanging="284"/>
      </w:pPr>
      <w:rPr>
        <w:rFonts w:hint="default"/>
        <w:lang w:val="pl-PL" w:eastAsia="pl-PL" w:bidi="pl-PL"/>
      </w:rPr>
    </w:lvl>
  </w:abstractNum>
  <w:abstractNum w:abstractNumId="22" w15:restartNumberingAfterBreak="0">
    <w:nsid w:val="761C604C"/>
    <w:multiLevelType w:val="hybridMultilevel"/>
    <w:tmpl w:val="F7448856"/>
    <w:lvl w:ilvl="0" w:tplc="AF4C8C00">
      <w:start w:val="1"/>
      <w:numFmt w:val="decimal"/>
      <w:lvlText w:val="%1)"/>
      <w:lvlJc w:val="left"/>
      <w:pPr>
        <w:ind w:left="598" w:hanging="360"/>
      </w:pPr>
      <w:rPr>
        <w:rFonts w:ascii="Verdana" w:eastAsia="Verdana" w:hAnsi="Verdana" w:cs="Verdana" w:hint="default"/>
        <w:spacing w:val="-27"/>
        <w:w w:val="100"/>
        <w:sz w:val="18"/>
        <w:szCs w:val="18"/>
        <w:lang w:val="pl-PL" w:eastAsia="pl-PL" w:bidi="pl-PL"/>
      </w:rPr>
    </w:lvl>
    <w:lvl w:ilvl="1" w:tplc="451A5C8C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C2361EC2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83AA9456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1B18E31A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F54C0556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2E247400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9E8AAC32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952895EA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23" w15:restartNumberingAfterBreak="0">
    <w:nsid w:val="766967D7"/>
    <w:multiLevelType w:val="hybridMultilevel"/>
    <w:tmpl w:val="BBBA53D8"/>
    <w:lvl w:ilvl="0" w:tplc="DC6258F6">
      <w:start w:val="1"/>
      <w:numFmt w:val="decimal"/>
      <w:lvlText w:val="%1."/>
      <w:lvlJc w:val="left"/>
      <w:pPr>
        <w:ind w:left="522" w:hanging="284"/>
      </w:pPr>
      <w:rPr>
        <w:rFonts w:ascii="Verdana" w:eastAsia="Verdana" w:hAnsi="Verdana" w:cs="Verdana" w:hint="default"/>
        <w:spacing w:val="-25"/>
        <w:w w:val="100"/>
        <w:sz w:val="18"/>
        <w:szCs w:val="18"/>
        <w:lang w:val="pl-PL" w:eastAsia="pl-PL" w:bidi="pl-PL"/>
      </w:rPr>
    </w:lvl>
    <w:lvl w:ilvl="1" w:tplc="3C8C5B14">
      <w:numFmt w:val="bullet"/>
      <w:lvlText w:val="•"/>
      <w:lvlJc w:val="left"/>
      <w:pPr>
        <w:ind w:left="1450" w:hanging="284"/>
      </w:pPr>
      <w:rPr>
        <w:rFonts w:hint="default"/>
        <w:lang w:val="pl-PL" w:eastAsia="pl-PL" w:bidi="pl-PL"/>
      </w:rPr>
    </w:lvl>
    <w:lvl w:ilvl="2" w:tplc="81341BA6">
      <w:numFmt w:val="bullet"/>
      <w:lvlText w:val="•"/>
      <w:lvlJc w:val="left"/>
      <w:pPr>
        <w:ind w:left="2381" w:hanging="284"/>
      </w:pPr>
      <w:rPr>
        <w:rFonts w:hint="default"/>
        <w:lang w:val="pl-PL" w:eastAsia="pl-PL" w:bidi="pl-PL"/>
      </w:rPr>
    </w:lvl>
    <w:lvl w:ilvl="3" w:tplc="174C0C88">
      <w:numFmt w:val="bullet"/>
      <w:lvlText w:val="•"/>
      <w:lvlJc w:val="left"/>
      <w:pPr>
        <w:ind w:left="3311" w:hanging="284"/>
      </w:pPr>
      <w:rPr>
        <w:rFonts w:hint="default"/>
        <w:lang w:val="pl-PL" w:eastAsia="pl-PL" w:bidi="pl-PL"/>
      </w:rPr>
    </w:lvl>
    <w:lvl w:ilvl="4" w:tplc="0FF6AFBE">
      <w:numFmt w:val="bullet"/>
      <w:lvlText w:val="•"/>
      <w:lvlJc w:val="left"/>
      <w:pPr>
        <w:ind w:left="4242" w:hanging="284"/>
      </w:pPr>
      <w:rPr>
        <w:rFonts w:hint="default"/>
        <w:lang w:val="pl-PL" w:eastAsia="pl-PL" w:bidi="pl-PL"/>
      </w:rPr>
    </w:lvl>
    <w:lvl w:ilvl="5" w:tplc="840E6F06">
      <w:numFmt w:val="bullet"/>
      <w:lvlText w:val="•"/>
      <w:lvlJc w:val="left"/>
      <w:pPr>
        <w:ind w:left="5173" w:hanging="284"/>
      </w:pPr>
      <w:rPr>
        <w:rFonts w:hint="default"/>
        <w:lang w:val="pl-PL" w:eastAsia="pl-PL" w:bidi="pl-PL"/>
      </w:rPr>
    </w:lvl>
    <w:lvl w:ilvl="6" w:tplc="B854F400">
      <w:numFmt w:val="bullet"/>
      <w:lvlText w:val="•"/>
      <w:lvlJc w:val="left"/>
      <w:pPr>
        <w:ind w:left="6103" w:hanging="284"/>
      </w:pPr>
      <w:rPr>
        <w:rFonts w:hint="default"/>
        <w:lang w:val="pl-PL" w:eastAsia="pl-PL" w:bidi="pl-PL"/>
      </w:rPr>
    </w:lvl>
    <w:lvl w:ilvl="7" w:tplc="4EC6604A">
      <w:numFmt w:val="bullet"/>
      <w:lvlText w:val="•"/>
      <w:lvlJc w:val="left"/>
      <w:pPr>
        <w:ind w:left="7034" w:hanging="284"/>
      </w:pPr>
      <w:rPr>
        <w:rFonts w:hint="default"/>
        <w:lang w:val="pl-PL" w:eastAsia="pl-PL" w:bidi="pl-PL"/>
      </w:rPr>
    </w:lvl>
    <w:lvl w:ilvl="8" w:tplc="8888728A">
      <w:numFmt w:val="bullet"/>
      <w:lvlText w:val="•"/>
      <w:lvlJc w:val="left"/>
      <w:pPr>
        <w:ind w:left="7965" w:hanging="284"/>
      </w:pPr>
      <w:rPr>
        <w:rFonts w:hint="default"/>
        <w:lang w:val="pl-PL" w:eastAsia="pl-PL" w:bidi="pl-PL"/>
      </w:rPr>
    </w:lvl>
  </w:abstractNum>
  <w:abstractNum w:abstractNumId="24" w15:restartNumberingAfterBreak="0">
    <w:nsid w:val="7A4920D6"/>
    <w:multiLevelType w:val="multilevel"/>
    <w:tmpl w:val="979A8B62"/>
    <w:lvl w:ilvl="0">
      <w:start w:val="1"/>
      <w:numFmt w:val="decimal"/>
      <w:lvlText w:val="%1."/>
      <w:lvlJc w:val="left"/>
      <w:pPr>
        <w:ind w:left="522" w:hanging="228"/>
      </w:pPr>
      <w:rPr>
        <w:rFonts w:ascii="Verdana" w:eastAsia="Verdana" w:hAnsi="Verdana" w:cs="Verdana" w:hint="default"/>
        <w:w w:val="100"/>
        <w:sz w:val="18"/>
        <w:szCs w:val="18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805" w:hanging="432"/>
      </w:pPr>
      <w:rPr>
        <w:rFonts w:ascii="Verdana" w:eastAsia="Verdana" w:hAnsi="Verdana" w:cs="Verdana" w:hint="default"/>
        <w:spacing w:val="-1"/>
        <w:w w:val="100"/>
        <w:sz w:val="18"/>
        <w:szCs w:val="18"/>
        <w:lang w:val="pl-PL" w:eastAsia="pl-PL" w:bidi="pl-PL"/>
      </w:rPr>
    </w:lvl>
    <w:lvl w:ilvl="2">
      <w:start w:val="1"/>
      <w:numFmt w:val="lowerLetter"/>
      <w:lvlText w:val="%3)"/>
      <w:lvlJc w:val="left"/>
      <w:pPr>
        <w:ind w:left="1232" w:hanging="428"/>
      </w:pPr>
      <w:rPr>
        <w:rFonts w:ascii="Verdana" w:eastAsia="Verdana" w:hAnsi="Verdana" w:cs="Verdana" w:hint="default"/>
        <w:spacing w:val="-3"/>
        <w:w w:val="100"/>
        <w:sz w:val="18"/>
        <w:szCs w:val="18"/>
        <w:lang w:val="pl-PL" w:eastAsia="pl-PL" w:bidi="pl-PL"/>
      </w:rPr>
    </w:lvl>
    <w:lvl w:ilvl="3">
      <w:numFmt w:val="bullet"/>
      <w:lvlText w:val="•"/>
      <w:lvlJc w:val="left"/>
      <w:pPr>
        <w:ind w:left="2313" w:hanging="428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386" w:hanging="428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459" w:hanging="428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533" w:hanging="428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606" w:hanging="428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679" w:hanging="428"/>
      </w:pPr>
      <w:rPr>
        <w:rFonts w:hint="default"/>
        <w:lang w:val="pl-PL" w:eastAsia="pl-PL" w:bidi="pl-PL"/>
      </w:rPr>
    </w:lvl>
  </w:abstractNum>
  <w:abstractNum w:abstractNumId="25" w15:restartNumberingAfterBreak="0">
    <w:nsid w:val="7C4B2B1F"/>
    <w:multiLevelType w:val="hybridMultilevel"/>
    <w:tmpl w:val="DF38F280"/>
    <w:lvl w:ilvl="0" w:tplc="C91CD29A">
      <w:numFmt w:val="bullet"/>
      <w:lvlText w:val="•"/>
      <w:lvlJc w:val="left"/>
      <w:pPr>
        <w:ind w:left="522" w:hanging="161"/>
      </w:pPr>
      <w:rPr>
        <w:rFonts w:ascii="Verdana" w:eastAsia="Verdana" w:hAnsi="Verdana" w:cs="Verdana" w:hint="default"/>
        <w:w w:val="100"/>
        <w:sz w:val="18"/>
        <w:szCs w:val="18"/>
        <w:lang w:val="pl-PL" w:eastAsia="pl-PL" w:bidi="pl-PL"/>
      </w:rPr>
    </w:lvl>
    <w:lvl w:ilvl="1" w:tplc="0734CE32">
      <w:numFmt w:val="bullet"/>
      <w:lvlText w:val="•"/>
      <w:lvlJc w:val="left"/>
      <w:pPr>
        <w:ind w:left="1450" w:hanging="161"/>
      </w:pPr>
      <w:rPr>
        <w:rFonts w:hint="default"/>
        <w:lang w:val="pl-PL" w:eastAsia="pl-PL" w:bidi="pl-PL"/>
      </w:rPr>
    </w:lvl>
    <w:lvl w:ilvl="2" w:tplc="034A8EA4">
      <w:numFmt w:val="bullet"/>
      <w:lvlText w:val="•"/>
      <w:lvlJc w:val="left"/>
      <w:pPr>
        <w:ind w:left="2381" w:hanging="161"/>
      </w:pPr>
      <w:rPr>
        <w:rFonts w:hint="default"/>
        <w:lang w:val="pl-PL" w:eastAsia="pl-PL" w:bidi="pl-PL"/>
      </w:rPr>
    </w:lvl>
    <w:lvl w:ilvl="3" w:tplc="90603C0E">
      <w:numFmt w:val="bullet"/>
      <w:lvlText w:val="•"/>
      <w:lvlJc w:val="left"/>
      <w:pPr>
        <w:ind w:left="3311" w:hanging="161"/>
      </w:pPr>
      <w:rPr>
        <w:rFonts w:hint="default"/>
        <w:lang w:val="pl-PL" w:eastAsia="pl-PL" w:bidi="pl-PL"/>
      </w:rPr>
    </w:lvl>
    <w:lvl w:ilvl="4" w:tplc="57667250">
      <w:numFmt w:val="bullet"/>
      <w:lvlText w:val="•"/>
      <w:lvlJc w:val="left"/>
      <w:pPr>
        <w:ind w:left="4242" w:hanging="161"/>
      </w:pPr>
      <w:rPr>
        <w:rFonts w:hint="default"/>
        <w:lang w:val="pl-PL" w:eastAsia="pl-PL" w:bidi="pl-PL"/>
      </w:rPr>
    </w:lvl>
    <w:lvl w:ilvl="5" w:tplc="CDC808A6">
      <w:numFmt w:val="bullet"/>
      <w:lvlText w:val="•"/>
      <w:lvlJc w:val="left"/>
      <w:pPr>
        <w:ind w:left="5173" w:hanging="161"/>
      </w:pPr>
      <w:rPr>
        <w:rFonts w:hint="default"/>
        <w:lang w:val="pl-PL" w:eastAsia="pl-PL" w:bidi="pl-PL"/>
      </w:rPr>
    </w:lvl>
    <w:lvl w:ilvl="6" w:tplc="29B4388A">
      <w:numFmt w:val="bullet"/>
      <w:lvlText w:val="•"/>
      <w:lvlJc w:val="left"/>
      <w:pPr>
        <w:ind w:left="6103" w:hanging="161"/>
      </w:pPr>
      <w:rPr>
        <w:rFonts w:hint="default"/>
        <w:lang w:val="pl-PL" w:eastAsia="pl-PL" w:bidi="pl-PL"/>
      </w:rPr>
    </w:lvl>
    <w:lvl w:ilvl="7" w:tplc="8F88F3BA">
      <w:numFmt w:val="bullet"/>
      <w:lvlText w:val="•"/>
      <w:lvlJc w:val="left"/>
      <w:pPr>
        <w:ind w:left="7034" w:hanging="161"/>
      </w:pPr>
      <w:rPr>
        <w:rFonts w:hint="default"/>
        <w:lang w:val="pl-PL" w:eastAsia="pl-PL" w:bidi="pl-PL"/>
      </w:rPr>
    </w:lvl>
    <w:lvl w:ilvl="8" w:tplc="B77C9218">
      <w:numFmt w:val="bullet"/>
      <w:lvlText w:val="•"/>
      <w:lvlJc w:val="left"/>
      <w:pPr>
        <w:ind w:left="7965" w:hanging="161"/>
      </w:pPr>
      <w:rPr>
        <w:rFonts w:hint="default"/>
        <w:lang w:val="pl-PL" w:eastAsia="pl-PL" w:bidi="pl-PL"/>
      </w:rPr>
    </w:lvl>
  </w:abstractNum>
  <w:num w:numId="1">
    <w:abstractNumId w:val="3"/>
  </w:num>
  <w:num w:numId="2">
    <w:abstractNumId w:val="22"/>
  </w:num>
  <w:num w:numId="3">
    <w:abstractNumId w:val="20"/>
  </w:num>
  <w:num w:numId="4">
    <w:abstractNumId w:val="14"/>
  </w:num>
  <w:num w:numId="5">
    <w:abstractNumId w:val="18"/>
  </w:num>
  <w:num w:numId="6">
    <w:abstractNumId w:val="15"/>
  </w:num>
  <w:num w:numId="7">
    <w:abstractNumId w:val="23"/>
  </w:num>
  <w:num w:numId="8">
    <w:abstractNumId w:val="21"/>
  </w:num>
  <w:num w:numId="9">
    <w:abstractNumId w:val="6"/>
  </w:num>
  <w:num w:numId="10">
    <w:abstractNumId w:val="11"/>
  </w:num>
  <w:num w:numId="11">
    <w:abstractNumId w:val="19"/>
  </w:num>
  <w:num w:numId="12">
    <w:abstractNumId w:val="17"/>
  </w:num>
  <w:num w:numId="13">
    <w:abstractNumId w:val="16"/>
  </w:num>
  <w:num w:numId="14">
    <w:abstractNumId w:val="7"/>
  </w:num>
  <w:num w:numId="15">
    <w:abstractNumId w:val="2"/>
  </w:num>
  <w:num w:numId="16">
    <w:abstractNumId w:val="24"/>
  </w:num>
  <w:num w:numId="17">
    <w:abstractNumId w:val="25"/>
  </w:num>
  <w:num w:numId="18">
    <w:abstractNumId w:val="4"/>
  </w:num>
  <w:num w:numId="19">
    <w:abstractNumId w:val="13"/>
  </w:num>
  <w:num w:numId="20">
    <w:abstractNumId w:val="9"/>
  </w:num>
  <w:num w:numId="21">
    <w:abstractNumId w:val="5"/>
  </w:num>
  <w:num w:numId="22">
    <w:abstractNumId w:val="8"/>
  </w:num>
  <w:num w:numId="23">
    <w:abstractNumId w:val="1"/>
  </w:num>
  <w:num w:numId="24">
    <w:abstractNumId w:val="0"/>
  </w:num>
  <w:num w:numId="25">
    <w:abstractNumId w:val="10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08"/>
  <w:hyphenationZone w:val="425"/>
  <w:drawingGridHorizontalSpacing w:val="110"/>
  <w:drawingGridVerticalSpacing w:val="20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C33"/>
    <w:rsid w:val="000138D3"/>
    <w:rsid w:val="00061D8E"/>
    <w:rsid w:val="00097DE4"/>
    <w:rsid w:val="000A2400"/>
    <w:rsid w:val="00145A10"/>
    <w:rsid w:val="001927E0"/>
    <w:rsid w:val="00211B70"/>
    <w:rsid w:val="0027462B"/>
    <w:rsid w:val="00291162"/>
    <w:rsid w:val="002B70F4"/>
    <w:rsid w:val="002D3753"/>
    <w:rsid w:val="003430E8"/>
    <w:rsid w:val="003E1BEB"/>
    <w:rsid w:val="0040413F"/>
    <w:rsid w:val="00466DCB"/>
    <w:rsid w:val="0053029B"/>
    <w:rsid w:val="0057584E"/>
    <w:rsid w:val="005813F6"/>
    <w:rsid w:val="00612C7E"/>
    <w:rsid w:val="006A52DE"/>
    <w:rsid w:val="008045E4"/>
    <w:rsid w:val="00825050"/>
    <w:rsid w:val="008C614D"/>
    <w:rsid w:val="008F2930"/>
    <w:rsid w:val="009624C4"/>
    <w:rsid w:val="00995446"/>
    <w:rsid w:val="009A21DF"/>
    <w:rsid w:val="009A4B03"/>
    <w:rsid w:val="009B3E13"/>
    <w:rsid w:val="009D6C33"/>
    <w:rsid w:val="00A53C10"/>
    <w:rsid w:val="00A97856"/>
    <w:rsid w:val="00AB60A7"/>
    <w:rsid w:val="00AC6485"/>
    <w:rsid w:val="00B55264"/>
    <w:rsid w:val="00B823D1"/>
    <w:rsid w:val="00BD02CD"/>
    <w:rsid w:val="00BE0631"/>
    <w:rsid w:val="00C53FBF"/>
    <w:rsid w:val="00C834B4"/>
    <w:rsid w:val="00CA7A56"/>
    <w:rsid w:val="00CB2222"/>
    <w:rsid w:val="00D34CC9"/>
    <w:rsid w:val="00D53304"/>
    <w:rsid w:val="00D67E48"/>
    <w:rsid w:val="00DB7B37"/>
    <w:rsid w:val="00DE2340"/>
    <w:rsid w:val="00DF7D30"/>
    <w:rsid w:val="00E818D3"/>
    <w:rsid w:val="00F02C47"/>
    <w:rsid w:val="00F955EB"/>
    <w:rsid w:val="00FA235E"/>
    <w:rsid w:val="00FA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728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FA4AF2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pl-PL" w:bidi="pl-PL"/>
    </w:rPr>
  </w:style>
  <w:style w:type="paragraph" w:styleId="Nagwek1">
    <w:name w:val="heading 1"/>
    <w:basedOn w:val="Normalny"/>
    <w:link w:val="Nagwek1Znak"/>
    <w:uiPriority w:val="1"/>
    <w:qFormat/>
    <w:rsid w:val="00FA4AF2"/>
    <w:pPr>
      <w:ind w:left="2370" w:right="2651"/>
      <w:jc w:val="center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link w:val="Nagwek2Znak"/>
    <w:uiPriority w:val="1"/>
    <w:qFormat/>
    <w:rsid w:val="00FA4AF2"/>
    <w:pPr>
      <w:ind w:left="598"/>
      <w:outlineLvl w:val="1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FA4AF2"/>
    <w:rPr>
      <w:rFonts w:ascii="Verdana" w:eastAsia="Verdana" w:hAnsi="Verdana" w:cs="Verdana"/>
      <w:b/>
      <w:bCs/>
      <w:sz w:val="20"/>
      <w:szCs w:val="20"/>
      <w:lang w:eastAsia="pl-PL" w:bidi="pl-PL"/>
    </w:rPr>
  </w:style>
  <w:style w:type="character" w:customStyle="1" w:styleId="Nagwek2Znak">
    <w:name w:val="Nagłówek 2 Znak"/>
    <w:basedOn w:val="Domylnaczcionkaakapitu"/>
    <w:link w:val="Nagwek2"/>
    <w:uiPriority w:val="1"/>
    <w:rsid w:val="00FA4AF2"/>
    <w:rPr>
      <w:rFonts w:ascii="Verdana" w:eastAsia="Verdana" w:hAnsi="Verdana" w:cs="Verdana"/>
      <w:b/>
      <w:bCs/>
      <w:sz w:val="18"/>
      <w:szCs w:val="18"/>
      <w:lang w:eastAsia="pl-PL" w:bidi="pl-PL"/>
    </w:rPr>
  </w:style>
  <w:style w:type="table" w:customStyle="1" w:styleId="TableNormal">
    <w:name w:val="Table Normal"/>
    <w:uiPriority w:val="2"/>
    <w:semiHidden/>
    <w:unhideWhenUsed/>
    <w:qFormat/>
    <w:rsid w:val="00FA4A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FA4AF2"/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A4AF2"/>
    <w:rPr>
      <w:rFonts w:ascii="Verdana" w:eastAsia="Verdana" w:hAnsi="Verdana" w:cs="Verdana"/>
      <w:sz w:val="18"/>
      <w:szCs w:val="18"/>
      <w:lang w:eastAsia="pl-PL" w:bidi="pl-PL"/>
    </w:rPr>
  </w:style>
  <w:style w:type="paragraph" w:styleId="Akapitzlist">
    <w:name w:val="List Paragraph"/>
    <w:basedOn w:val="Normalny"/>
    <w:uiPriority w:val="1"/>
    <w:qFormat/>
    <w:rsid w:val="00FA4AF2"/>
    <w:pPr>
      <w:spacing w:before="60"/>
      <w:ind w:left="522" w:hanging="284"/>
    </w:pPr>
  </w:style>
  <w:style w:type="paragraph" w:customStyle="1" w:styleId="TableParagraph">
    <w:name w:val="Table Paragraph"/>
    <w:basedOn w:val="Normalny"/>
    <w:uiPriority w:val="1"/>
    <w:qFormat/>
    <w:rsid w:val="00FA4AF2"/>
  </w:style>
  <w:style w:type="paragraph" w:customStyle="1" w:styleId="Default">
    <w:name w:val="Default"/>
    <w:rsid w:val="00FA4AF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infofont">
    <w:name w:val="info_font"/>
    <w:basedOn w:val="Domylnaczcionkaakapitu"/>
    <w:rsid w:val="00FA4AF2"/>
  </w:style>
  <w:style w:type="paragraph" w:customStyle="1" w:styleId="telephone">
    <w:name w:val="telephone"/>
    <w:basedOn w:val="Normalny"/>
    <w:rsid w:val="00FA4AF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info">
    <w:name w:val="info"/>
    <w:basedOn w:val="Normalny"/>
    <w:rsid w:val="00FA4AF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place">
    <w:name w:val="place"/>
    <w:basedOn w:val="Normalny"/>
    <w:rsid w:val="00FA4AF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Hipercze">
    <w:name w:val="Hyperlink"/>
    <w:basedOn w:val="Domylnaczcionkaakapitu"/>
    <w:uiPriority w:val="99"/>
    <w:unhideWhenUsed/>
    <w:rsid w:val="00FA4AF2"/>
    <w:rPr>
      <w:color w:val="0563C1" w:themeColor="hyperlink"/>
      <w:u w:val="single"/>
    </w:rPr>
  </w:style>
  <w:style w:type="character" w:customStyle="1" w:styleId="fax">
    <w:name w:val="fax"/>
    <w:basedOn w:val="Domylnaczcionkaakapitu"/>
    <w:rsid w:val="00FA4AF2"/>
  </w:style>
  <w:style w:type="paragraph" w:styleId="Nagwek">
    <w:name w:val="header"/>
    <w:basedOn w:val="Normalny"/>
    <w:link w:val="NagwekZnak"/>
    <w:uiPriority w:val="99"/>
    <w:unhideWhenUsed/>
    <w:rsid w:val="00FA4A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4AF2"/>
    <w:rPr>
      <w:rFonts w:ascii="Verdana" w:eastAsia="Verdana" w:hAnsi="Verdana" w:cs="Verdana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FA4A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4AF2"/>
    <w:rPr>
      <w:rFonts w:ascii="Verdana" w:eastAsia="Verdana" w:hAnsi="Verdana" w:cs="Verdana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4A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AF2"/>
    <w:rPr>
      <w:rFonts w:ascii="Segoe UI" w:eastAsia="Verdana" w:hAnsi="Segoe UI" w:cs="Segoe UI"/>
      <w:sz w:val="18"/>
      <w:szCs w:val="18"/>
      <w:lang w:eastAsia="pl-PL" w:bidi="pl-PL"/>
    </w:rPr>
  </w:style>
  <w:style w:type="paragraph" w:styleId="Bezodstpw">
    <w:name w:val="No Spacing"/>
    <w:uiPriority w:val="1"/>
    <w:qFormat/>
    <w:rsid w:val="00FA4AF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styleId="Tekstzastpczy">
    <w:name w:val="Placeholder Text"/>
    <w:basedOn w:val="Domylnaczcionkaakapitu"/>
    <w:uiPriority w:val="99"/>
    <w:semiHidden/>
    <w:rsid w:val="00145A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tel:85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hyperlink" Target="http://www.bialystok.sr.gov.pl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tel:85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og@bialystok.sr.gov.pl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tel:85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2085</Words>
  <Characters>12513</Characters>
  <Application>Microsoft Office Word</Application>
  <DocSecurity>0</DocSecurity>
  <Lines>104</Lines>
  <Paragraphs>29</Paragraphs>
  <ScaleCrop>false</ScaleCrop>
  <Company/>
  <LinksUpToDate>false</LinksUpToDate>
  <CharactersWithSpaces>14569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2020-07-13T11:15:00Z</dcterms:created>
  <dcterms:modified xsi:type="dcterms:W3CDTF">2020-07-13T11:15:00Z</dcterms:modified>
</cp:coreProperties>
</file>