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654" w:rsidRPr="00EF32DE" w:rsidRDefault="00F77654" w:rsidP="00F77654">
      <w:pPr>
        <w:widowControl w:val="0"/>
        <w:autoSpaceDE w:val="0"/>
        <w:autoSpaceDN w:val="0"/>
        <w:adjustRightInd w:val="0"/>
        <w:spacing w:after="120" w:line="360" w:lineRule="auto"/>
        <w:jc w:val="both"/>
        <w:rPr>
          <w:rFonts w:ascii="Times New Roman" w:eastAsia="Calibri" w:hAnsi="Times New Roman" w:cs="Times New Roman"/>
          <w:b/>
        </w:rPr>
      </w:pPr>
      <w:bookmarkStart w:id="0" w:name="_GoBack"/>
      <w:bookmarkEnd w:id="0"/>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6868B7" w:rsidRPr="00EF32DE" w:rsidRDefault="006868B7"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F32DE"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F32DE"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F32DE"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F77654" w:rsidRPr="00EF32DE" w:rsidRDefault="00F77654" w:rsidP="00F77654">
      <w:pPr>
        <w:widowControl w:val="0"/>
        <w:autoSpaceDE w:val="0"/>
        <w:autoSpaceDN w:val="0"/>
        <w:adjustRightInd w:val="0"/>
        <w:spacing w:after="120" w:line="360" w:lineRule="auto"/>
        <w:ind w:left="426"/>
        <w:jc w:val="both"/>
        <w:rPr>
          <w:rFonts w:ascii="Times New Roman" w:eastAsia="Times New Roman" w:hAnsi="Times New Roman" w:cs="Times New Roman"/>
          <w:bCs/>
          <w:color w:val="000000"/>
          <w:sz w:val="40"/>
          <w:szCs w:val="40"/>
          <w:lang w:eastAsia="pl-PL"/>
        </w:rPr>
      </w:pPr>
      <w:r w:rsidRPr="00EF32DE">
        <w:rPr>
          <w:rFonts w:ascii="Times New Roman" w:eastAsia="Times New Roman" w:hAnsi="Times New Roman" w:cs="Times New Roman"/>
          <w:bCs/>
          <w:color w:val="000000"/>
          <w:sz w:val="40"/>
          <w:szCs w:val="40"/>
          <w:lang w:eastAsia="pl-PL"/>
        </w:rPr>
        <w:t>Zapytanie ofertowe</w:t>
      </w:r>
      <w:r w:rsidR="00A3351D" w:rsidRPr="00EF32DE">
        <w:rPr>
          <w:rFonts w:ascii="Times New Roman" w:eastAsia="Times New Roman" w:hAnsi="Times New Roman" w:cs="Times New Roman"/>
          <w:bCs/>
          <w:color w:val="000000"/>
          <w:sz w:val="40"/>
          <w:szCs w:val="40"/>
          <w:lang w:eastAsia="pl-PL"/>
        </w:rPr>
        <w:t xml:space="preserve"> nr G-241-3</w:t>
      </w:r>
      <w:r w:rsidR="00027530" w:rsidRPr="00EF32DE">
        <w:rPr>
          <w:rFonts w:ascii="Times New Roman" w:eastAsia="Times New Roman" w:hAnsi="Times New Roman" w:cs="Times New Roman"/>
          <w:bCs/>
          <w:color w:val="000000"/>
          <w:sz w:val="40"/>
          <w:szCs w:val="40"/>
          <w:lang w:eastAsia="pl-PL"/>
        </w:rPr>
        <w:t>5</w:t>
      </w:r>
      <w:r w:rsidRPr="00EF32DE">
        <w:rPr>
          <w:rFonts w:ascii="Times New Roman" w:eastAsia="Times New Roman" w:hAnsi="Times New Roman" w:cs="Times New Roman"/>
          <w:bCs/>
          <w:color w:val="000000"/>
          <w:sz w:val="40"/>
          <w:szCs w:val="40"/>
          <w:lang w:eastAsia="pl-PL"/>
        </w:rPr>
        <w:t>/19</w:t>
      </w:r>
    </w:p>
    <w:p w:rsidR="0021428C" w:rsidRPr="00EF32DE" w:rsidRDefault="00F77654" w:rsidP="009A4E54">
      <w:pPr>
        <w:spacing w:after="120" w:line="360" w:lineRule="auto"/>
        <w:ind w:left="426"/>
        <w:jc w:val="both"/>
        <w:rPr>
          <w:rFonts w:ascii="Times New Roman" w:eastAsia="Calibri" w:hAnsi="Times New Roman" w:cs="Times New Roman"/>
          <w:sz w:val="28"/>
          <w:szCs w:val="28"/>
        </w:rPr>
      </w:pPr>
      <w:r w:rsidRPr="00EF32DE">
        <w:rPr>
          <w:rFonts w:ascii="Times New Roman" w:eastAsia="Calibri" w:hAnsi="Times New Roman" w:cs="Times New Roman"/>
          <w:sz w:val="28"/>
          <w:szCs w:val="28"/>
        </w:rPr>
        <w:t xml:space="preserve">na  </w:t>
      </w:r>
      <w:r w:rsidR="00027530" w:rsidRPr="00EF32DE">
        <w:rPr>
          <w:rFonts w:ascii="Times New Roman" w:eastAsia="Calibri" w:hAnsi="Times New Roman" w:cs="Times New Roman"/>
          <w:sz w:val="28"/>
          <w:szCs w:val="28"/>
        </w:rPr>
        <w:t xml:space="preserve">dostawę </w:t>
      </w:r>
      <w:r w:rsidR="00D25B5C" w:rsidRPr="00EF32DE">
        <w:rPr>
          <w:rFonts w:ascii="Times New Roman" w:eastAsia="Calibri" w:hAnsi="Times New Roman" w:cs="Times New Roman"/>
          <w:sz w:val="28"/>
          <w:szCs w:val="28"/>
        </w:rPr>
        <w:t>wraz z</w:t>
      </w:r>
      <w:r w:rsidR="00027530" w:rsidRPr="00EF32DE">
        <w:rPr>
          <w:rFonts w:ascii="Times New Roman" w:eastAsia="Calibri" w:hAnsi="Times New Roman" w:cs="Times New Roman"/>
          <w:sz w:val="28"/>
          <w:szCs w:val="28"/>
        </w:rPr>
        <w:t xml:space="preserve"> montażem stacjonarnych regałów metalowych na</w:t>
      </w:r>
      <w:r w:rsidR="00B37045" w:rsidRPr="00EF32DE">
        <w:rPr>
          <w:rFonts w:ascii="Times New Roman" w:eastAsia="Calibri" w:hAnsi="Times New Roman" w:cs="Times New Roman"/>
          <w:sz w:val="28"/>
          <w:szCs w:val="28"/>
        </w:rPr>
        <w:t> </w:t>
      </w:r>
      <w:r w:rsidR="00027530" w:rsidRPr="00EF32DE">
        <w:rPr>
          <w:rFonts w:ascii="Times New Roman" w:eastAsia="Calibri" w:hAnsi="Times New Roman" w:cs="Times New Roman"/>
          <w:sz w:val="28"/>
          <w:szCs w:val="28"/>
        </w:rPr>
        <w:t>potrzeby</w:t>
      </w:r>
      <w:r w:rsidR="00B37045" w:rsidRPr="00EF32DE">
        <w:rPr>
          <w:rFonts w:ascii="Times New Roman" w:eastAsia="Calibri" w:hAnsi="Times New Roman" w:cs="Times New Roman"/>
          <w:sz w:val="28"/>
          <w:szCs w:val="28"/>
        </w:rPr>
        <w:t xml:space="preserve"> składnicy</w:t>
      </w:r>
      <w:r w:rsidR="009548B1">
        <w:rPr>
          <w:rFonts w:ascii="Times New Roman" w:eastAsia="Calibri" w:hAnsi="Times New Roman" w:cs="Times New Roman"/>
          <w:sz w:val="28"/>
          <w:szCs w:val="28"/>
        </w:rPr>
        <w:t xml:space="preserve"> </w:t>
      </w:r>
      <w:r w:rsidR="00027530" w:rsidRPr="00EF32DE">
        <w:rPr>
          <w:rFonts w:ascii="Times New Roman" w:eastAsia="Calibri" w:hAnsi="Times New Roman" w:cs="Times New Roman"/>
          <w:sz w:val="28"/>
          <w:szCs w:val="28"/>
        </w:rPr>
        <w:t xml:space="preserve">Archiwum Zakładowego Sądu </w:t>
      </w:r>
      <w:r w:rsidR="00EB7E32" w:rsidRPr="00EF32DE">
        <w:rPr>
          <w:rFonts w:ascii="Times New Roman" w:eastAsia="Calibri" w:hAnsi="Times New Roman" w:cs="Times New Roman"/>
          <w:sz w:val="28"/>
          <w:szCs w:val="28"/>
        </w:rPr>
        <w:t>Rejonowego w</w:t>
      </w:r>
      <w:r w:rsidR="00B37045" w:rsidRPr="00EF32DE">
        <w:rPr>
          <w:rFonts w:ascii="Times New Roman" w:eastAsia="Calibri" w:hAnsi="Times New Roman" w:cs="Times New Roman"/>
          <w:sz w:val="28"/>
          <w:szCs w:val="28"/>
        </w:rPr>
        <w:t> </w:t>
      </w:r>
      <w:r w:rsidR="00027530" w:rsidRPr="00EF32DE">
        <w:rPr>
          <w:rFonts w:ascii="Times New Roman" w:eastAsia="Calibri" w:hAnsi="Times New Roman" w:cs="Times New Roman"/>
          <w:sz w:val="28"/>
          <w:szCs w:val="28"/>
        </w:rPr>
        <w:t xml:space="preserve">Białymstoku </w:t>
      </w:r>
      <w:r w:rsidR="00B37045" w:rsidRPr="00EF32DE">
        <w:rPr>
          <w:rFonts w:ascii="Times New Roman" w:eastAsia="Calibri" w:hAnsi="Times New Roman" w:cs="Times New Roman"/>
          <w:sz w:val="28"/>
          <w:szCs w:val="28"/>
        </w:rPr>
        <w:t xml:space="preserve">znajdującej się </w:t>
      </w:r>
      <w:r w:rsidR="009A4E54" w:rsidRPr="00EF32DE">
        <w:rPr>
          <w:rFonts w:ascii="Times New Roman" w:eastAsia="Calibri" w:hAnsi="Times New Roman" w:cs="Times New Roman"/>
          <w:sz w:val="28"/>
          <w:szCs w:val="28"/>
        </w:rPr>
        <w:t>w</w:t>
      </w:r>
      <w:r w:rsidR="00B37045" w:rsidRPr="00EF32DE">
        <w:rPr>
          <w:rFonts w:ascii="Times New Roman" w:eastAsia="Calibri" w:hAnsi="Times New Roman" w:cs="Times New Roman"/>
          <w:sz w:val="28"/>
          <w:szCs w:val="28"/>
        </w:rPr>
        <w:t> </w:t>
      </w:r>
      <w:r w:rsidR="009A4E54" w:rsidRPr="00EF32DE">
        <w:rPr>
          <w:rFonts w:ascii="Times New Roman" w:eastAsia="Calibri" w:hAnsi="Times New Roman" w:cs="Times New Roman"/>
          <w:sz w:val="28"/>
          <w:szCs w:val="28"/>
        </w:rPr>
        <w:t xml:space="preserve">budynku </w:t>
      </w:r>
      <w:r w:rsidR="00027530" w:rsidRPr="00EF32DE">
        <w:rPr>
          <w:rFonts w:ascii="Times New Roman" w:eastAsia="Calibri" w:hAnsi="Times New Roman" w:cs="Times New Roman"/>
          <w:sz w:val="28"/>
          <w:szCs w:val="28"/>
        </w:rPr>
        <w:t>Białostockiego Parku Naukowo-Technicznego.</w:t>
      </w:r>
    </w:p>
    <w:p w:rsidR="00F77654" w:rsidRPr="00EF32DE" w:rsidRDefault="00F77654" w:rsidP="00F77654">
      <w:pPr>
        <w:spacing w:after="120" w:line="360" w:lineRule="auto"/>
        <w:ind w:left="426"/>
        <w:rPr>
          <w:rFonts w:ascii="Times New Roman" w:eastAsia="Calibri" w:hAnsi="Times New Roman" w:cs="Times New Roman"/>
          <w:sz w:val="24"/>
          <w:szCs w:val="24"/>
        </w:rPr>
      </w:pPr>
    </w:p>
    <w:p w:rsidR="00F77654" w:rsidRPr="00EF32DE" w:rsidRDefault="00F77654" w:rsidP="00F77654">
      <w:pPr>
        <w:spacing w:after="120" w:line="360" w:lineRule="auto"/>
        <w:ind w:left="426"/>
        <w:rPr>
          <w:rFonts w:ascii="Times New Roman" w:eastAsia="Calibri" w:hAnsi="Times New Roman" w:cs="Times New Roman"/>
          <w:sz w:val="24"/>
          <w:szCs w:val="24"/>
        </w:rPr>
      </w:pPr>
    </w:p>
    <w:p w:rsidR="00F77654" w:rsidRPr="00EF32DE" w:rsidRDefault="00F77654" w:rsidP="00F77654">
      <w:pPr>
        <w:spacing w:after="120" w:line="360" w:lineRule="auto"/>
        <w:ind w:left="426"/>
        <w:rPr>
          <w:rFonts w:ascii="Times New Roman" w:eastAsia="Calibri" w:hAnsi="Times New Roman" w:cs="Times New Roman"/>
          <w:sz w:val="24"/>
          <w:szCs w:val="24"/>
        </w:rPr>
      </w:pPr>
    </w:p>
    <w:p w:rsidR="00F77654" w:rsidRPr="00EF32DE" w:rsidRDefault="00F77654" w:rsidP="00F77654">
      <w:pPr>
        <w:spacing w:after="120" w:line="360" w:lineRule="auto"/>
        <w:ind w:left="426"/>
        <w:rPr>
          <w:rFonts w:ascii="Times New Roman" w:eastAsia="Calibri" w:hAnsi="Times New Roman" w:cs="Times New Roman"/>
          <w:sz w:val="28"/>
          <w:szCs w:val="28"/>
        </w:rPr>
      </w:pPr>
      <w:r w:rsidRPr="00EF32DE">
        <w:rPr>
          <w:rFonts w:ascii="Times New Roman" w:eastAsia="Calibri" w:hAnsi="Times New Roman" w:cs="Times New Roman"/>
          <w:sz w:val="24"/>
          <w:szCs w:val="24"/>
        </w:rPr>
        <w:t xml:space="preserve">Białystok, </w:t>
      </w:r>
      <w:r w:rsidR="00D25B5C" w:rsidRPr="00EF32DE">
        <w:rPr>
          <w:rFonts w:ascii="Times New Roman" w:eastAsia="Calibri" w:hAnsi="Times New Roman" w:cs="Times New Roman"/>
          <w:sz w:val="24"/>
          <w:szCs w:val="24"/>
        </w:rPr>
        <w:t>31</w:t>
      </w:r>
      <w:r w:rsidR="00B0121A" w:rsidRPr="00EF32DE">
        <w:rPr>
          <w:rFonts w:ascii="Times New Roman" w:eastAsia="Calibri" w:hAnsi="Times New Roman" w:cs="Times New Roman"/>
          <w:sz w:val="24"/>
          <w:szCs w:val="24"/>
        </w:rPr>
        <w:t xml:space="preserve"> </w:t>
      </w:r>
      <w:r w:rsidR="00693AB4" w:rsidRPr="00EF32DE">
        <w:rPr>
          <w:rFonts w:ascii="Times New Roman" w:eastAsia="Calibri" w:hAnsi="Times New Roman" w:cs="Times New Roman"/>
          <w:sz w:val="24"/>
          <w:szCs w:val="24"/>
        </w:rPr>
        <w:t>lipca</w:t>
      </w:r>
      <w:r w:rsidRPr="00EF32DE">
        <w:rPr>
          <w:rFonts w:ascii="Times New Roman" w:eastAsia="Calibri" w:hAnsi="Times New Roman" w:cs="Times New Roman"/>
          <w:sz w:val="24"/>
          <w:szCs w:val="24"/>
        </w:rPr>
        <w:t xml:space="preserve"> 2019 r. </w:t>
      </w:r>
      <w:r w:rsidRPr="00EF32DE">
        <w:rPr>
          <w:rFonts w:ascii="Times New Roman" w:eastAsia="Calibri" w:hAnsi="Times New Roman" w:cs="Times New Roman"/>
          <w:sz w:val="28"/>
          <w:szCs w:val="28"/>
        </w:rPr>
        <w:br w:type="page"/>
      </w:r>
    </w:p>
    <w:p w:rsidR="00F77654" w:rsidRPr="00EF32DE" w:rsidRDefault="00F77654" w:rsidP="00E0470B">
      <w:pPr>
        <w:pStyle w:val="Akapitzlist"/>
        <w:keepNext/>
        <w:keepLines/>
        <w:numPr>
          <w:ilvl w:val="0"/>
          <w:numId w:val="6"/>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lastRenderedPageBreak/>
        <w:t xml:space="preserve">Informacje o Zamawiającym </w:t>
      </w:r>
    </w:p>
    <w:p w:rsidR="00F77654" w:rsidRPr="00EF32DE" w:rsidRDefault="00F77654" w:rsidP="00F77654">
      <w:pPr>
        <w:spacing w:after="120" w:line="360" w:lineRule="auto"/>
        <w:ind w:left="284"/>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Sąd Rejonowy w Białymstoku, ul.</w:t>
      </w:r>
      <w:r w:rsidR="00315C44" w:rsidRPr="00EF32DE">
        <w:rPr>
          <w:rFonts w:ascii="Times New Roman" w:eastAsia="Calibri" w:hAnsi="Times New Roman" w:cs="Times New Roman"/>
          <w:sz w:val="24"/>
          <w:szCs w:val="24"/>
        </w:rPr>
        <w:t xml:space="preserve"> Adama</w:t>
      </w:r>
      <w:r w:rsidRPr="00EF32DE">
        <w:rPr>
          <w:rFonts w:ascii="Times New Roman" w:eastAsia="Calibri" w:hAnsi="Times New Roman" w:cs="Times New Roman"/>
          <w:sz w:val="24"/>
          <w:szCs w:val="24"/>
        </w:rPr>
        <w:t xml:space="preserve"> Mickiewicza 103, 15-950 Białystok</w:t>
      </w:r>
    </w:p>
    <w:p w:rsidR="00703BDE" w:rsidRPr="00EF32DE" w:rsidRDefault="00703BDE" w:rsidP="00F77654">
      <w:pPr>
        <w:spacing w:after="120" w:line="360" w:lineRule="auto"/>
        <w:ind w:left="284"/>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NIP: 542-20-84-683, REGON: 000321299</w:t>
      </w:r>
    </w:p>
    <w:p w:rsidR="00F77654" w:rsidRPr="00EF32DE" w:rsidRDefault="00F77654" w:rsidP="00F77654">
      <w:pPr>
        <w:spacing w:after="120" w:line="360" w:lineRule="auto"/>
        <w:ind w:left="284"/>
        <w:jc w:val="both"/>
        <w:rPr>
          <w:rFonts w:ascii="Times New Roman" w:eastAsia="Calibri" w:hAnsi="Times New Roman" w:cs="Times New Roman"/>
          <w:sz w:val="24"/>
          <w:szCs w:val="24"/>
        </w:rPr>
      </w:pPr>
    </w:p>
    <w:p w:rsidR="00F77654" w:rsidRPr="00EF32DE" w:rsidRDefault="00F77654" w:rsidP="00E0470B">
      <w:pPr>
        <w:pStyle w:val="Akapitzlist"/>
        <w:keepNext/>
        <w:keepLines/>
        <w:numPr>
          <w:ilvl w:val="0"/>
          <w:numId w:val="6"/>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t>Przedmiot zapytania ofertowego</w:t>
      </w:r>
    </w:p>
    <w:p w:rsidR="00027530" w:rsidRPr="00EF32DE" w:rsidRDefault="00282962" w:rsidP="00F76BBB">
      <w:pPr>
        <w:spacing w:after="120" w:line="360" w:lineRule="auto"/>
        <w:ind w:left="360"/>
        <w:jc w:val="both"/>
        <w:rPr>
          <w:rFonts w:ascii="Times New Roman" w:eastAsia="Calibri" w:hAnsi="Times New Roman" w:cs="Times New Roman"/>
          <w:sz w:val="24"/>
          <w:szCs w:val="24"/>
        </w:rPr>
      </w:pPr>
      <w:r w:rsidRPr="00EF32DE">
        <w:rPr>
          <w:rFonts w:ascii="Times New Roman" w:hAnsi="Times New Roman" w:cs="Times New Roman"/>
          <w:sz w:val="24"/>
          <w:szCs w:val="24"/>
        </w:rPr>
        <w:t xml:space="preserve">Sąd Rejonowy w Białymstoku zwraca się z prośbą o przedstawienie oferty </w:t>
      </w:r>
      <w:r w:rsidR="00EB7E32" w:rsidRPr="00EF32DE">
        <w:rPr>
          <w:rFonts w:ascii="Times New Roman" w:hAnsi="Times New Roman" w:cs="Times New Roman"/>
          <w:sz w:val="24"/>
          <w:szCs w:val="24"/>
        </w:rPr>
        <w:t xml:space="preserve">na  dostawę </w:t>
      </w:r>
      <w:r w:rsidR="00D25B5C" w:rsidRPr="00EF32DE">
        <w:rPr>
          <w:rFonts w:ascii="Times New Roman" w:hAnsi="Times New Roman" w:cs="Times New Roman"/>
          <w:sz w:val="24"/>
          <w:szCs w:val="24"/>
        </w:rPr>
        <w:t>wra</w:t>
      </w:r>
      <w:r w:rsidR="00EB7E32" w:rsidRPr="00EF32DE">
        <w:rPr>
          <w:rFonts w:ascii="Times New Roman" w:hAnsi="Times New Roman" w:cs="Times New Roman"/>
          <w:sz w:val="24"/>
          <w:szCs w:val="24"/>
        </w:rPr>
        <w:t xml:space="preserve">z </w:t>
      </w:r>
      <w:r w:rsidR="000E0F63" w:rsidRPr="00EF32DE">
        <w:rPr>
          <w:rFonts w:ascii="Times New Roman" w:hAnsi="Times New Roman" w:cs="Times New Roman"/>
          <w:sz w:val="24"/>
          <w:szCs w:val="24"/>
        </w:rPr>
        <w:t>z montażem</w:t>
      </w:r>
      <w:r w:rsidR="00EB7E32" w:rsidRPr="00EF32DE">
        <w:rPr>
          <w:rFonts w:ascii="Times New Roman" w:hAnsi="Times New Roman" w:cs="Times New Roman"/>
          <w:sz w:val="24"/>
          <w:szCs w:val="24"/>
        </w:rPr>
        <w:t xml:space="preserve"> stacjonarnych regałów metalowych na potrzeby</w:t>
      </w:r>
      <w:r w:rsidR="00B37045" w:rsidRPr="00EF32DE">
        <w:rPr>
          <w:rFonts w:ascii="Times New Roman" w:hAnsi="Times New Roman" w:cs="Times New Roman"/>
          <w:sz w:val="24"/>
          <w:szCs w:val="24"/>
        </w:rPr>
        <w:t xml:space="preserve"> składnicy </w:t>
      </w:r>
      <w:r w:rsidR="00EB7E32" w:rsidRPr="00EF32DE">
        <w:rPr>
          <w:rFonts w:ascii="Times New Roman" w:hAnsi="Times New Roman" w:cs="Times New Roman"/>
          <w:sz w:val="24"/>
          <w:szCs w:val="24"/>
        </w:rPr>
        <w:t>Archiwum Zakładowego Sądu Rejonowego w Białymstoku</w:t>
      </w:r>
      <w:r w:rsidR="00B37045" w:rsidRPr="00EF32DE">
        <w:rPr>
          <w:rFonts w:ascii="Times New Roman" w:hAnsi="Times New Roman" w:cs="Times New Roman"/>
          <w:sz w:val="24"/>
          <w:szCs w:val="24"/>
        </w:rPr>
        <w:t xml:space="preserve">. Składnica znajduje się </w:t>
      </w:r>
      <w:r w:rsidR="000E0F63" w:rsidRPr="00EF32DE">
        <w:rPr>
          <w:rFonts w:ascii="Times New Roman" w:eastAsia="Calibri" w:hAnsi="Times New Roman" w:cs="Times New Roman"/>
          <w:sz w:val="24"/>
          <w:szCs w:val="24"/>
        </w:rPr>
        <w:t>w Białymstoku</w:t>
      </w:r>
      <w:r w:rsidR="00B37045" w:rsidRPr="00EF32DE">
        <w:rPr>
          <w:rFonts w:ascii="Times New Roman" w:eastAsia="Calibri" w:hAnsi="Times New Roman" w:cs="Times New Roman"/>
          <w:sz w:val="24"/>
          <w:szCs w:val="24"/>
        </w:rPr>
        <w:t xml:space="preserve"> przy </w:t>
      </w:r>
      <w:r w:rsidR="00027530" w:rsidRPr="00EF32DE">
        <w:rPr>
          <w:rFonts w:ascii="Times New Roman" w:eastAsia="Calibri" w:hAnsi="Times New Roman" w:cs="Times New Roman"/>
          <w:sz w:val="24"/>
          <w:szCs w:val="24"/>
        </w:rPr>
        <w:t>ul. Żurawi</w:t>
      </w:r>
      <w:r w:rsidR="00B37045" w:rsidRPr="00EF32DE">
        <w:rPr>
          <w:rFonts w:ascii="Times New Roman" w:eastAsia="Calibri" w:hAnsi="Times New Roman" w:cs="Times New Roman"/>
          <w:sz w:val="24"/>
          <w:szCs w:val="24"/>
        </w:rPr>
        <w:t>ej</w:t>
      </w:r>
      <w:r w:rsidR="00027530" w:rsidRPr="00EF32DE">
        <w:rPr>
          <w:rFonts w:ascii="Times New Roman" w:eastAsia="Calibri" w:hAnsi="Times New Roman" w:cs="Times New Roman"/>
          <w:sz w:val="24"/>
          <w:szCs w:val="24"/>
        </w:rPr>
        <w:t xml:space="preserve"> 71</w:t>
      </w:r>
      <w:r w:rsidR="004C4095" w:rsidRPr="00EF32DE">
        <w:rPr>
          <w:rFonts w:ascii="Times New Roman" w:eastAsia="Calibri" w:hAnsi="Times New Roman" w:cs="Times New Roman"/>
          <w:sz w:val="24"/>
          <w:szCs w:val="24"/>
        </w:rPr>
        <w:t xml:space="preserve"> </w:t>
      </w:r>
      <w:r w:rsidR="00B37045" w:rsidRPr="00EF32DE">
        <w:rPr>
          <w:rFonts w:ascii="Times New Roman" w:hAnsi="Times New Roman" w:cs="Times New Roman"/>
          <w:sz w:val="24"/>
          <w:szCs w:val="24"/>
        </w:rPr>
        <w:t>w</w:t>
      </w:r>
      <w:r w:rsidR="00EF1DE2" w:rsidRPr="00EF32DE">
        <w:rPr>
          <w:rFonts w:ascii="Times New Roman" w:hAnsi="Times New Roman" w:cs="Times New Roman"/>
          <w:sz w:val="24"/>
          <w:szCs w:val="24"/>
        </w:rPr>
        <w:t> </w:t>
      </w:r>
      <w:r w:rsidR="00B34255" w:rsidRPr="00EF32DE">
        <w:rPr>
          <w:rFonts w:ascii="Times New Roman" w:hAnsi="Times New Roman" w:cs="Times New Roman"/>
          <w:sz w:val="24"/>
          <w:szCs w:val="24"/>
        </w:rPr>
        <w:t xml:space="preserve">piwnicy </w:t>
      </w:r>
      <w:r w:rsidR="00B37045" w:rsidRPr="00EF32DE">
        <w:rPr>
          <w:rFonts w:ascii="Times New Roman" w:hAnsi="Times New Roman" w:cs="Times New Roman"/>
          <w:sz w:val="24"/>
          <w:szCs w:val="24"/>
        </w:rPr>
        <w:t xml:space="preserve">budynku Białostockiego Parku Naukowo-Technicznego </w:t>
      </w:r>
      <w:r w:rsidR="00B37045" w:rsidRPr="00EF32DE">
        <w:rPr>
          <w:rFonts w:ascii="Times New Roman" w:eastAsia="Calibri" w:hAnsi="Times New Roman" w:cs="Times New Roman"/>
          <w:sz w:val="24"/>
          <w:szCs w:val="24"/>
        </w:rPr>
        <w:t xml:space="preserve">i ma </w:t>
      </w:r>
      <w:r w:rsidR="004C4095" w:rsidRPr="00EF32DE">
        <w:rPr>
          <w:rFonts w:ascii="Times New Roman" w:eastAsia="Calibri" w:hAnsi="Times New Roman" w:cs="Times New Roman"/>
          <w:sz w:val="24"/>
          <w:szCs w:val="24"/>
        </w:rPr>
        <w:t>powierzchni</w:t>
      </w:r>
      <w:r w:rsidR="00B37045" w:rsidRPr="00EF32DE">
        <w:rPr>
          <w:rFonts w:ascii="Times New Roman" w:eastAsia="Calibri" w:hAnsi="Times New Roman" w:cs="Times New Roman"/>
          <w:sz w:val="24"/>
          <w:szCs w:val="24"/>
        </w:rPr>
        <w:t>ę</w:t>
      </w:r>
      <w:r w:rsidR="004C4095" w:rsidRPr="00EF32DE">
        <w:rPr>
          <w:rFonts w:ascii="Times New Roman" w:eastAsia="Calibri" w:hAnsi="Times New Roman" w:cs="Times New Roman"/>
          <w:sz w:val="24"/>
          <w:szCs w:val="24"/>
        </w:rPr>
        <w:t xml:space="preserve"> około </w:t>
      </w:r>
      <w:r w:rsidR="00EB7E32" w:rsidRPr="00EF32DE">
        <w:rPr>
          <w:rFonts w:ascii="Times New Roman" w:eastAsia="Calibri" w:hAnsi="Times New Roman" w:cs="Times New Roman"/>
          <w:sz w:val="24"/>
          <w:szCs w:val="24"/>
        </w:rPr>
        <w:t xml:space="preserve"> 127,3</w:t>
      </w:r>
      <w:r w:rsidR="004C4095" w:rsidRPr="00EF32DE">
        <w:rPr>
          <w:rFonts w:ascii="Times New Roman" w:eastAsia="Calibri" w:hAnsi="Times New Roman" w:cs="Times New Roman"/>
          <w:sz w:val="24"/>
          <w:szCs w:val="24"/>
        </w:rPr>
        <w:t xml:space="preserve"> m</w:t>
      </w:r>
      <w:r w:rsidR="004C4095" w:rsidRPr="00EF32DE">
        <w:rPr>
          <w:rFonts w:ascii="Times New Roman" w:eastAsia="Calibri" w:hAnsi="Times New Roman" w:cs="Times New Roman"/>
          <w:sz w:val="24"/>
          <w:szCs w:val="24"/>
          <w:vertAlign w:val="superscript"/>
        </w:rPr>
        <w:t>2</w:t>
      </w:r>
      <w:r w:rsidR="004C4095" w:rsidRPr="00EF32DE">
        <w:rPr>
          <w:rFonts w:ascii="Times New Roman" w:eastAsia="Calibri" w:hAnsi="Times New Roman" w:cs="Times New Roman"/>
          <w:sz w:val="24"/>
          <w:szCs w:val="24"/>
        </w:rPr>
        <w:t xml:space="preserve"> oraz średni</w:t>
      </w:r>
      <w:r w:rsidR="00B37045" w:rsidRPr="00EF32DE">
        <w:rPr>
          <w:rFonts w:ascii="Times New Roman" w:eastAsia="Calibri" w:hAnsi="Times New Roman" w:cs="Times New Roman"/>
          <w:sz w:val="24"/>
          <w:szCs w:val="24"/>
        </w:rPr>
        <w:t>ą</w:t>
      </w:r>
      <w:r w:rsidR="004C4095" w:rsidRPr="00EF32DE">
        <w:rPr>
          <w:rFonts w:ascii="Times New Roman" w:eastAsia="Calibri" w:hAnsi="Times New Roman" w:cs="Times New Roman"/>
          <w:sz w:val="24"/>
          <w:szCs w:val="24"/>
        </w:rPr>
        <w:t xml:space="preserve"> wysokości  około 2,</w:t>
      </w:r>
      <w:r w:rsidR="00EB7E32" w:rsidRPr="00EF32DE">
        <w:rPr>
          <w:rFonts w:ascii="Times New Roman" w:eastAsia="Calibri" w:hAnsi="Times New Roman" w:cs="Times New Roman"/>
          <w:sz w:val="24"/>
          <w:szCs w:val="24"/>
        </w:rPr>
        <w:t>62</w:t>
      </w:r>
      <w:r w:rsidR="004C4095" w:rsidRPr="00EF32DE">
        <w:rPr>
          <w:rFonts w:ascii="Times New Roman" w:eastAsia="Calibri" w:hAnsi="Times New Roman" w:cs="Times New Roman"/>
          <w:sz w:val="24"/>
          <w:szCs w:val="24"/>
        </w:rPr>
        <w:t xml:space="preserve"> m.</w:t>
      </w:r>
      <w:r w:rsidR="00904E6C">
        <w:rPr>
          <w:rFonts w:ascii="Times New Roman" w:eastAsia="Calibri" w:hAnsi="Times New Roman" w:cs="Times New Roman"/>
          <w:sz w:val="24"/>
          <w:szCs w:val="24"/>
        </w:rPr>
        <w:t xml:space="preserve"> Dostęp do pomieszczenia z powierzchni gruntu z wykorzystaniem klatki schodowej lub windy osobowej.</w:t>
      </w:r>
    </w:p>
    <w:p w:rsidR="004772FE" w:rsidRPr="00EF32DE" w:rsidRDefault="00EB7E32" w:rsidP="00EB7E32">
      <w:pPr>
        <w:pStyle w:val="Akapitzlist"/>
        <w:numPr>
          <w:ilvl w:val="1"/>
          <w:numId w:val="8"/>
        </w:numPr>
        <w:spacing w:before="240"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Opis pomieszczenia</w:t>
      </w:r>
      <w:r w:rsidR="00FF4FDA" w:rsidRPr="00EF32DE">
        <w:rPr>
          <w:rFonts w:ascii="Times New Roman" w:eastAsia="Calibri" w:hAnsi="Times New Roman" w:cs="Times New Roman"/>
          <w:sz w:val="24"/>
          <w:szCs w:val="24"/>
        </w:rPr>
        <w:t>.</w:t>
      </w:r>
    </w:p>
    <w:p w:rsidR="00DB5BE9" w:rsidRPr="00EF32DE" w:rsidRDefault="00DB5BE9"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Pomieszczenie </w:t>
      </w:r>
      <w:r w:rsidR="00B37045" w:rsidRPr="00EF32DE">
        <w:rPr>
          <w:rFonts w:ascii="Times New Roman" w:eastAsia="Calibri" w:hAnsi="Times New Roman" w:cs="Times New Roman"/>
          <w:sz w:val="24"/>
          <w:szCs w:val="24"/>
        </w:rPr>
        <w:t xml:space="preserve">składnicy </w:t>
      </w:r>
      <w:r w:rsidRPr="00EF32DE">
        <w:rPr>
          <w:rFonts w:ascii="Times New Roman" w:eastAsia="Calibri" w:hAnsi="Times New Roman" w:cs="Times New Roman"/>
          <w:sz w:val="24"/>
          <w:szCs w:val="24"/>
        </w:rPr>
        <w:t>wykonane jest w technologii szkieletowej</w:t>
      </w:r>
      <w:r w:rsidR="00983211" w:rsidRPr="00EF32DE">
        <w:rPr>
          <w:rFonts w:ascii="Times New Roman" w:eastAsia="Calibri" w:hAnsi="Times New Roman" w:cs="Times New Roman"/>
          <w:sz w:val="24"/>
          <w:szCs w:val="24"/>
        </w:rPr>
        <w:t xml:space="preserve"> betonowej (żelbetowej)</w:t>
      </w:r>
      <w:r w:rsidRPr="00EF32DE">
        <w:rPr>
          <w:rFonts w:ascii="Times New Roman" w:eastAsia="Calibri" w:hAnsi="Times New Roman" w:cs="Times New Roman"/>
          <w:sz w:val="24"/>
          <w:szCs w:val="24"/>
        </w:rPr>
        <w:t xml:space="preserve">, </w:t>
      </w:r>
      <w:r w:rsidR="00983211" w:rsidRPr="00EF32DE">
        <w:rPr>
          <w:rFonts w:ascii="Times New Roman" w:eastAsia="Calibri" w:hAnsi="Times New Roman" w:cs="Times New Roman"/>
          <w:sz w:val="24"/>
          <w:szCs w:val="24"/>
        </w:rPr>
        <w:t>w</w:t>
      </w:r>
      <w:r w:rsidRPr="00EF32DE">
        <w:rPr>
          <w:rFonts w:ascii="Times New Roman" w:eastAsia="Calibri" w:hAnsi="Times New Roman" w:cs="Times New Roman"/>
          <w:sz w:val="24"/>
          <w:szCs w:val="24"/>
        </w:rPr>
        <w:t xml:space="preserve"> narożach </w:t>
      </w:r>
      <w:r w:rsidR="00983211" w:rsidRPr="00EF32DE">
        <w:rPr>
          <w:rFonts w:ascii="Times New Roman" w:eastAsia="Calibri" w:hAnsi="Times New Roman" w:cs="Times New Roman"/>
          <w:sz w:val="24"/>
          <w:szCs w:val="24"/>
        </w:rPr>
        <w:t xml:space="preserve">oraz w środkowej części </w:t>
      </w:r>
      <w:r w:rsidR="00B37045" w:rsidRPr="00EF32DE">
        <w:rPr>
          <w:rFonts w:ascii="Times New Roman" w:eastAsia="Calibri" w:hAnsi="Times New Roman" w:cs="Times New Roman"/>
          <w:sz w:val="24"/>
          <w:szCs w:val="24"/>
        </w:rPr>
        <w:t>znajdują się słupy konstrukcyjne (zaznaczono na rysunku)</w:t>
      </w:r>
      <w:r w:rsidR="00EF32DE">
        <w:rPr>
          <w:rFonts w:ascii="Times New Roman" w:eastAsia="Calibri" w:hAnsi="Times New Roman" w:cs="Times New Roman"/>
          <w:sz w:val="24"/>
          <w:szCs w:val="24"/>
        </w:rPr>
        <w:t>,</w:t>
      </w:r>
      <w:r w:rsidRPr="00EF32DE">
        <w:rPr>
          <w:rFonts w:ascii="Times New Roman" w:eastAsia="Calibri" w:hAnsi="Times New Roman" w:cs="Times New Roman"/>
          <w:sz w:val="24"/>
          <w:szCs w:val="24"/>
        </w:rPr>
        <w:t xml:space="preserve"> </w:t>
      </w:r>
    </w:p>
    <w:p w:rsidR="005C507F" w:rsidRPr="00EF32DE" w:rsidRDefault="00EB7E32"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Powierzchnia</w:t>
      </w:r>
      <w:r w:rsidR="008B79D3" w:rsidRPr="00EF32DE">
        <w:rPr>
          <w:rFonts w:ascii="Times New Roman" w:eastAsia="Calibri" w:hAnsi="Times New Roman" w:cs="Times New Roman"/>
          <w:sz w:val="24"/>
          <w:szCs w:val="24"/>
        </w:rPr>
        <w:t xml:space="preserve"> pomieszczenia</w:t>
      </w:r>
      <w:r w:rsidRPr="00EF32DE">
        <w:rPr>
          <w:rFonts w:ascii="Times New Roman" w:eastAsia="Calibri" w:hAnsi="Times New Roman" w:cs="Times New Roman"/>
          <w:sz w:val="24"/>
          <w:szCs w:val="24"/>
        </w:rPr>
        <w:t xml:space="preserve"> </w:t>
      </w:r>
      <w:r w:rsidR="005C507F"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 127,3 m</w:t>
      </w:r>
      <w:r w:rsidRPr="00EF32DE">
        <w:rPr>
          <w:rFonts w:ascii="Times New Roman" w:eastAsia="Calibri" w:hAnsi="Times New Roman" w:cs="Times New Roman"/>
          <w:sz w:val="24"/>
          <w:szCs w:val="24"/>
          <w:vertAlign w:val="superscript"/>
        </w:rPr>
        <w:t>2</w:t>
      </w:r>
      <w:r w:rsidR="00EF32DE">
        <w:rPr>
          <w:rFonts w:ascii="Times New Roman" w:eastAsia="Calibri" w:hAnsi="Times New Roman" w:cs="Times New Roman"/>
          <w:sz w:val="24"/>
          <w:szCs w:val="24"/>
        </w:rPr>
        <w:t>,</w:t>
      </w:r>
    </w:p>
    <w:p w:rsidR="00EB7E32" w:rsidRPr="00EF32DE" w:rsidRDefault="008B79D3"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Wysokość pomieszczenia</w:t>
      </w:r>
      <w:r w:rsidR="00EB7E32" w:rsidRPr="00EF32DE">
        <w:rPr>
          <w:rFonts w:ascii="Times New Roman" w:eastAsia="Calibri" w:hAnsi="Times New Roman" w:cs="Times New Roman"/>
          <w:sz w:val="24"/>
          <w:szCs w:val="24"/>
        </w:rPr>
        <w:t xml:space="preserve"> ~ 262 cm</w:t>
      </w:r>
      <w:r w:rsidR="00EF32DE">
        <w:rPr>
          <w:rFonts w:ascii="Times New Roman" w:eastAsia="Calibri" w:hAnsi="Times New Roman" w:cs="Times New Roman"/>
          <w:sz w:val="24"/>
          <w:szCs w:val="24"/>
        </w:rPr>
        <w:t>,</w:t>
      </w:r>
    </w:p>
    <w:p w:rsidR="00EB7E32" w:rsidRPr="00EF32DE" w:rsidRDefault="00B37045"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na części powierzchni występują kanały wentylacyjne, powodujące obniżenie użytecznej wysokości  fragmentów pomieszczenia do wysokości o</w:t>
      </w:r>
      <w:r w:rsidR="003B6934" w:rsidRPr="00EF32DE">
        <w:rPr>
          <w:rFonts w:ascii="Times New Roman" w:eastAsia="Calibri" w:hAnsi="Times New Roman" w:cs="Times New Roman"/>
          <w:sz w:val="24"/>
          <w:szCs w:val="24"/>
        </w:rPr>
        <w:t>d 222 do  242 cm</w:t>
      </w:r>
      <w:r w:rsidR="00EF32DE">
        <w:rPr>
          <w:rFonts w:ascii="Times New Roman" w:eastAsia="Calibri" w:hAnsi="Times New Roman" w:cs="Times New Roman"/>
          <w:sz w:val="24"/>
          <w:szCs w:val="24"/>
        </w:rPr>
        <w:t>,</w:t>
      </w:r>
      <w:r w:rsidRPr="00EF32DE">
        <w:rPr>
          <w:rFonts w:ascii="Times New Roman" w:eastAsia="Calibri" w:hAnsi="Times New Roman" w:cs="Times New Roman"/>
          <w:sz w:val="24"/>
          <w:szCs w:val="24"/>
        </w:rPr>
        <w:t xml:space="preserve"> </w:t>
      </w:r>
    </w:p>
    <w:p w:rsidR="003B6934" w:rsidRPr="00EF32DE" w:rsidRDefault="003B6934" w:rsidP="003B693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W pomieszczeniu do sufitu przymocowane są w czterech rzędach lampy oświetleniowe </w:t>
      </w:r>
      <w:r w:rsidR="00DB57EE" w:rsidRPr="00EF32DE">
        <w:rPr>
          <w:rFonts w:ascii="Times New Roman" w:eastAsia="Calibri" w:hAnsi="Times New Roman" w:cs="Times New Roman"/>
          <w:sz w:val="24"/>
          <w:szCs w:val="24"/>
        </w:rPr>
        <w:t xml:space="preserve">(oprawa 2-świetlówkowa liniowa) </w:t>
      </w:r>
      <w:r w:rsidRPr="00EF32DE">
        <w:rPr>
          <w:rFonts w:ascii="Times New Roman" w:eastAsia="Calibri" w:hAnsi="Times New Roman" w:cs="Times New Roman"/>
          <w:sz w:val="24"/>
          <w:szCs w:val="24"/>
        </w:rPr>
        <w:t xml:space="preserve">na wysokości od powierzchni posadzki  </w:t>
      </w:r>
      <w:r w:rsidR="00684548">
        <w:rPr>
          <w:rFonts w:ascii="Times New Roman" w:eastAsia="Calibri" w:hAnsi="Times New Roman" w:cs="Times New Roman"/>
          <w:sz w:val="24"/>
          <w:szCs w:val="24"/>
        </w:rPr>
        <w:t xml:space="preserve">około </w:t>
      </w:r>
      <w:r w:rsidRPr="00EF32DE">
        <w:rPr>
          <w:rFonts w:ascii="Times New Roman" w:eastAsia="Calibri" w:hAnsi="Times New Roman" w:cs="Times New Roman"/>
          <w:sz w:val="24"/>
          <w:szCs w:val="24"/>
        </w:rPr>
        <w:t xml:space="preserve"> 249 cm</w:t>
      </w:r>
      <w:r w:rsidR="00B37045" w:rsidRPr="00EF32DE">
        <w:rPr>
          <w:rFonts w:ascii="Times New Roman" w:eastAsia="Calibri" w:hAnsi="Times New Roman" w:cs="Times New Roman"/>
          <w:sz w:val="24"/>
          <w:szCs w:val="24"/>
        </w:rPr>
        <w:t xml:space="preserve"> (zaznaczono na rysunku</w:t>
      </w:r>
      <w:r w:rsidR="00EF1DE2" w:rsidRPr="00EF32DE">
        <w:rPr>
          <w:rFonts w:ascii="Times New Roman" w:eastAsia="Calibri" w:hAnsi="Times New Roman" w:cs="Times New Roman"/>
          <w:sz w:val="24"/>
          <w:szCs w:val="24"/>
        </w:rPr>
        <w:t xml:space="preserve"> jako linie</w:t>
      </w:r>
      <w:r w:rsidR="00B37045" w:rsidRPr="00EF32DE">
        <w:rPr>
          <w:rFonts w:ascii="Times New Roman" w:eastAsia="Calibri" w:hAnsi="Times New Roman" w:cs="Times New Roman"/>
          <w:sz w:val="24"/>
          <w:szCs w:val="24"/>
        </w:rPr>
        <w:t>)</w:t>
      </w:r>
      <w:r w:rsidR="00EF32DE">
        <w:rPr>
          <w:rFonts w:ascii="Times New Roman" w:eastAsia="Calibri" w:hAnsi="Times New Roman" w:cs="Times New Roman"/>
          <w:sz w:val="24"/>
          <w:szCs w:val="24"/>
        </w:rPr>
        <w:t>,</w:t>
      </w:r>
    </w:p>
    <w:p w:rsidR="00B26A67" w:rsidRPr="00EF32DE" w:rsidRDefault="00DB5BE9"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Na trzech ścianach zamontowane są kaloryfery</w:t>
      </w:r>
      <w:r w:rsidR="00B26A67" w:rsidRPr="00EF32DE">
        <w:rPr>
          <w:rFonts w:ascii="Times New Roman" w:eastAsia="Calibri" w:hAnsi="Times New Roman" w:cs="Times New Roman"/>
          <w:sz w:val="24"/>
          <w:szCs w:val="24"/>
        </w:rPr>
        <w:t>,</w:t>
      </w:r>
    </w:p>
    <w:p w:rsidR="003B6934" w:rsidRPr="00EF32DE" w:rsidRDefault="00B26A67" w:rsidP="009A4E5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Poglądowy rozkład pomieszczania w załączeniu (</w:t>
      </w:r>
      <w:r w:rsidR="00B37045" w:rsidRPr="00EF32DE">
        <w:rPr>
          <w:rFonts w:ascii="Times New Roman" w:eastAsia="Calibri" w:hAnsi="Times New Roman" w:cs="Times New Roman"/>
          <w:sz w:val="24"/>
          <w:szCs w:val="24"/>
        </w:rPr>
        <w:t xml:space="preserve">pliki </w:t>
      </w:r>
      <w:r w:rsidR="00EF1DE2" w:rsidRPr="00EF32DE">
        <w:rPr>
          <w:rFonts w:ascii="Times New Roman" w:eastAsia="Calibri" w:hAnsi="Times New Roman" w:cs="Times New Roman"/>
          <w:sz w:val="24"/>
          <w:szCs w:val="24"/>
        </w:rPr>
        <w:t>*</w:t>
      </w:r>
      <w:r w:rsidRPr="00EF32DE">
        <w:rPr>
          <w:rFonts w:ascii="Times New Roman" w:eastAsia="Calibri" w:hAnsi="Times New Roman" w:cs="Times New Roman"/>
          <w:sz w:val="24"/>
          <w:szCs w:val="24"/>
        </w:rPr>
        <w:t>.dwg</w:t>
      </w:r>
      <w:r w:rsidR="00B37045" w:rsidRPr="00EF32DE">
        <w:rPr>
          <w:rFonts w:ascii="Times New Roman" w:eastAsia="Calibri" w:hAnsi="Times New Roman" w:cs="Times New Roman"/>
          <w:sz w:val="24"/>
          <w:szCs w:val="24"/>
        </w:rPr>
        <w:t xml:space="preserve"> i </w:t>
      </w:r>
      <w:r w:rsidR="00EF1DE2" w:rsidRPr="00EF32DE">
        <w:rPr>
          <w:rFonts w:ascii="Times New Roman" w:eastAsia="Calibri" w:hAnsi="Times New Roman" w:cs="Times New Roman"/>
          <w:sz w:val="24"/>
          <w:szCs w:val="24"/>
        </w:rPr>
        <w:t>*.</w:t>
      </w:r>
      <w:r w:rsidR="00B37045" w:rsidRPr="00EF32DE">
        <w:rPr>
          <w:rFonts w:ascii="Times New Roman" w:eastAsia="Calibri" w:hAnsi="Times New Roman" w:cs="Times New Roman"/>
          <w:sz w:val="24"/>
          <w:szCs w:val="24"/>
        </w:rPr>
        <w:t>pdf</w:t>
      </w:r>
      <w:r w:rsidRPr="00EF32DE">
        <w:rPr>
          <w:rFonts w:ascii="Times New Roman" w:eastAsia="Calibri" w:hAnsi="Times New Roman" w:cs="Times New Roman"/>
          <w:sz w:val="24"/>
          <w:szCs w:val="24"/>
        </w:rPr>
        <w:t>)</w:t>
      </w:r>
      <w:r w:rsidR="00DB5BE9" w:rsidRPr="00EF32DE">
        <w:rPr>
          <w:rFonts w:ascii="Times New Roman" w:eastAsia="Calibri" w:hAnsi="Times New Roman" w:cs="Times New Roman"/>
          <w:sz w:val="24"/>
          <w:szCs w:val="24"/>
        </w:rPr>
        <w:t>.</w:t>
      </w:r>
    </w:p>
    <w:p w:rsidR="00EB7E32" w:rsidRPr="00EF32DE" w:rsidRDefault="00EB7E32" w:rsidP="00EB7E32">
      <w:pPr>
        <w:pStyle w:val="Default"/>
        <w:rPr>
          <w:rFonts w:ascii="Times New Roman" w:hAnsi="Times New Roman" w:cs="Times New Roman"/>
        </w:rPr>
      </w:pPr>
    </w:p>
    <w:p w:rsidR="00641A01" w:rsidRPr="00EF32DE" w:rsidRDefault="00983211" w:rsidP="004D70B1">
      <w:pPr>
        <w:pStyle w:val="Akapitzlist"/>
        <w:numPr>
          <w:ilvl w:val="1"/>
          <w:numId w:val="8"/>
        </w:numPr>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Założenia</w:t>
      </w:r>
      <w:r w:rsidR="008B79D3" w:rsidRPr="00EF32DE">
        <w:rPr>
          <w:rFonts w:ascii="Times New Roman" w:eastAsia="Calibri" w:hAnsi="Times New Roman" w:cs="Times New Roman"/>
          <w:sz w:val="24"/>
          <w:szCs w:val="24"/>
        </w:rPr>
        <w:t xml:space="preserve"> dotyczące opisu regałów metalowych</w:t>
      </w:r>
      <w:r w:rsidR="004932D7" w:rsidRPr="00EF32DE">
        <w:rPr>
          <w:rFonts w:ascii="Times New Roman" w:eastAsia="Calibri" w:hAnsi="Times New Roman" w:cs="Times New Roman"/>
          <w:sz w:val="24"/>
          <w:szCs w:val="24"/>
        </w:rPr>
        <w:t xml:space="preserve"> oraz sposobu ich ustawienia</w:t>
      </w:r>
      <w:r w:rsidR="00F77654" w:rsidRPr="00EF32DE">
        <w:rPr>
          <w:rFonts w:ascii="Times New Roman" w:eastAsia="Calibri" w:hAnsi="Times New Roman" w:cs="Times New Roman"/>
          <w:sz w:val="24"/>
          <w:szCs w:val="24"/>
        </w:rPr>
        <w:t>:</w:t>
      </w:r>
    </w:p>
    <w:p w:rsidR="00B16714" w:rsidRPr="00EF32DE" w:rsidRDefault="00B16714" w:rsidP="00684548">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Wszystkie elementy regałów muszą być </w:t>
      </w:r>
      <w:r w:rsidR="00A914B9">
        <w:rPr>
          <w:rFonts w:ascii="Times New Roman" w:eastAsia="Calibri" w:hAnsi="Times New Roman" w:cs="Times New Roman"/>
          <w:sz w:val="24"/>
          <w:szCs w:val="24"/>
        </w:rPr>
        <w:t xml:space="preserve">przeznaczone </w:t>
      </w:r>
      <w:r w:rsidR="00A914B9" w:rsidRPr="00EF32DE">
        <w:rPr>
          <w:rFonts w:ascii="Times New Roman" w:eastAsia="Calibri" w:hAnsi="Times New Roman" w:cs="Times New Roman"/>
          <w:sz w:val="24"/>
          <w:szCs w:val="24"/>
        </w:rPr>
        <w:t>do archiwów</w:t>
      </w:r>
      <w:r w:rsidR="00A914B9">
        <w:rPr>
          <w:rFonts w:ascii="Times New Roman" w:eastAsia="Calibri" w:hAnsi="Times New Roman" w:cs="Times New Roman"/>
          <w:sz w:val="24"/>
          <w:szCs w:val="24"/>
        </w:rPr>
        <w:t>,</w:t>
      </w:r>
      <w:r w:rsidR="00A914B9"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wykonane z</w:t>
      </w:r>
      <w:r w:rsidR="00A914B9">
        <w:rPr>
          <w:rFonts w:ascii="Times New Roman" w:eastAsia="Calibri" w:hAnsi="Times New Roman" w:cs="Times New Roman"/>
          <w:sz w:val="24"/>
          <w:szCs w:val="24"/>
        </w:rPr>
        <w:t> </w:t>
      </w:r>
      <w:r w:rsidRPr="00EF32DE">
        <w:rPr>
          <w:rFonts w:ascii="Times New Roman" w:eastAsia="Calibri" w:hAnsi="Times New Roman" w:cs="Times New Roman"/>
          <w:sz w:val="24"/>
          <w:szCs w:val="24"/>
        </w:rPr>
        <w:t>metalu</w:t>
      </w:r>
      <w:r w:rsidR="00684548">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 xml:space="preserve">malowane proszkowo na kolor </w:t>
      </w:r>
      <w:r w:rsidR="00684548" w:rsidRPr="00684548">
        <w:rPr>
          <w:rFonts w:ascii="Times New Roman" w:eastAsia="Calibri" w:hAnsi="Times New Roman" w:cs="Times New Roman"/>
          <w:sz w:val="24"/>
          <w:szCs w:val="24"/>
        </w:rPr>
        <w:t>RAL 7035 (jasny popiel)</w:t>
      </w:r>
      <w:r w:rsidR="00684548">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lub ocynkowane</w:t>
      </w:r>
      <w:r w:rsidR="008F66C2" w:rsidRPr="00EF32DE">
        <w:rPr>
          <w:rFonts w:ascii="Times New Roman" w:eastAsia="Calibri" w:hAnsi="Times New Roman" w:cs="Times New Roman"/>
          <w:sz w:val="24"/>
          <w:szCs w:val="24"/>
        </w:rPr>
        <w:t>,</w:t>
      </w:r>
    </w:p>
    <w:p w:rsidR="00B16714" w:rsidRPr="00EF32DE" w:rsidRDefault="00B16714"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Regały winny posiadać stężeni</w:t>
      </w:r>
      <w:r w:rsidR="00B37045" w:rsidRPr="00EF32DE">
        <w:rPr>
          <w:rFonts w:ascii="Times New Roman" w:eastAsia="Calibri" w:hAnsi="Times New Roman" w:cs="Times New Roman"/>
          <w:sz w:val="24"/>
          <w:szCs w:val="24"/>
        </w:rPr>
        <w:t>a</w:t>
      </w:r>
      <w:r w:rsidRPr="00EF32DE">
        <w:rPr>
          <w:rFonts w:ascii="Times New Roman" w:eastAsia="Calibri" w:hAnsi="Times New Roman" w:cs="Times New Roman"/>
          <w:sz w:val="24"/>
          <w:szCs w:val="24"/>
        </w:rPr>
        <w:t xml:space="preserve"> </w:t>
      </w:r>
      <w:r w:rsidR="008F66C2" w:rsidRPr="00EF32DE">
        <w:rPr>
          <w:rFonts w:ascii="Times New Roman" w:eastAsia="Calibri" w:hAnsi="Times New Roman" w:cs="Times New Roman"/>
          <w:sz w:val="24"/>
          <w:szCs w:val="24"/>
        </w:rPr>
        <w:t>usztywniające konstrukcję</w:t>
      </w:r>
      <w:r w:rsidRPr="00EF32DE">
        <w:rPr>
          <w:rFonts w:ascii="Times New Roman" w:eastAsia="Calibri" w:hAnsi="Times New Roman" w:cs="Times New Roman"/>
          <w:sz w:val="24"/>
          <w:szCs w:val="24"/>
        </w:rPr>
        <w:t xml:space="preserve"> oraz </w:t>
      </w:r>
      <w:r w:rsidR="008F66C2" w:rsidRPr="00EF32DE">
        <w:rPr>
          <w:rFonts w:ascii="Times New Roman" w:eastAsia="Calibri" w:hAnsi="Times New Roman" w:cs="Times New Roman"/>
          <w:sz w:val="24"/>
          <w:szCs w:val="24"/>
        </w:rPr>
        <w:t>ograniczniki</w:t>
      </w:r>
      <w:r w:rsidRPr="00EF32DE">
        <w:rPr>
          <w:rFonts w:ascii="Times New Roman" w:eastAsia="Calibri" w:hAnsi="Times New Roman" w:cs="Times New Roman"/>
          <w:sz w:val="24"/>
          <w:szCs w:val="24"/>
        </w:rPr>
        <w:t xml:space="preserve"> uniemożliwiające </w:t>
      </w:r>
      <w:r w:rsidR="008F66C2" w:rsidRPr="00EF32DE">
        <w:rPr>
          <w:rFonts w:ascii="Times New Roman" w:eastAsia="Calibri" w:hAnsi="Times New Roman" w:cs="Times New Roman"/>
          <w:sz w:val="24"/>
          <w:szCs w:val="24"/>
        </w:rPr>
        <w:t>przesuwanie się akt,</w:t>
      </w:r>
    </w:p>
    <w:p w:rsidR="008B79D3" w:rsidRPr="00EF32DE" w:rsidRDefault="008B79D3"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lastRenderedPageBreak/>
        <w:t>Regał modułowy metalowy wolnostojący</w:t>
      </w:r>
      <w:r w:rsidR="008F66C2" w:rsidRPr="00EF32DE">
        <w:rPr>
          <w:rFonts w:ascii="Times New Roman" w:eastAsia="Calibri" w:hAnsi="Times New Roman" w:cs="Times New Roman"/>
          <w:sz w:val="24"/>
          <w:szCs w:val="24"/>
        </w:rPr>
        <w:t>:</w:t>
      </w:r>
    </w:p>
    <w:p w:rsidR="00B16714" w:rsidRPr="00EF32DE" w:rsidRDefault="00684548" w:rsidP="00B16714">
      <w:pPr>
        <w:pStyle w:val="Akapitzlist"/>
        <w:numPr>
          <w:ilvl w:val="2"/>
          <w:numId w:val="21"/>
        </w:numPr>
        <w:spacing w:after="120" w:line="360" w:lineRule="auto"/>
        <w:ind w:left="15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o </w:t>
      </w:r>
      <w:r w:rsidR="008F66C2" w:rsidRPr="00EF32DE">
        <w:rPr>
          <w:rFonts w:ascii="Times New Roman" w:eastAsia="Calibri" w:hAnsi="Times New Roman" w:cs="Times New Roman"/>
          <w:sz w:val="24"/>
          <w:szCs w:val="24"/>
        </w:rPr>
        <w:t>w</w:t>
      </w:r>
      <w:r w:rsidR="00B16714" w:rsidRPr="00EF32DE">
        <w:rPr>
          <w:rFonts w:ascii="Times New Roman" w:eastAsia="Calibri" w:hAnsi="Times New Roman" w:cs="Times New Roman"/>
          <w:sz w:val="24"/>
          <w:szCs w:val="24"/>
        </w:rPr>
        <w:t>ysokości od 220 do 260 cm</w:t>
      </w:r>
      <w:r w:rsidR="008F66C2" w:rsidRPr="00EF32DE">
        <w:rPr>
          <w:rFonts w:ascii="Times New Roman" w:eastAsia="Calibri" w:hAnsi="Times New Roman" w:cs="Times New Roman"/>
          <w:sz w:val="24"/>
          <w:szCs w:val="24"/>
        </w:rPr>
        <w:t>,</w:t>
      </w:r>
    </w:p>
    <w:p w:rsidR="008F66C2" w:rsidRPr="00EF32DE" w:rsidRDefault="008F66C2" w:rsidP="00B16714">
      <w:pPr>
        <w:pStyle w:val="Akapitzlist"/>
        <w:numPr>
          <w:ilvl w:val="2"/>
          <w:numId w:val="21"/>
        </w:numPr>
        <w:spacing w:after="120" w:line="360" w:lineRule="auto"/>
        <w:ind w:left="1560"/>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ilości półek </w:t>
      </w:r>
      <w:r w:rsidR="00E14102" w:rsidRPr="00EF32DE">
        <w:rPr>
          <w:rFonts w:ascii="Times New Roman" w:eastAsia="Calibri" w:hAnsi="Times New Roman" w:cs="Times New Roman"/>
          <w:sz w:val="24"/>
          <w:szCs w:val="24"/>
        </w:rPr>
        <w:t xml:space="preserve"> minimum </w:t>
      </w:r>
      <w:r w:rsidRPr="00EF32DE">
        <w:rPr>
          <w:rFonts w:ascii="Times New Roman" w:eastAsia="Calibri" w:hAnsi="Times New Roman" w:cs="Times New Roman"/>
          <w:sz w:val="24"/>
          <w:szCs w:val="24"/>
        </w:rPr>
        <w:t>8 sztuk umożliwiających ułożenie akt</w:t>
      </w:r>
      <w:r w:rsidR="00E14102" w:rsidRPr="00EF32DE">
        <w:rPr>
          <w:rFonts w:ascii="Times New Roman" w:eastAsia="Calibri" w:hAnsi="Times New Roman" w:cs="Times New Roman"/>
          <w:sz w:val="24"/>
          <w:szCs w:val="24"/>
        </w:rPr>
        <w:t>,  w miejscach o</w:t>
      </w:r>
      <w:r w:rsidR="00EF1DE2" w:rsidRPr="00EF32DE">
        <w:rPr>
          <w:rFonts w:ascii="Times New Roman" w:eastAsia="Calibri" w:hAnsi="Times New Roman" w:cs="Times New Roman"/>
          <w:sz w:val="24"/>
          <w:szCs w:val="24"/>
        </w:rPr>
        <w:t> </w:t>
      </w:r>
      <w:r w:rsidR="00E14102" w:rsidRPr="00EF32DE">
        <w:rPr>
          <w:rFonts w:ascii="Times New Roman" w:eastAsia="Calibri" w:hAnsi="Times New Roman" w:cs="Times New Roman"/>
          <w:sz w:val="24"/>
          <w:szCs w:val="24"/>
        </w:rPr>
        <w:t>ograniczonej wysokości pomieszczenia dopuszcza się obniżenie regału do 7</w:t>
      </w:r>
      <w:r w:rsidR="009548B1">
        <w:rPr>
          <w:rFonts w:ascii="Times New Roman" w:eastAsia="Calibri" w:hAnsi="Times New Roman" w:cs="Times New Roman"/>
          <w:sz w:val="24"/>
          <w:szCs w:val="24"/>
        </w:rPr>
        <w:t> </w:t>
      </w:r>
      <w:r w:rsidR="00E14102" w:rsidRPr="00EF32DE">
        <w:rPr>
          <w:rFonts w:ascii="Times New Roman" w:eastAsia="Calibri" w:hAnsi="Times New Roman" w:cs="Times New Roman"/>
          <w:sz w:val="24"/>
          <w:szCs w:val="24"/>
        </w:rPr>
        <w:t>półek</w:t>
      </w:r>
      <w:r w:rsidRPr="00EF32DE">
        <w:rPr>
          <w:rFonts w:ascii="Times New Roman" w:eastAsia="Calibri" w:hAnsi="Times New Roman" w:cs="Times New Roman"/>
          <w:sz w:val="24"/>
          <w:szCs w:val="24"/>
        </w:rPr>
        <w:t xml:space="preserve">, </w:t>
      </w:r>
    </w:p>
    <w:p w:rsidR="00F566D0" w:rsidRPr="00EF32DE" w:rsidRDefault="008B79D3" w:rsidP="00B16714">
      <w:pPr>
        <w:pStyle w:val="Akapitzlist"/>
        <w:numPr>
          <w:ilvl w:val="2"/>
          <w:numId w:val="21"/>
        </w:numPr>
        <w:spacing w:after="120" w:line="360" w:lineRule="auto"/>
        <w:ind w:left="1560"/>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głębokości półki</w:t>
      </w:r>
      <w:r w:rsidR="001A0E44" w:rsidRPr="00EF32DE">
        <w:rPr>
          <w:rFonts w:ascii="Times New Roman" w:eastAsia="Calibri" w:hAnsi="Times New Roman" w:cs="Times New Roman"/>
          <w:sz w:val="24"/>
          <w:szCs w:val="24"/>
        </w:rPr>
        <w:t xml:space="preserve"> od </w:t>
      </w:r>
      <w:r w:rsidRPr="00EF32DE">
        <w:rPr>
          <w:rFonts w:ascii="Times New Roman" w:eastAsia="Calibri" w:hAnsi="Times New Roman" w:cs="Times New Roman"/>
          <w:sz w:val="24"/>
          <w:szCs w:val="24"/>
        </w:rPr>
        <w:t xml:space="preserve"> 35 </w:t>
      </w:r>
      <w:r w:rsidR="001A0E44" w:rsidRPr="00EF32DE">
        <w:rPr>
          <w:rFonts w:ascii="Times New Roman" w:eastAsia="Calibri" w:hAnsi="Times New Roman" w:cs="Times New Roman"/>
          <w:sz w:val="24"/>
          <w:szCs w:val="24"/>
        </w:rPr>
        <w:t xml:space="preserve">do  </w:t>
      </w:r>
      <w:r w:rsidRPr="00EF32DE">
        <w:rPr>
          <w:rFonts w:ascii="Times New Roman" w:eastAsia="Calibri" w:hAnsi="Times New Roman" w:cs="Times New Roman"/>
          <w:sz w:val="24"/>
          <w:szCs w:val="24"/>
        </w:rPr>
        <w:t>40 cm</w:t>
      </w:r>
      <w:r w:rsidR="004932D7" w:rsidRPr="00EF32DE">
        <w:rPr>
          <w:rFonts w:ascii="Times New Roman" w:eastAsia="Calibri" w:hAnsi="Times New Roman" w:cs="Times New Roman"/>
          <w:sz w:val="24"/>
          <w:szCs w:val="24"/>
        </w:rPr>
        <w:t xml:space="preserve"> (dotyczy regału pojedynczego)</w:t>
      </w:r>
      <w:r w:rsidR="008F66C2" w:rsidRPr="00EF32DE">
        <w:rPr>
          <w:rFonts w:ascii="Times New Roman" w:eastAsia="Calibri" w:hAnsi="Times New Roman" w:cs="Times New Roman"/>
          <w:sz w:val="24"/>
          <w:szCs w:val="24"/>
        </w:rPr>
        <w:t>,</w:t>
      </w:r>
    </w:p>
    <w:p w:rsidR="008F66C2" w:rsidRPr="00EF32DE" w:rsidRDefault="008F66C2" w:rsidP="00B16714">
      <w:pPr>
        <w:pStyle w:val="Akapitzlist"/>
        <w:numPr>
          <w:ilvl w:val="2"/>
          <w:numId w:val="21"/>
        </w:numPr>
        <w:spacing w:after="120" w:line="360" w:lineRule="auto"/>
        <w:ind w:left="1560"/>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odległości pomiędzy półkami </w:t>
      </w:r>
      <w:r w:rsidR="001A0E44" w:rsidRPr="00EF32DE">
        <w:rPr>
          <w:rFonts w:ascii="Times New Roman" w:eastAsia="Calibri" w:hAnsi="Times New Roman" w:cs="Times New Roman"/>
          <w:sz w:val="24"/>
          <w:szCs w:val="24"/>
        </w:rPr>
        <w:t xml:space="preserve">w świetle od </w:t>
      </w:r>
      <w:r w:rsidRPr="00EF32DE">
        <w:rPr>
          <w:rFonts w:ascii="Times New Roman" w:eastAsia="Calibri" w:hAnsi="Times New Roman" w:cs="Times New Roman"/>
          <w:sz w:val="24"/>
          <w:szCs w:val="24"/>
        </w:rPr>
        <w:t xml:space="preserve">27 </w:t>
      </w:r>
      <w:r w:rsidR="001A0E44" w:rsidRPr="00EF32DE">
        <w:rPr>
          <w:rFonts w:ascii="Times New Roman" w:eastAsia="Calibri" w:hAnsi="Times New Roman" w:cs="Times New Roman"/>
          <w:sz w:val="24"/>
          <w:szCs w:val="24"/>
        </w:rPr>
        <w:t xml:space="preserve">do </w:t>
      </w:r>
      <w:r w:rsidRPr="00EF32DE">
        <w:rPr>
          <w:rFonts w:ascii="Times New Roman" w:eastAsia="Calibri" w:hAnsi="Times New Roman" w:cs="Times New Roman"/>
          <w:sz w:val="24"/>
          <w:szCs w:val="24"/>
        </w:rPr>
        <w:t>30 cm</w:t>
      </w:r>
      <w:r w:rsidR="00EF1DE2" w:rsidRPr="00EF32DE">
        <w:rPr>
          <w:rFonts w:ascii="Times New Roman" w:eastAsia="Calibri" w:hAnsi="Times New Roman" w:cs="Times New Roman"/>
          <w:sz w:val="24"/>
          <w:szCs w:val="24"/>
        </w:rPr>
        <w:t>,</w:t>
      </w:r>
    </w:p>
    <w:p w:rsidR="008F66C2" w:rsidRPr="00EF32DE" w:rsidRDefault="008F66C2" w:rsidP="00B16714">
      <w:pPr>
        <w:pStyle w:val="Akapitzlist"/>
        <w:numPr>
          <w:ilvl w:val="2"/>
          <w:numId w:val="21"/>
        </w:numPr>
        <w:spacing w:after="120" w:line="360" w:lineRule="auto"/>
        <w:ind w:left="1560"/>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mod</w:t>
      </w:r>
      <w:r w:rsidR="001A0E44" w:rsidRPr="00EF32DE">
        <w:rPr>
          <w:rFonts w:ascii="Times New Roman" w:eastAsia="Calibri" w:hAnsi="Times New Roman" w:cs="Times New Roman"/>
          <w:sz w:val="24"/>
          <w:szCs w:val="24"/>
        </w:rPr>
        <w:t>u</w:t>
      </w:r>
      <w:r w:rsidRPr="00EF32DE">
        <w:rPr>
          <w:rFonts w:ascii="Times New Roman" w:eastAsia="Calibri" w:hAnsi="Times New Roman" w:cs="Times New Roman"/>
          <w:sz w:val="24"/>
          <w:szCs w:val="24"/>
        </w:rPr>
        <w:t>le</w:t>
      </w:r>
      <w:r w:rsidR="004932D7" w:rsidRPr="00EF32DE">
        <w:rPr>
          <w:rFonts w:ascii="Times New Roman" w:eastAsia="Calibri" w:hAnsi="Times New Roman" w:cs="Times New Roman"/>
          <w:sz w:val="24"/>
          <w:szCs w:val="24"/>
        </w:rPr>
        <w:t xml:space="preserve"> (szerokości)</w:t>
      </w:r>
      <w:r w:rsidRPr="00EF32DE">
        <w:rPr>
          <w:rFonts w:ascii="Times New Roman" w:eastAsia="Calibri" w:hAnsi="Times New Roman" w:cs="Times New Roman"/>
          <w:sz w:val="24"/>
          <w:szCs w:val="24"/>
        </w:rPr>
        <w:t xml:space="preserve"> regału 90 - 1</w:t>
      </w:r>
      <w:r w:rsidR="00A914B9">
        <w:rPr>
          <w:rFonts w:ascii="Times New Roman" w:eastAsia="Calibri" w:hAnsi="Times New Roman" w:cs="Times New Roman"/>
          <w:sz w:val="24"/>
          <w:szCs w:val="24"/>
        </w:rPr>
        <w:t>20</w:t>
      </w:r>
      <w:r w:rsidRPr="00EF32DE">
        <w:rPr>
          <w:rFonts w:ascii="Times New Roman" w:eastAsia="Calibri" w:hAnsi="Times New Roman" w:cs="Times New Roman"/>
          <w:sz w:val="24"/>
          <w:szCs w:val="24"/>
        </w:rPr>
        <w:t xml:space="preserve"> cm</w:t>
      </w:r>
      <w:r w:rsidR="004932D7" w:rsidRPr="00EF32DE">
        <w:rPr>
          <w:rFonts w:ascii="Times New Roman" w:eastAsia="Calibri" w:hAnsi="Times New Roman" w:cs="Times New Roman"/>
          <w:sz w:val="24"/>
          <w:szCs w:val="24"/>
        </w:rPr>
        <w:t>,</w:t>
      </w:r>
    </w:p>
    <w:p w:rsidR="008B79D3" w:rsidRPr="00EF32DE" w:rsidRDefault="008B79D3"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Elementy pionowe regału wykonane z blachy o grubości </w:t>
      </w:r>
      <w:r w:rsidR="008F66C2" w:rsidRPr="00EF32DE">
        <w:rPr>
          <w:rFonts w:ascii="Times New Roman" w:eastAsia="Calibri" w:hAnsi="Times New Roman" w:cs="Times New Roman"/>
          <w:sz w:val="24"/>
          <w:szCs w:val="24"/>
        </w:rPr>
        <w:t xml:space="preserve">minimum </w:t>
      </w:r>
      <w:r w:rsidRPr="00EF32DE">
        <w:rPr>
          <w:rFonts w:ascii="Times New Roman" w:eastAsia="Calibri" w:hAnsi="Times New Roman" w:cs="Times New Roman"/>
          <w:sz w:val="24"/>
          <w:szCs w:val="24"/>
        </w:rPr>
        <w:t>1,5 mm</w:t>
      </w:r>
      <w:r w:rsidR="008F66C2" w:rsidRPr="00EF32DE">
        <w:rPr>
          <w:rFonts w:ascii="Times New Roman" w:eastAsia="Calibri" w:hAnsi="Times New Roman" w:cs="Times New Roman"/>
          <w:sz w:val="24"/>
          <w:szCs w:val="24"/>
        </w:rPr>
        <w:t>,</w:t>
      </w:r>
      <w:r w:rsidR="00CB46FF" w:rsidRPr="00EF32DE">
        <w:rPr>
          <w:rFonts w:ascii="Times New Roman" w:eastAsia="Calibri" w:hAnsi="Times New Roman" w:cs="Times New Roman"/>
          <w:sz w:val="24"/>
          <w:szCs w:val="24"/>
        </w:rPr>
        <w:t xml:space="preserve"> </w:t>
      </w:r>
    </w:p>
    <w:p w:rsidR="008B79D3" w:rsidRPr="00EF32DE" w:rsidRDefault="00B16714"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Półki metalowe z blachy o grubości minimum 1 mm i szerokości zagięcia półki 25 - 35 mm</w:t>
      </w:r>
      <w:r w:rsidR="008F66C2" w:rsidRPr="00EF32DE">
        <w:rPr>
          <w:rFonts w:ascii="Times New Roman" w:eastAsia="Calibri" w:hAnsi="Times New Roman" w:cs="Times New Roman"/>
          <w:sz w:val="24"/>
          <w:szCs w:val="24"/>
        </w:rPr>
        <w:t>,</w:t>
      </w:r>
    </w:p>
    <w:p w:rsidR="00CB46FF" w:rsidRPr="00EF32DE" w:rsidRDefault="00CB46FF"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Nośność półek minimum </w:t>
      </w:r>
      <w:r w:rsidR="001A0E44" w:rsidRPr="00EF32DE">
        <w:rPr>
          <w:rFonts w:ascii="Times New Roman" w:eastAsia="Calibri" w:hAnsi="Times New Roman" w:cs="Times New Roman"/>
          <w:sz w:val="24"/>
          <w:szCs w:val="24"/>
        </w:rPr>
        <w:t>80</w:t>
      </w:r>
      <w:r w:rsidRPr="00EF32DE">
        <w:rPr>
          <w:rFonts w:ascii="Times New Roman" w:eastAsia="Calibri" w:hAnsi="Times New Roman" w:cs="Times New Roman"/>
          <w:sz w:val="24"/>
          <w:szCs w:val="24"/>
        </w:rPr>
        <w:t xml:space="preserve"> kg/mb</w:t>
      </w:r>
      <w:r w:rsidR="00EF1DE2" w:rsidRPr="00EF32DE">
        <w:rPr>
          <w:rFonts w:ascii="Times New Roman" w:eastAsia="Calibri" w:hAnsi="Times New Roman" w:cs="Times New Roman"/>
          <w:sz w:val="24"/>
          <w:szCs w:val="24"/>
        </w:rPr>
        <w:t>,</w:t>
      </w:r>
    </w:p>
    <w:p w:rsidR="00C06FA3" w:rsidRPr="00EF32DE" w:rsidRDefault="00C06FA3"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Regały winny być wyposażone w podkładki </w:t>
      </w:r>
      <w:r w:rsidR="00A914B9">
        <w:rPr>
          <w:rFonts w:ascii="Times New Roman" w:eastAsia="Calibri" w:hAnsi="Times New Roman" w:cs="Times New Roman"/>
          <w:sz w:val="24"/>
          <w:szCs w:val="24"/>
        </w:rPr>
        <w:t xml:space="preserve">ograniczające niszczenie </w:t>
      </w:r>
      <w:r w:rsidRPr="00EF32DE">
        <w:rPr>
          <w:rFonts w:ascii="Times New Roman" w:eastAsia="Calibri" w:hAnsi="Times New Roman" w:cs="Times New Roman"/>
          <w:sz w:val="24"/>
          <w:szCs w:val="24"/>
        </w:rPr>
        <w:t>podłoża,</w:t>
      </w:r>
    </w:p>
    <w:p w:rsidR="004932D7" w:rsidRPr="00EF32DE" w:rsidRDefault="004932D7"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Regały winny być ustawione wzdłuż ścian podłużnych jako regał pojedynczy </w:t>
      </w:r>
      <w:r w:rsidR="00CB46FF" w:rsidRPr="00EF32DE">
        <w:rPr>
          <w:rFonts w:ascii="Times New Roman" w:eastAsia="Calibri" w:hAnsi="Times New Roman" w:cs="Times New Roman"/>
          <w:sz w:val="24"/>
          <w:szCs w:val="24"/>
        </w:rPr>
        <w:t>(35</w:t>
      </w:r>
      <w:r w:rsidR="001A0E44" w:rsidRPr="00EF32DE">
        <w:rPr>
          <w:rFonts w:ascii="Times New Roman" w:eastAsia="Calibri" w:hAnsi="Times New Roman" w:cs="Times New Roman"/>
          <w:sz w:val="24"/>
          <w:szCs w:val="24"/>
        </w:rPr>
        <w:t>-40 cm głębokości</w:t>
      </w:r>
      <w:r w:rsidR="00CB46FF"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zaś w części środkowej jako podwójny – plecami do siebie</w:t>
      </w:r>
      <w:r w:rsidR="00CB46FF" w:rsidRPr="00EF32DE">
        <w:rPr>
          <w:rFonts w:ascii="Times New Roman" w:eastAsia="Calibri" w:hAnsi="Times New Roman" w:cs="Times New Roman"/>
          <w:sz w:val="24"/>
          <w:szCs w:val="24"/>
        </w:rPr>
        <w:t>. Z</w:t>
      </w:r>
      <w:r w:rsidR="001F15BD" w:rsidRPr="00EF32DE">
        <w:rPr>
          <w:rFonts w:ascii="Times New Roman" w:eastAsia="Calibri" w:hAnsi="Times New Roman" w:cs="Times New Roman"/>
          <w:sz w:val="24"/>
          <w:szCs w:val="24"/>
        </w:rPr>
        <w:t>a</w:t>
      </w:r>
      <w:r w:rsidR="00CB46FF" w:rsidRPr="00EF32DE">
        <w:rPr>
          <w:rFonts w:ascii="Times New Roman" w:eastAsia="Calibri" w:hAnsi="Times New Roman" w:cs="Times New Roman"/>
          <w:sz w:val="24"/>
          <w:szCs w:val="24"/>
        </w:rPr>
        <w:t>mawiający dopuszcza ustawienie jednego regału o głębokości 70</w:t>
      </w:r>
      <w:r w:rsidR="001A0E44" w:rsidRPr="00EF32DE">
        <w:rPr>
          <w:rFonts w:ascii="Times New Roman" w:eastAsia="Calibri" w:hAnsi="Times New Roman" w:cs="Times New Roman"/>
          <w:sz w:val="24"/>
          <w:szCs w:val="24"/>
        </w:rPr>
        <w:t xml:space="preserve"> - 80</w:t>
      </w:r>
      <w:r w:rsidR="00CB46FF" w:rsidRPr="00EF32DE">
        <w:rPr>
          <w:rFonts w:ascii="Times New Roman" w:eastAsia="Calibri" w:hAnsi="Times New Roman" w:cs="Times New Roman"/>
          <w:sz w:val="24"/>
          <w:szCs w:val="24"/>
        </w:rPr>
        <w:t xml:space="preserve"> cm pod warunkiem, że regał będzie posiadał ograniczenia uniemożliwiające przesuwanie się akt pomiędzy półkami</w:t>
      </w:r>
      <w:r w:rsidRPr="00EF32DE">
        <w:rPr>
          <w:rFonts w:ascii="Times New Roman" w:eastAsia="Calibri" w:hAnsi="Times New Roman" w:cs="Times New Roman"/>
          <w:sz w:val="24"/>
          <w:szCs w:val="24"/>
        </w:rPr>
        <w:t>,</w:t>
      </w:r>
    </w:p>
    <w:p w:rsidR="00CB46FF" w:rsidRPr="00EF32DE" w:rsidRDefault="001F15BD"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M</w:t>
      </w:r>
      <w:r w:rsidR="00CB46FF" w:rsidRPr="00EF32DE">
        <w:rPr>
          <w:rFonts w:ascii="Times New Roman" w:eastAsia="Calibri" w:hAnsi="Times New Roman" w:cs="Times New Roman"/>
          <w:sz w:val="24"/>
          <w:szCs w:val="24"/>
        </w:rPr>
        <w:t>inimalna ilość półek w składnicy: 1</w:t>
      </w:r>
      <w:r w:rsidR="005F44E7" w:rsidRPr="00EF32DE">
        <w:rPr>
          <w:rFonts w:ascii="Times New Roman" w:eastAsia="Calibri" w:hAnsi="Times New Roman" w:cs="Times New Roman"/>
          <w:sz w:val="24"/>
          <w:szCs w:val="24"/>
        </w:rPr>
        <w:t>0</w:t>
      </w:r>
      <w:r w:rsidR="00701F31">
        <w:rPr>
          <w:rFonts w:ascii="Times New Roman" w:eastAsia="Calibri" w:hAnsi="Times New Roman" w:cs="Times New Roman"/>
          <w:sz w:val="24"/>
          <w:szCs w:val="24"/>
        </w:rPr>
        <w:t>50</w:t>
      </w:r>
      <w:r w:rsidR="00CB46FF" w:rsidRPr="00EF32DE">
        <w:rPr>
          <w:rFonts w:ascii="Times New Roman" w:eastAsia="Calibri" w:hAnsi="Times New Roman" w:cs="Times New Roman"/>
          <w:sz w:val="24"/>
          <w:szCs w:val="24"/>
        </w:rPr>
        <w:t xml:space="preserve"> mb</w:t>
      </w:r>
      <w:r w:rsidR="00F652C7">
        <w:rPr>
          <w:rFonts w:ascii="Times New Roman" w:eastAsia="Calibri" w:hAnsi="Times New Roman" w:cs="Times New Roman"/>
          <w:sz w:val="24"/>
          <w:szCs w:val="24"/>
        </w:rPr>
        <w:t xml:space="preserve"> (oferty zawierające ilość mniejszą zostaną odrzucone)</w:t>
      </w:r>
    </w:p>
    <w:p w:rsidR="004932D7" w:rsidRPr="00EF32DE" w:rsidRDefault="004932D7"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Pomiędzy regałami należy zachować odległość </w:t>
      </w:r>
      <w:r w:rsidR="00F652C7">
        <w:rPr>
          <w:rFonts w:ascii="Times New Roman" w:eastAsia="Calibri" w:hAnsi="Times New Roman" w:cs="Times New Roman"/>
          <w:sz w:val="24"/>
          <w:szCs w:val="24"/>
        </w:rPr>
        <w:t xml:space="preserve">(przejścia) </w:t>
      </w:r>
      <w:r w:rsidR="00CB46FF" w:rsidRPr="00EF32DE">
        <w:rPr>
          <w:rFonts w:ascii="Times New Roman" w:eastAsia="Calibri" w:hAnsi="Times New Roman" w:cs="Times New Roman"/>
          <w:sz w:val="24"/>
          <w:szCs w:val="24"/>
        </w:rPr>
        <w:t xml:space="preserve">minimum </w:t>
      </w:r>
      <w:r w:rsidRPr="00EF32DE">
        <w:rPr>
          <w:rFonts w:ascii="Times New Roman" w:eastAsia="Calibri" w:hAnsi="Times New Roman" w:cs="Times New Roman"/>
          <w:sz w:val="24"/>
          <w:szCs w:val="24"/>
        </w:rPr>
        <w:t>80</w:t>
      </w:r>
      <w:r w:rsidR="001A0E44"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cm,</w:t>
      </w:r>
    </w:p>
    <w:p w:rsidR="004932D7" w:rsidRPr="00EF32DE" w:rsidRDefault="004932D7" w:rsidP="00B16714">
      <w:pPr>
        <w:pStyle w:val="Akapitzlist"/>
        <w:numPr>
          <w:ilvl w:val="0"/>
          <w:numId w:val="13"/>
        </w:numPr>
        <w:spacing w:after="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Od wejścia przez całe </w:t>
      </w:r>
      <w:r w:rsidR="00B26A67" w:rsidRPr="00EF32DE">
        <w:rPr>
          <w:rFonts w:ascii="Times New Roman" w:eastAsia="Calibri" w:hAnsi="Times New Roman" w:cs="Times New Roman"/>
          <w:sz w:val="24"/>
          <w:szCs w:val="24"/>
        </w:rPr>
        <w:t>pomieszczenie</w:t>
      </w:r>
      <w:r w:rsidRPr="00EF32DE">
        <w:rPr>
          <w:rFonts w:ascii="Times New Roman" w:eastAsia="Calibri" w:hAnsi="Times New Roman" w:cs="Times New Roman"/>
          <w:sz w:val="24"/>
          <w:szCs w:val="24"/>
        </w:rPr>
        <w:t xml:space="preserve"> należy zachować </w:t>
      </w:r>
      <w:r w:rsidR="00CB46FF" w:rsidRPr="00EF32DE">
        <w:rPr>
          <w:rFonts w:ascii="Times New Roman" w:eastAsia="Calibri" w:hAnsi="Times New Roman" w:cs="Times New Roman"/>
          <w:sz w:val="24"/>
          <w:szCs w:val="24"/>
        </w:rPr>
        <w:t xml:space="preserve">szerokość przejść komunikacyjnych  </w:t>
      </w:r>
      <w:r w:rsidR="00885AE9" w:rsidRPr="00EF32DE">
        <w:rPr>
          <w:rFonts w:ascii="Times New Roman" w:eastAsia="Calibri" w:hAnsi="Times New Roman" w:cs="Times New Roman"/>
          <w:sz w:val="24"/>
          <w:szCs w:val="24"/>
        </w:rPr>
        <w:t xml:space="preserve">minimum  </w:t>
      </w:r>
      <w:r w:rsidR="00B26A67" w:rsidRPr="00EF32DE">
        <w:rPr>
          <w:rFonts w:ascii="Times New Roman" w:eastAsia="Calibri" w:hAnsi="Times New Roman" w:cs="Times New Roman"/>
          <w:sz w:val="24"/>
          <w:szCs w:val="24"/>
        </w:rPr>
        <w:t>80 cm.</w:t>
      </w:r>
    </w:p>
    <w:p w:rsidR="00B26A67" w:rsidRPr="00EF32DE" w:rsidRDefault="00B26A67" w:rsidP="00F77654">
      <w:pPr>
        <w:spacing w:after="120" w:line="360" w:lineRule="auto"/>
        <w:jc w:val="both"/>
        <w:rPr>
          <w:rFonts w:ascii="Times New Roman" w:eastAsia="Calibri" w:hAnsi="Times New Roman" w:cs="Times New Roman"/>
          <w:sz w:val="24"/>
          <w:szCs w:val="24"/>
        </w:rPr>
      </w:pPr>
    </w:p>
    <w:p w:rsidR="00E52F70" w:rsidRPr="00EF32DE" w:rsidRDefault="00F77654" w:rsidP="00F77654">
      <w:pPr>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Wszystkie prace </w:t>
      </w:r>
      <w:r w:rsidR="00E52F70" w:rsidRPr="00EF32DE">
        <w:rPr>
          <w:rFonts w:ascii="Times New Roman" w:eastAsia="Calibri" w:hAnsi="Times New Roman" w:cs="Times New Roman"/>
          <w:sz w:val="24"/>
          <w:szCs w:val="24"/>
        </w:rPr>
        <w:t>wykonać zgodnie z </w:t>
      </w:r>
      <w:r w:rsidR="000E0F63" w:rsidRPr="00EF32DE">
        <w:rPr>
          <w:rFonts w:ascii="Times New Roman" w:eastAsia="Calibri" w:hAnsi="Times New Roman" w:cs="Times New Roman"/>
          <w:sz w:val="24"/>
          <w:szCs w:val="24"/>
        </w:rPr>
        <w:t xml:space="preserve">zasadami i w sposób określony w </w:t>
      </w:r>
      <w:r w:rsidR="00E52F70" w:rsidRPr="00EF32DE">
        <w:rPr>
          <w:rFonts w:ascii="Times New Roman" w:eastAsia="Calibri" w:hAnsi="Times New Roman" w:cs="Times New Roman"/>
          <w:sz w:val="24"/>
          <w:szCs w:val="24"/>
        </w:rPr>
        <w:t>Polskich Normach,  dokumentacji techniczno-ruchowej oraz w instrukcjach obsługi.</w:t>
      </w:r>
    </w:p>
    <w:p w:rsidR="00F77654" w:rsidRPr="00EF32DE" w:rsidRDefault="00F77654" w:rsidP="00F77654">
      <w:pPr>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Wykonawca będzie odpowiadał za zapewnienie bezpieczn</w:t>
      </w:r>
      <w:r w:rsidR="00362279" w:rsidRPr="00EF32DE">
        <w:rPr>
          <w:rFonts w:ascii="Times New Roman" w:eastAsia="Calibri" w:hAnsi="Times New Roman" w:cs="Times New Roman"/>
          <w:sz w:val="24"/>
          <w:szCs w:val="24"/>
        </w:rPr>
        <w:t>ych warunków wykonywania prac w </w:t>
      </w:r>
      <w:r w:rsidRPr="00EF32DE">
        <w:rPr>
          <w:rFonts w:ascii="Times New Roman" w:eastAsia="Calibri" w:hAnsi="Times New Roman" w:cs="Times New Roman"/>
          <w:sz w:val="24"/>
          <w:szCs w:val="24"/>
        </w:rPr>
        <w:t xml:space="preserve">zakresie </w:t>
      </w:r>
      <w:r w:rsidR="00B26A67" w:rsidRPr="00EF32DE">
        <w:rPr>
          <w:rFonts w:ascii="Times New Roman" w:eastAsia="Calibri" w:hAnsi="Times New Roman" w:cs="Times New Roman"/>
          <w:sz w:val="24"/>
          <w:szCs w:val="24"/>
        </w:rPr>
        <w:t>dostawy, rozładunku i montażu regałów</w:t>
      </w:r>
      <w:r w:rsidRPr="00EF32DE">
        <w:rPr>
          <w:rFonts w:ascii="Times New Roman" w:eastAsia="Calibri" w:hAnsi="Times New Roman" w:cs="Times New Roman"/>
          <w:sz w:val="24"/>
          <w:szCs w:val="24"/>
        </w:rPr>
        <w:t xml:space="preserve"> zgodnie z zasadami BHP. </w:t>
      </w:r>
    </w:p>
    <w:p w:rsidR="00F77654" w:rsidRPr="00EF32DE"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t xml:space="preserve">Termin realizacji </w:t>
      </w:r>
    </w:p>
    <w:p w:rsidR="00F77654" w:rsidRPr="00EF32DE" w:rsidRDefault="00F77654" w:rsidP="00D25B5C">
      <w:pPr>
        <w:spacing w:after="120" w:line="360" w:lineRule="auto"/>
        <w:ind w:firstLine="360"/>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Maksymalny termin wykonania usługi </w:t>
      </w:r>
      <w:r w:rsidR="004932D7" w:rsidRPr="00EF32DE">
        <w:rPr>
          <w:rFonts w:ascii="Times New Roman" w:eastAsia="Calibri" w:hAnsi="Times New Roman" w:cs="Times New Roman"/>
          <w:sz w:val="24"/>
          <w:szCs w:val="24"/>
        </w:rPr>
        <w:t>do 45</w:t>
      </w:r>
      <w:r w:rsidR="0059701A" w:rsidRPr="00EF32DE">
        <w:rPr>
          <w:rFonts w:ascii="Times New Roman" w:eastAsia="Calibri" w:hAnsi="Times New Roman" w:cs="Times New Roman"/>
          <w:sz w:val="24"/>
          <w:szCs w:val="24"/>
        </w:rPr>
        <w:t xml:space="preserve"> </w:t>
      </w:r>
      <w:r w:rsidR="00CB46FF" w:rsidRPr="00EF32DE">
        <w:rPr>
          <w:rFonts w:ascii="Times New Roman" w:eastAsia="Calibri" w:hAnsi="Times New Roman" w:cs="Times New Roman"/>
          <w:sz w:val="24"/>
          <w:szCs w:val="24"/>
        </w:rPr>
        <w:t xml:space="preserve"> </w:t>
      </w:r>
      <w:r w:rsidR="0059701A" w:rsidRPr="00EF32DE">
        <w:rPr>
          <w:rFonts w:ascii="Times New Roman" w:eastAsia="Calibri" w:hAnsi="Times New Roman" w:cs="Times New Roman"/>
          <w:sz w:val="24"/>
          <w:szCs w:val="24"/>
        </w:rPr>
        <w:t>dni od podpisania umowy.</w:t>
      </w:r>
      <w:r w:rsidRPr="00EF32DE">
        <w:rPr>
          <w:rFonts w:ascii="Times New Roman" w:eastAsia="Calibri" w:hAnsi="Times New Roman" w:cs="Times New Roman"/>
          <w:sz w:val="24"/>
          <w:szCs w:val="24"/>
        </w:rPr>
        <w:t xml:space="preserve"> </w:t>
      </w:r>
    </w:p>
    <w:p w:rsidR="00D25B5C" w:rsidRPr="00EF32DE" w:rsidRDefault="00D25B5C" w:rsidP="00D25B5C">
      <w:pPr>
        <w:pStyle w:val="Akapitzlist"/>
        <w:keepNext/>
        <w:keepLines/>
        <w:spacing w:after="120" w:line="360" w:lineRule="auto"/>
        <w:ind w:left="360"/>
        <w:jc w:val="both"/>
        <w:outlineLvl w:val="1"/>
        <w:rPr>
          <w:rFonts w:ascii="Times New Roman" w:eastAsia="Times New Roman" w:hAnsi="Times New Roman" w:cs="Times New Roman"/>
          <w:b/>
          <w:bCs/>
          <w:sz w:val="24"/>
          <w:szCs w:val="24"/>
          <w:lang w:val="x-none"/>
        </w:rPr>
      </w:pPr>
    </w:p>
    <w:p w:rsidR="00F77654" w:rsidRPr="00EF32DE"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t>Złożenie oferty</w:t>
      </w:r>
    </w:p>
    <w:p w:rsidR="00F77654" w:rsidRPr="00EF32DE" w:rsidRDefault="00F77654" w:rsidP="00F77654">
      <w:pPr>
        <w:pStyle w:val="Akapitzlist"/>
        <w:numPr>
          <w:ilvl w:val="1"/>
          <w:numId w:val="3"/>
        </w:numPr>
        <w:tabs>
          <w:tab w:val="left" w:pos="851"/>
          <w:tab w:val="left" w:pos="1134"/>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Oferta powinna zawierać </w:t>
      </w:r>
      <w:r w:rsidRPr="00EF32DE">
        <w:rPr>
          <w:rFonts w:ascii="Times New Roman" w:eastAsia="Calibri" w:hAnsi="Times New Roman" w:cs="Times New Roman"/>
          <w:b/>
          <w:sz w:val="24"/>
          <w:szCs w:val="24"/>
          <w:u w:val="single"/>
        </w:rPr>
        <w:t>cenę ryczałtową brutto za wykonanie całości zadania</w:t>
      </w:r>
      <w:r w:rsidR="00C57667" w:rsidRPr="00EF32DE">
        <w:rPr>
          <w:rFonts w:ascii="Times New Roman" w:eastAsia="Calibri" w:hAnsi="Times New Roman" w:cs="Times New Roman"/>
          <w:b/>
          <w:sz w:val="24"/>
          <w:szCs w:val="24"/>
          <w:u w:val="single"/>
        </w:rPr>
        <w:t>, cenę jednostkową 1 mb półki regałów, cenę jednostkową za regał (</w:t>
      </w:r>
      <w:r w:rsidR="00C57667" w:rsidRPr="00EF32DE">
        <w:rPr>
          <w:rFonts w:ascii="Times New Roman" w:eastAsia="Calibri" w:hAnsi="Times New Roman" w:cs="Times New Roman"/>
          <w:sz w:val="24"/>
          <w:szCs w:val="24"/>
          <w:u w:val="single"/>
        </w:rPr>
        <w:t>dla poszczególnych typów regałów, np. regał ośmiopółkowy, regał siedmiopółkowy itp.)</w:t>
      </w:r>
      <w:r w:rsidRPr="00EF32DE">
        <w:rPr>
          <w:rFonts w:ascii="Times New Roman" w:eastAsia="Calibri" w:hAnsi="Times New Roman" w:cs="Times New Roman"/>
          <w:sz w:val="24"/>
          <w:szCs w:val="24"/>
        </w:rPr>
        <w:t>.</w:t>
      </w:r>
    </w:p>
    <w:p w:rsidR="00F77654" w:rsidRPr="00EF32DE" w:rsidRDefault="00F77654" w:rsidP="004B729B">
      <w:pPr>
        <w:pStyle w:val="Akapitzlist"/>
        <w:numPr>
          <w:ilvl w:val="1"/>
          <w:numId w:val="3"/>
        </w:numPr>
        <w:tabs>
          <w:tab w:val="left" w:pos="0"/>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Ofe</w:t>
      </w:r>
      <w:r w:rsidR="00E73954" w:rsidRPr="00EF32DE">
        <w:rPr>
          <w:rFonts w:ascii="Times New Roman" w:eastAsia="Calibri" w:hAnsi="Times New Roman" w:cs="Times New Roman"/>
          <w:sz w:val="24"/>
          <w:szCs w:val="24"/>
        </w:rPr>
        <w:t xml:space="preserve">rtę należy dostarczyć do dnia </w:t>
      </w:r>
      <w:r w:rsidR="00A914B9">
        <w:rPr>
          <w:rFonts w:ascii="Times New Roman" w:eastAsia="Calibri" w:hAnsi="Times New Roman" w:cs="Times New Roman"/>
          <w:b/>
          <w:sz w:val="24"/>
          <w:szCs w:val="24"/>
        </w:rPr>
        <w:t>8</w:t>
      </w:r>
      <w:r w:rsidR="001862CE" w:rsidRPr="00EF32DE">
        <w:rPr>
          <w:rFonts w:ascii="Times New Roman" w:eastAsia="Calibri" w:hAnsi="Times New Roman" w:cs="Times New Roman"/>
          <w:b/>
          <w:sz w:val="24"/>
          <w:szCs w:val="24"/>
        </w:rPr>
        <w:t xml:space="preserve"> </w:t>
      </w:r>
      <w:r w:rsidR="00B26A67" w:rsidRPr="00EF32DE">
        <w:rPr>
          <w:rFonts w:ascii="Times New Roman" w:eastAsia="Calibri" w:hAnsi="Times New Roman" w:cs="Times New Roman"/>
          <w:b/>
          <w:sz w:val="24"/>
          <w:szCs w:val="24"/>
        </w:rPr>
        <w:t>sierpnia</w:t>
      </w:r>
      <w:r w:rsidR="00E73954" w:rsidRPr="00EF32DE">
        <w:rPr>
          <w:rFonts w:ascii="Times New Roman" w:eastAsia="Calibri" w:hAnsi="Times New Roman" w:cs="Times New Roman"/>
          <w:b/>
          <w:sz w:val="24"/>
          <w:szCs w:val="24"/>
        </w:rPr>
        <w:t xml:space="preserve"> 2019</w:t>
      </w:r>
      <w:r w:rsidRPr="00EF32DE">
        <w:rPr>
          <w:rFonts w:ascii="Times New Roman" w:eastAsia="Calibri" w:hAnsi="Times New Roman" w:cs="Times New Roman"/>
          <w:b/>
          <w:sz w:val="24"/>
          <w:szCs w:val="24"/>
        </w:rPr>
        <w:t>r. do godz. 12:00</w:t>
      </w:r>
      <w:r w:rsidRPr="00EF32DE">
        <w:rPr>
          <w:rFonts w:ascii="Times New Roman" w:eastAsia="Calibri" w:hAnsi="Times New Roman" w:cs="Times New Roman"/>
          <w:sz w:val="24"/>
          <w:szCs w:val="24"/>
        </w:rPr>
        <w:t xml:space="preserve"> do pokoju </w:t>
      </w:r>
      <w:r w:rsidR="0064117A" w:rsidRPr="00EF32DE">
        <w:rPr>
          <w:rFonts w:ascii="Times New Roman" w:eastAsia="Calibri" w:hAnsi="Times New Roman" w:cs="Times New Roman"/>
          <w:sz w:val="24"/>
          <w:szCs w:val="24"/>
        </w:rPr>
        <w:t xml:space="preserve"> C403 (4 </w:t>
      </w:r>
      <w:r w:rsidRPr="00EF32DE">
        <w:rPr>
          <w:rFonts w:ascii="Times New Roman" w:eastAsia="Calibri" w:hAnsi="Times New Roman" w:cs="Times New Roman"/>
          <w:sz w:val="24"/>
          <w:szCs w:val="24"/>
        </w:rPr>
        <w:t>piętro segment C) lub przesłać mailem na adres</w:t>
      </w:r>
      <w:r w:rsidR="00B26A67" w:rsidRPr="00EF32DE">
        <w:rPr>
          <w:rFonts w:ascii="Times New Roman" w:eastAsia="Calibri" w:hAnsi="Times New Roman" w:cs="Times New Roman"/>
          <w:sz w:val="24"/>
          <w:szCs w:val="24"/>
        </w:rPr>
        <w:t>:</w:t>
      </w:r>
      <w:r w:rsidRPr="00EF32DE">
        <w:rPr>
          <w:rFonts w:ascii="Times New Roman" w:eastAsia="Calibri" w:hAnsi="Times New Roman" w:cs="Times New Roman"/>
          <w:sz w:val="24"/>
          <w:szCs w:val="24"/>
        </w:rPr>
        <w:t xml:space="preserve"> </w:t>
      </w:r>
      <w:hyperlink r:id="rId7" w:history="1">
        <w:r w:rsidR="00B26A67" w:rsidRPr="00EF32DE">
          <w:rPr>
            <w:rStyle w:val="Hipercze"/>
            <w:rFonts w:ascii="Times New Roman" w:eastAsia="Calibri" w:hAnsi="Times New Roman" w:cs="Times New Roman"/>
            <w:sz w:val="24"/>
            <w:szCs w:val="24"/>
          </w:rPr>
          <w:t>og@bialystok.sr.gov.pl</w:t>
        </w:r>
      </w:hyperlink>
    </w:p>
    <w:p w:rsidR="001E6DBE" w:rsidRPr="00EF32DE" w:rsidRDefault="00F77654" w:rsidP="004B729B">
      <w:pPr>
        <w:pStyle w:val="Akapitzlist"/>
        <w:numPr>
          <w:ilvl w:val="1"/>
          <w:numId w:val="3"/>
        </w:numPr>
        <w:tabs>
          <w:tab w:val="left" w:pos="851"/>
          <w:tab w:val="left" w:pos="1134"/>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Wszelkich informacji w niniejszej sprawie udziela</w:t>
      </w:r>
      <w:r w:rsidR="001E6DBE" w:rsidRPr="00EF32DE">
        <w:rPr>
          <w:rFonts w:ascii="Times New Roman" w:eastAsia="Calibri" w:hAnsi="Times New Roman" w:cs="Times New Roman"/>
          <w:sz w:val="24"/>
          <w:szCs w:val="24"/>
        </w:rPr>
        <w:t>ją:</w:t>
      </w:r>
    </w:p>
    <w:p w:rsidR="001E6DBE" w:rsidRPr="00EF32DE" w:rsidRDefault="00F77654" w:rsidP="00DA2125">
      <w:pPr>
        <w:pStyle w:val="Akapitzlist"/>
        <w:numPr>
          <w:ilvl w:val="2"/>
          <w:numId w:val="3"/>
        </w:numPr>
        <w:tabs>
          <w:tab w:val="left" w:pos="851"/>
          <w:tab w:val="left" w:pos="1134"/>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 </w:t>
      </w:r>
      <w:r w:rsidR="001862CE" w:rsidRPr="00EF32DE">
        <w:rPr>
          <w:rFonts w:ascii="Times New Roman" w:eastAsia="Calibri" w:hAnsi="Times New Roman" w:cs="Times New Roman"/>
          <w:sz w:val="24"/>
          <w:szCs w:val="24"/>
        </w:rPr>
        <w:t>Krzysztof</w:t>
      </w:r>
      <w:r w:rsidRPr="00EF32DE">
        <w:rPr>
          <w:rFonts w:ascii="Times New Roman" w:eastAsia="Calibri" w:hAnsi="Times New Roman" w:cs="Times New Roman"/>
          <w:sz w:val="24"/>
          <w:szCs w:val="24"/>
        </w:rPr>
        <w:t xml:space="preserve"> </w:t>
      </w:r>
      <w:r w:rsidR="00B26A67" w:rsidRPr="00EF32DE">
        <w:rPr>
          <w:rFonts w:ascii="Times New Roman" w:eastAsia="Calibri" w:hAnsi="Times New Roman" w:cs="Times New Roman"/>
          <w:sz w:val="24"/>
          <w:szCs w:val="24"/>
        </w:rPr>
        <w:t>Górzewski</w:t>
      </w:r>
      <w:r w:rsidRPr="00EF32DE">
        <w:rPr>
          <w:rFonts w:ascii="Times New Roman" w:eastAsia="Calibri" w:hAnsi="Times New Roman" w:cs="Times New Roman"/>
          <w:sz w:val="24"/>
          <w:szCs w:val="24"/>
        </w:rPr>
        <w:t>,</w:t>
      </w:r>
      <w:r w:rsidR="001E6DBE"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e-mail:</w:t>
      </w:r>
      <w:r w:rsidR="004B729B" w:rsidRPr="00EF32DE">
        <w:rPr>
          <w:rFonts w:ascii="Times New Roman" w:eastAsia="Calibri" w:hAnsi="Times New Roman" w:cs="Times New Roman"/>
          <w:sz w:val="24"/>
          <w:szCs w:val="24"/>
        </w:rPr>
        <w:t xml:space="preserve"> </w:t>
      </w:r>
      <w:hyperlink r:id="rId8" w:history="1">
        <w:r w:rsidR="00B26A67" w:rsidRPr="00EF32DE">
          <w:rPr>
            <w:rStyle w:val="Hipercze"/>
            <w:rFonts w:ascii="Times New Roman" w:eastAsia="Calibri" w:hAnsi="Times New Roman" w:cs="Times New Roman"/>
            <w:sz w:val="24"/>
            <w:szCs w:val="24"/>
          </w:rPr>
          <w:t>og@bialystok.sr.gov.pl</w:t>
        </w:r>
      </w:hyperlink>
      <w:r w:rsidR="00B26A67"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 xml:space="preserve">, tel. 85 665 65 </w:t>
      </w:r>
      <w:r w:rsidR="001862CE" w:rsidRPr="00EF32DE">
        <w:rPr>
          <w:rFonts w:ascii="Times New Roman" w:eastAsia="Calibri" w:hAnsi="Times New Roman" w:cs="Times New Roman"/>
          <w:sz w:val="24"/>
          <w:szCs w:val="24"/>
        </w:rPr>
        <w:t>6</w:t>
      </w:r>
      <w:r w:rsidR="00B26A67" w:rsidRPr="00EF32DE">
        <w:rPr>
          <w:rFonts w:ascii="Times New Roman" w:eastAsia="Calibri" w:hAnsi="Times New Roman" w:cs="Times New Roman"/>
          <w:sz w:val="24"/>
          <w:szCs w:val="24"/>
        </w:rPr>
        <w:t>8</w:t>
      </w:r>
      <w:r w:rsidR="001E6DBE" w:rsidRPr="00EF32DE">
        <w:rPr>
          <w:rFonts w:ascii="Times New Roman" w:eastAsia="Calibri" w:hAnsi="Times New Roman" w:cs="Times New Roman"/>
          <w:sz w:val="24"/>
          <w:szCs w:val="24"/>
        </w:rPr>
        <w:t>,</w:t>
      </w:r>
    </w:p>
    <w:p w:rsidR="00F77654" w:rsidRPr="00EF32DE" w:rsidRDefault="00B26A67" w:rsidP="008B08E5">
      <w:pPr>
        <w:pStyle w:val="Akapitzlist"/>
        <w:numPr>
          <w:ilvl w:val="2"/>
          <w:numId w:val="3"/>
        </w:numPr>
        <w:tabs>
          <w:tab w:val="left" w:pos="851"/>
          <w:tab w:val="left" w:pos="1134"/>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 </w:t>
      </w:r>
      <w:r w:rsidR="001E6DBE" w:rsidRPr="00EF32DE">
        <w:rPr>
          <w:rFonts w:ascii="Times New Roman" w:eastAsia="Calibri" w:hAnsi="Times New Roman" w:cs="Times New Roman"/>
          <w:sz w:val="24"/>
          <w:szCs w:val="24"/>
        </w:rPr>
        <w:t xml:space="preserve">Tomasz Biesiada, e-mail: </w:t>
      </w:r>
      <w:hyperlink r:id="rId9" w:history="1">
        <w:r w:rsidRPr="00EF32DE">
          <w:rPr>
            <w:rStyle w:val="Hipercze"/>
            <w:rFonts w:ascii="Times New Roman" w:eastAsia="Calibri" w:hAnsi="Times New Roman" w:cs="Times New Roman"/>
            <w:sz w:val="24"/>
            <w:szCs w:val="24"/>
          </w:rPr>
          <w:t>og@bialystok.sr.gov.pl</w:t>
        </w:r>
      </w:hyperlink>
      <w:r w:rsidRPr="00EF32DE">
        <w:rPr>
          <w:rFonts w:ascii="Times New Roman" w:eastAsia="Calibri" w:hAnsi="Times New Roman" w:cs="Times New Roman"/>
          <w:sz w:val="24"/>
          <w:szCs w:val="24"/>
        </w:rPr>
        <w:t xml:space="preserve"> </w:t>
      </w:r>
      <w:r w:rsidR="001E6DBE" w:rsidRPr="00EF32DE">
        <w:rPr>
          <w:rFonts w:ascii="Times New Roman" w:eastAsia="Calibri" w:hAnsi="Times New Roman" w:cs="Times New Roman"/>
          <w:sz w:val="24"/>
          <w:szCs w:val="24"/>
        </w:rPr>
        <w:t>, tel. 85 665 65 05, kom.</w:t>
      </w:r>
      <w:r w:rsidRPr="00EF32DE">
        <w:rPr>
          <w:rFonts w:ascii="Times New Roman" w:eastAsia="Calibri" w:hAnsi="Times New Roman" w:cs="Times New Roman"/>
          <w:sz w:val="24"/>
          <w:szCs w:val="24"/>
        </w:rPr>
        <w:t xml:space="preserve"> 693 334 194</w:t>
      </w:r>
    </w:p>
    <w:p w:rsidR="00E932AF" w:rsidRPr="00EF32DE" w:rsidRDefault="00E932AF" w:rsidP="00E932AF">
      <w:pPr>
        <w:pStyle w:val="Akapitzlist"/>
        <w:numPr>
          <w:ilvl w:val="1"/>
          <w:numId w:val="3"/>
        </w:numPr>
        <w:tabs>
          <w:tab w:val="left" w:pos="851"/>
          <w:tab w:val="left" w:pos="1134"/>
        </w:tabs>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Publiczne otwarcie ofert nastąpi w dniu </w:t>
      </w:r>
      <w:r w:rsidR="00A914B9">
        <w:rPr>
          <w:rFonts w:ascii="Times New Roman" w:eastAsia="Calibri" w:hAnsi="Times New Roman" w:cs="Times New Roman"/>
          <w:b/>
          <w:sz w:val="24"/>
          <w:szCs w:val="24"/>
        </w:rPr>
        <w:t>8</w:t>
      </w:r>
      <w:r w:rsidR="00B26A67" w:rsidRPr="00EF32DE">
        <w:rPr>
          <w:rFonts w:ascii="Times New Roman" w:eastAsia="Calibri" w:hAnsi="Times New Roman" w:cs="Times New Roman"/>
          <w:b/>
          <w:sz w:val="24"/>
          <w:szCs w:val="24"/>
        </w:rPr>
        <w:t xml:space="preserve"> sierpnia 2019r. do godz. 12:15</w:t>
      </w:r>
      <w:r w:rsidRPr="00EF32DE">
        <w:rPr>
          <w:rFonts w:ascii="Times New Roman" w:eastAsia="Calibri" w:hAnsi="Times New Roman" w:cs="Times New Roman"/>
          <w:sz w:val="24"/>
          <w:szCs w:val="24"/>
        </w:rPr>
        <w:t xml:space="preserve"> w pok. C437 (segment C IV piętro).</w:t>
      </w:r>
    </w:p>
    <w:p w:rsidR="00E932AF" w:rsidRPr="00EF32DE" w:rsidRDefault="00E932AF" w:rsidP="00E932AF">
      <w:pPr>
        <w:tabs>
          <w:tab w:val="left" w:pos="851"/>
          <w:tab w:val="left" w:pos="1134"/>
        </w:tabs>
        <w:spacing w:after="120" w:line="360" w:lineRule="auto"/>
        <w:jc w:val="both"/>
        <w:rPr>
          <w:rFonts w:ascii="Times New Roman" w:eastAsia="Calibri" w:hAnsi="Times New Roman" w:cs="Times New Roman"/>
          <w:sz w:val="24"/>
          <w:szCs w:val="24"/>
        </w:rPr>
      </w:pPr>
    </w:p>
    <w:p w:rsidR="00F77654" w:rsidRPr="00EF32DE"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t>Ocenianie ofert</w:t>
      </w:r>
    </w:p>
    <w:p w:rsidR="00F77654" w:rsidRPr="00EF32DE" w:rsidRDefault="00F77654" w:rsidP="00F77654">
      <w:pPr>
        <w:spacing w:after="120" w:line="360" w:lineRule="auto"/>
        <w:ind w:left="426"/>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Zamawiający udzieli zamówienia Wykonawcy, którego oferta zostanie uznana za najkorzystniejszą według następujących kryteriów oceny:</w:t>
      </w:r>
    </w:p>
    <w:tbl>
      <w:tblPr>
        <w:tblW w:w="8505"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6517"/>
        <w:gridCol w:w="1418"/>
      </w:tblGrid>
      <w:tr w:rsidR="00F77654" w:rsidRPr="00EF32DE" w:rsidTr="003F0CBA">
        <w:tc>
          <w:tcPr>
            <w:tcW w:w="567" w:type="dxa"/>
            <w:vAlign w:val="center"/>
          </w:tcPr>
          <w:p w:rsidR="00F77654" w:rsidRPr="00EF32DE" w:rsidRDefault="00F77654" w:rsidP="00AF4028">
            <w:pPr>
              <w:jc w:val="both"/>
              <w:rPr>
                <w:rFonts w:ascii="Times New Roman" w:eastAsia="Calibri" w:hAnsi="Times New Roman" w:cs="Times New Roman"/>
                <w:b/>
                <w:sz w:val="24"/>
                <w:szCs w:val="24"/>
              </w:rPr>
            </w:pPr>
            <w:r w:rsidRPr="00EF32DE">
              <w:rPr>
                <w:rFonts w:ascii="Times New Roman" w:eastAsia="Calibri" w:hAnsi="Times New Roman" w:cs="Times New Roman"/>
                <w:b/>
                <w:sz w:val="24"/>
                <w:szCs w:val="24"/>
              </w:rPr>
              <w:t>Lp</w:t>
            </w:r>
            <w:r w:rsidR="003F0CBA" w:rsidRPr="00EF32DE">
              <w:rPr>
                <w:rFonts w:ascii="Times New Roman" w:eastAsia="Calibri" w:hAnsi="Times New Roman" w:cs="Times New Roman"/>
                <w:b/>
                <w:sz w:val="24"/>
                <w:szCs w:val="24"/>
              </w:rPr>
              <w:t>.</w:t>
            </w:r>
          </w:p>
        </w:tc>
        <w:tc>
          <w:tcPr>
            <w:tcW w:w="6520" w:type="dxa"/>
            <w:vAlign w:val="center"/>
          </w:tcPr>
          <w:p w:rsidR="00F77654" w:rsidRPr="00EF32DE" w:rsidRDefault="00F77654" w:rsidP="00AF4028">
            <w:pPr>
              <w:jc w:val="both"/>
              <w:rPr>
                <w:rFonts w:ascii="Times New Roman" w:eastAsia="Calibri" w:hAnsi="Times New Roman" w:cs="Times New Roman"/>
                <w:b/>
                <w:sz w:val="24"/>
                <w:szCs w:val="24"/>
              </w:rPr>
            </w:pPr>
            <w:r w:rsidRPr="00EF32DE">
              <w:rPr>
                <w:rFonts w:ascii="Times New Roman" w:eastAsia="Calibri" w:hAnsi="Times New Roman" w:cs="Times New Roman"/>
                <w:b/>
                <w:sz w:val="24"/>
                <w:szCs w:val="24"/>
              </w:rPr>
              <w:t>Kryterium</w:t>
            </w:r>
          </w:p>
        </w:tc>
        <w:tc>
          <w:tcPr>
            <w:tcW w:w="1418" w:type="dxa"/>
            <w:vAlign w:val="center"/>
          </w:tcPr>
          <w:p w:rsidR="00F77654" w:rsidRPr="00EF32DE" w:rsidRDefault="00F77654" w:rsidP="00AF4028">
            <w:pPr>
              <w:jc w:val="both"/>
              <w:rPr>
                <w:rFonts w:ascii="Times New Roman" w:eastAsia="Calibri" w:hAnsi="Times New Roman" w:cs="Times New Roman"/>
                <w:b/>
                <w:sz w:val="24"/>
                <w:szCs w:val="24"/>
              </w:rPr>
            </w:pPr>
            <w:r w:rsidRPr="00EF32DE">
              <w:rPr>
                <w:rFonts w:ascii="Times New Roman" w:eastAsia="Calibri" w:hAnsi="Times New Roman" w:cs="Times New Roman"/>
                <w:b/>
                <w:sz w:val="24"/>
                <w:szCs w:val="24"/>
              </w:rPr>
              <w:t>Waga</w:t>
            </w:r>
          </w:p>
        </w:tc>
      </w:tr>
      <w:tr w:rsidR="00F77654" w:rsidRPr="00EF32DE" w:rsidTr="009548B1">
        <w:tc>
          <w:tcPr>
            <w:tcW w:w="567" w:type="dxa"/>
            <w:vAlign w:val="center"/>
          </w:tcPr>
          <w:p w:rsidR="00F77654" w:rsidRPr="00EF32DE" w:rsidRDefault="00F77654" w:rsidP="00AF4028">
            <w:pPr>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1.</w:t>
            </w:r>
          </w:p>
        </w:tc>
        <w:tc>
          <w:tcPr>
            <w:tcW w:w="6520" w:type="dxa"/>
            <w:vAlign w:val="center"/>
          </w:tcPr>
          <w:p w:rsidR="00F77654" w:rsidRPr="00EF32DE" w:rsidRDefault="00F77654">
            <w:pPr>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Cena</w:t>
            </w:r>
            <w:r w:rsidR="001F15BD" w:rsidRPr="00EF32DE">
              <w:rPr>
                <w:rFonts w:ascii="Times New Roman" w:eastAsia="Calibri" w:hAnsi="Times New Roman" w:cs="Times New Roman"/>
                <w:sz w:val="24"/>
                <w:szCs w:val="24"/>
              </w:rPr>
              <w:t xml:space="preserve"> za 1</w:t>
            </w:r>
            <w:r w:rsidR="00701F31">
              <w:rPr>
                <w:rFonts w:ascii="Times New Roman" w:eastAsia="Calibri" w:hAnsi="Times New Roman" w:cs="Times New Roman"/>
                <w:sz w:val="24"/>
                <w:szCs w:val="24"/>
              </w:rPr>
              <w:t xml:space="preserve"> </w:t>
            </w:r>
            <w:r w:rsidR="001F15BD" w:rsidRPr="00EF32DE">
              <w:rPr>
                <w:rFonts w:ascii="Times New Roman" w:eastAsia="Calibri" w:hAnsi="Times New Roman" w:cs="Times New Roman"/>
                <w:sz w:val="24"/>
                <w:szCs w:val="24"/>
              </w:rPr>
              <w:t>mb półki (wliczane będą wyłącznie półki na których możliwe będzie ustawienie akt z zachowaniem wymagań opisanych w zapytaniu)</w:t>
            </w:r>
          </w:p>
        </w:tc>
        <w:tc>
          <w:tcPr>
            <w:tcW w:w="1418" w:type="dxa"/>
            <w:vAlign w:val="center"/>
          </w:tcPr>
          <w:p w:rsidR="00F77654" w:rsidRPr="00EF32DE" w:rsidRDefault="00F77654" w:rsidP="009548B1">
            <w:pPr>
              <w:jc w:val="center"/>
              <w:rPr>
                <w:rFonts w:ascii="Times New Roman" w:eastAsia="Calibri" w:hAnsi="Times New Roman" w:cs="Times New Roman"/>
                <w:sz w:val="24"/>
                <w:szCs w:val="24"/>
              </w:rPr>
            </w:pPr>
            <w:r w:rsidRPr="00EF32DE">
              <w:rPr>
                <w:rFonts w:ascii="Times New Roman" w:eastAsia="Calibri" w:hAnsi="Times New Roman" w:cs="Times New Roman"/>
                <w:sz w:val="24"/>
                <w:szCs w:val="24"/>
              </w:rPr>
              <w:t>100%</w:t>
            </w:r>
          </w:p>
        </w:tc>
      </w:tr>
    </w:tbl>
    <w:p w:rsidR="00F77654" w:rsidRPr="00EF32DE" w:rsidRDefault="001F15BD" w:rsidP="00F77654">
      <w:pPr>
        <w:spacing w:after="120" w:line="360" w:lineRule="auto"/>
        <w:ind w:left="426"/>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W celu oceny ilości </w:t>
      </w:r>
      <w:r w:rsidR="00701F31">
        <w:rPr>
          <w:rFonts w:ascii="Times New Roman" w:eastAsia="Calibri" w:hAnsi="Times New Roman" w:cs="Times New Roman"/>
          <w:sz w:val="24"/>
          <w:szCs w:val="24"/>
        </w:rPr>
        <w:t xml:space="preserve">mb </w:t>
      </w:r>
      <w:r w:rsidRPr="00EF32DE">
        <w:rPr>
          <w:rFonts w:ascii="Times New Roman" w:eastAsia="Calibri" w:hAnsi="Times New Roman" w:cs="Times New Roman"/>
          <w:sz w:val="24"/>
          <w:szCs w:val="24"/>
        </w:rPr>
        <w:t>zaoferowanych półek wykonawca przedstawi wraz z ofer</w:t>
      </w:r>
      <w:r w:rsidR="00AE44EE" w:rsidRPr="00EF32DE">
        <w:rPr>
          <w:rFonts w:ascii="Times New Roman" w:eastAsia="Calibri" w:hAnsi="Times New Roman" w:cs="Times New Roman"/>
          <w:sz w:val="24"/>
          <w:szCs w:val="24"/>
        </w:rPr>
        <w:t>tą</w:t>
      </w:r>
      <w:r w:rsidRPr="00EF32DE">
        <w:rPr>
          <w:rFonts w:ascii="Times New Roman" w:eastAsia="Calibri" w:hAnsi="Times New Roman" w:cs="Times New Roman"/>
          <w:sz w:val="24"/>
          <w:szCs w:val="24"/>
        </w:rPr>
        <w:t xml:space="preserve"> rzut pomieszczenia z proponowaną aranżacją (ustawieniem) regałów. Każdy z regałów na rysunku musi mieć zaznaczoną ilość półek </w:t>
      </w:r>
      <w:r w:rsidR="00885AE9" w:rsidRPr="00EF32DE">
        <w:rPr>
          <w:rFonts w:ascii="Times New Roman" w:eastAsia="Calibri" w:hAnsi="Times New Roman" w:cs="Times New Roman"/>
          <w:sz w:val="24"/>
          <w:szCs w:val="24"/>
        </w:rPr>
        <w:t xml:space="preserve">umożliwiających ułożenie akt  </w:t>
      </w:r>
      <w:r w:rsidRPr="00EF32DE">
        <w:rPr>
          <w:rFonts w:ascii="Times New Roman" w:eastAsia="Calibri" w:hAnsi="Times New Roman" w:cs="Times New Roman"/>
          <w:sz w:val="24"/>
          <w:szCs w:val="24"/>
        </w:rPr>
        <w:t>o wymiarach minimalnych określonych w zamówieniu. Wymagane jest zachowanie minimalnej szerokości przejść.</w:t>
      </w:r>
      <w:r w:rsidR="00885AE9" w:rsidRPr="00EF32DE">
        <w:rPr>
          <w:rFonts w:ascii="Times New Roman" w:eastAsia="Calibri" w:hAnsi="Times New Roman" w:cs="Times New Roman"/>
          <w:sz w:val="24"/>
          <w:szCs w:val="24"/>
        </w:rPr>
        <w:t xml:space="preserve"> </w:t>
      </w:r>
    </w:p>
    <w:p w:rsidR="00F77654" w:rsidRPr="00EF32DE"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sz w:val="24"/>
          <w:szCs w:val="24"/>
          <w:lang w:val="x-none"/>
        </w:rPr>
      </w:pPr>
      <w:r w:rsidRPr="00EF32DE">
        <w:rPr>
          <w:rFonts w:ascii="Times New Roman" w:eastAsia="Times New Roman" w:hAnsi="Times New Roman" w:cs="Times New Roman"/>
          <w:b/>
          <w:bCs/>
          <w:sz w:val="24"/>
          <w:szCs w:val="24"/>
          <w:lang w:val="x-none"/>
        </w:rPr>
        <w:lastRenderedPageBreak/>
        <w:t>Informacje dla oferentów</w:t>
      </w:r>
    </w:p>
    <w:p w:rsidR="00F77654" w:rsidRPr="00EF32DE" w:rsidRDefault="00F77654" w:rsidP="002E7C25">
      <w:pPr>
        <w:pStyle w:val="Akapitzlist"/>
        <w:keepNext/>
        <w:keepLines/>
        <w:numPr>
          <w:ilvl w:val="1"/>
          <w:numId w:val="14"/>
        </w:numPr>
        <w:tabs>
          <w:tab w:val="left" w:pos="993"/>
        </w:tabs>
        <w:spacing w:after="120" w:line="360" w:lineRule="auto"/>
        <w:jc w:val="both"/>
        <w:outlineLvl w:val="1"/>
        <w:rPr>
          <w:rFonts w:ascii="Times New Roman" w:eastAsia="Times New Roman" w:hAnsi="Times New Roman" w:cs="Times New Roman"/>
          <w:bCs/>
          <w:sz w:val="24"/>
          <w:szCs w:val="24"/>
          <w:lang w:val="x-none"/>
        </w:rPr>
      </w:pPr>
      <w:r w:rsidRPr="00EF32DE">
        <w:rPr>
          <w:rFonts w:ascii="Times New Roman" w:eastAsia="Calibri" w:hAnsi="Times New Roman" w:cs="Times New Roman"/>
          <w:sz w:val="24"/>
          <w:szCs w:val="24"/>
        </w:rPr>
        <w:t xml:space="preserve">Płatność za zrealizowane zadanie odbędzie się przelewem </w:t>
      </w:r>
      <w:r w:rsidR="00B26A67" w:rsidRPr="00EF32DE">
        <w:rPr>
          <w:rFonts w:ascii="Times New Roman" w:eastAsia="Calibri" w:hAnsi="Times New Roman" w:cs="Times New Roman"/>
          <w:sz w:val="24"/>
          <w:szCs w:val="24"/>
        </w:rPr>
        <w:t xml:space="preserve">z konta Sądu Rejonowego </w:t>
      </w:r>
      <w:r w:rsidR="00B40BE9" w:rsidRPr="00EF32DE">
        <w:rPr>
          <w:rFonts w:ascii="Times New Roman" w:eastAsia="Calibri" w:hAnsi="Times New Roman" w:cs="Times New Roman"/>
          <w:sz w:val="24"/>
          <w:szCs w:val="24"/>
        </w:rPr>
        <w:t>w </w:t>
      </w:r>
      <w:r w:rsidR="00B26A67" w:rsidRPr="00EF32DE">
        <w:rPr>
          <w:rFonts w:ascii="Times New Roman" w:eastAsia="Calibri" w:hAnsi="Times New Roman" w:cs="Times New Roman"/>
          <w:sz w:val="24"/>
          <w:szCs w:val="24"/>
        </w:rPr>
        <w:t xml:space="preserve">Białymstoku </w:t>
      </w:r>
      <w:r w:rsidRPr="00EF32DE">
        <w:rPr>
          <w:rFonts w:ascii="Times New Roman" w:eastAsia="Calibri" w:hAnsi="Times New Roman" w:cs="Times New Roman"/>
          <w:sz w:val="24"/>
          <w:szCs w:val="24"/>
        </w:rPr>
        <w:t>na rachunek bankowy</w:t>
      </w:r>
      <w:r w:rsidRPr="00EF32DE">
        <w:rPr>
          <w:rFonts w:ascii="Times New Roman" w:eastAsia="Times New Roman" w:hAnsi="Times New Roman" w:cs="Times New Roman"/>
          <w:bCs/>
          <w:sz w:val="24"/>
          <w:szCs w:val="24"/>
          <w:lang w:val="x-none"/>
        </w:rPr>
        <w:t xml:space="preserve"> wykonawcy </w:t>
      </w:r>
      <w:r w:rsidRPr="00EF32DE">
        <w:rPr>
          <w:rFonts w:ascii="Times New Roman" w:eastAsia="Times New Roman" w:hAnsi="Times New Roman" w:cs="Times New Roman"/>
          <w:bCs/>
          <w:sz w:val="24"/>
          <w:szCs w:val="24"/>
        </w:rPr>
        <w:t>w ciągu 14 dni od daty otrzymania przez zamawiającego prawidłowo wystawionej faktury</w:t>
      </w:r>
      <w:r w:rsidR="002E7C25" w:rsidRPr="00EF32DE">
        <w:rPr>
          <w:rFonts w:ascii="Times New Roman" w:eastAsia="Times New Roman" w:hAnsi="Times New Roman" w:cs="Times New Roman"/>
          <w:bCs/>
          <w:sz w:val="24"/>
          <w:szCs w:val="24"/>
        </w:rPr>
        <w:t>,</w:t>
      </w:r>
      <w:r w:rsidRPr="00EF32DE">
        <w:rPr>
          <w:rFonts w:ascii="Times New Roman" w:eastAsia="Times New Roman" w:hAnsi="Times New Roman" w:cs="Times New Roman"/>
          <w:bCs/>
          <w:sz w:val="24"/>
          <w:szCs w:val="24"/>
        </w:rPr>
        <w:t xml:space="preserve"> po protokolarnym odbiorze robót</w:t>
      </w:r>
      <w:r w:rsidR="006555C1" w:rsidRPr="00EF32DE">
        <w:rPr>
          <w:rFonts w:ascii="Times New Roman" w:eastAsia="Times New Roman" w:hAnsi="Times New Roman" w:cs="Times New Roman"/>
          <w:bCs/>
          <w:sz w:val="24"/>
          <w:szCs w:val="24"/>
        </w:rPr>
        <w:t xml:space="preserve"> bez zastrzeżeń co do jakości i </w:t>
      </w:r>
      <w:r w:rsidRPr="00EF32DE">
        <w:rPr>
          <w:rFonts w:ascii="Times New Roman" w:eastAsia="Times New Roman" w:hAnsi="Times New Roman" w:cs="Times New Roman"/>
          <w:bCs/>
          <w:sz w:val="24"/>
          <w:szCs w:val="24"/>
        </w:rPr>
        <w:t>kompletności wykonania zadania.</w:t>
      </w:r>
      <w:r w:rsidR="002E7C25" w:rsidRPr="00EF32DE">
        <w:rPr>
          <w:rFonts w:ascii="Times New Roman" w:eastAsia="Times New Roman" w:hAnsi="Times New Roman" w:cs="Times New Roman"/>
          <w:bCs/>
          <w:sz w:val="24"/>
          <w:szCs w:val="24"/>
        </w:rPr>
        <w:t xml:space="preserve"> Do protokołu wykonawca dostarczy dokumenty (certyfikaty, atesty) w języku polskim potwierdzające wymaganą jakość i bezpieczeństwo zainstalowanych regałów zgodnie z Polskimi Normami dotyczącymi projektowania i budowy regałów archiwalnych oraz instrukcję obsługi. Nie dostarczenie dokumentów traktowane będzie jako  zastrzeżenie co do jakości regałów.</w:t>
      </w:r>
    </w:p>
    <w:p w:rsidR="00F77654" w:rsidRPr="00EF32DE" w:rsidRDefault="00F77654" w:rsidP="00282A28">
      <w:pPr>
        <w:pStyle w:val="Akapitzlist"/>
        <w:widowControl w:val="0"/>
        <w:numPr>
          <w:ilvl w:val="1"/>
          <w:numId w:val="14"/>
        </w:numPr>
        <w:shd w:val="clear" w:color="auto" w:fill="FFFFFF"/>
        <w:tabs>
          <w:tab w:val="left" w:pos="993"/>
        </w:tabs>
        <w:autoSpaceDE w:val="0"/>
        <w:autoSpaceDN w:val="0"/>
        <w:adjustRightInd w:val="0"/>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Wykonawca na </w:t>
      </w:r>
      <w:r w:rsidR="000E0F63" w:rsidRPr="00EF32DE">
        <w:rPr>
          <w:rFonts w:ascii="Times New Roman" w:eastAsia="Calibri" w:hAnsi="Times New Roman" w:cs="Times New Roman"/>
          <w:sz w:val="24"/>
          <w:szCs w:val="24"/>
        </w:rPr>
        <w:t>regały</w:t>
      </w:r>
      <w:r w:rsidRPr="00EF32DE">
        <w:rPr>
          <w:rFonts w:ascii="Times New Roman" w:eastAsia="Calibri" w:hAnsi="Times New Roman" w:cs="Times New Roman"/>
          <w:sz w:val="24"/>
          <w:szCs w:val="24"/>
        </w:rPr>
        <w:t xml:space="preserve"> udzieli </w:t>
      </w:r>
      <w:r w:rsidR="004932D7" w:rsidRPr="00EF32DE">
        <w:rPr>
          <w:rFonts w:ascii="Times New Roman" w:eastAsia="Calibri" w:hAnsi="Times New Roman" w:cs="Times New Roman"/>
          <w:sz w:val="24"/>
          <w:szCs w:val="24"/>
        </w:rPr>
        <w:t>24</w:t>
      </w:r>
      <w:r w:rsidRPr="00EF32DE">
        <w:rPr>
          <w:rFonts w:ascii="Times New Roman" w:eastAsia="Calibri" w:hAnsi="Times New Roman" w:cs="Times New Roman"/>
          <w:sz w:val="24"/>
          <w:szCs w:val="24"/>
        </w:rPr>
        <w:t xml:space="preserve"> miesięcznej gwarancji.</w:t>
      </w:r>
      <w:r w:rsidR="001F15BD" w:rsidRPr="00EF32DE">
        <w:rPr>
          <w:rFonts w:ascii="Times New Roman" w:eastAsia="Calibri" w:hAnsi="Times New Roman" w:cs="Times New Roman"/>
          <w:sz w:val="24"/>
          <w:szCs w:val="24"/>
        </w:rPr>
        <w:t xml:space="preserve"> Termin gwaranc</w:t>
      </w:r>
      <w:r w:rsidR="002E7C25" w:rsidRPr="00EF32DE">
        <w:rPr>
          <w:rFonts w:ascii="Times New Roman" w:eastAsia="Calibri" w:hAnsi="Times New Roman" w:cs="Times New Roman"/>
          <w:sz w:val="24"/>
          <w:szCs w:val="24"/>
        </w:rPr>
        <w:t>j</w:t>
      </w:r>
      <w:r w:rsidR="001F15BD" w:rsidRPr="00EF32DE">
        <w:rPr>
          <w:rFonts w:ascii="Times New Roman" w:eastAsia="Calibri" w:hAnsi="Times New Roman" w:cs="Times New Roman"/>
          <w:sz w:val="24"/>
          <w:szCs w:val="24"/>
        </w:rPr>
        <w:t xml:space="preserve">i rozpoczyna się w dniu dokonania bezusterkowego odbioru robót. </w:t>
      </w:r>
    </w:p>
    <w:p w:rsidR="00F77654" w:rsidRPr="00EF32DE"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Przystępując do postępowania konkursowego, Wykonawca akceptuje warunk</w:t>
      </w:r>
      <w:r w:rsidR="003F0CBA" w:rsidRPr="00EF32DE">
        <w:rPr>
          <w:rFonts w:ascii="Times New Roman" w:eastAsia="Calibri" w:hAnsi="Times New Roman" w:cs="Times New Roman"/>
          <w:sz w:val="24"/>
          <w:szCs w:val="24"/>
        </w:rPr>
        <w:t xml:space="preserve">i opisane </w:t>
      </w:r>
      <w:r w:rsidR="00CB46FF" w:rsidRPr="00EF32DE">
        <w:rPr>
          <w:rFonts w:ascii="Times New Roman" w:eastAsia="Calibri" w:hAnsi="Times New Roman" w:cs="Times New Roman"/>
          <w:sz w:val="24"/>
          <w:szCs w:val="24"/>
        </w:rPr>
        <w:t>w </w:t>
      </w:r>
      <w:r w:rsidR="003F0CBA" w:rsidRPr="00EF32DE">
        <w:rPr>
          <w:rFonts w:ascii="Times New Roman" w:eastAsia="Calibri" w:hAnsi="Times New Roman" w:cs="Times New Roman"/>
          <w:sz w:val="24"/>
          <w:szCs w:val="24"/>
        </w:rPr>
        <w:t>zapytaniu ofertowym.</w:t>
      </w:r>
    </w:p>
    <w:p w:rsidR="001862CE" w:rsidRPr="00EF32DE"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Każdy Wykonawca może zwrócić się do Zamawiającego drogą elektroniczną </w:t>
      </w:r>
      <w:r w:rsidRPr="00EF32DE">
        <w:rPr>
          <w:rFonts w:ascii="Times New Roman" w:eastAsia="Calibri" w:hAnsi="Times New Roman" w:cs="Times New Roman"/>
          <w:sz w:val="24"/>
          <w:szCs w:val="24"/>
        </w:rPr>
        <w:br/>
        <w:t>o wyjaśnienia związane z przedmiotem zapytania ofertowego</w:t>
      </w:r>
      <w:r w:rsidR="003F0CBA" w:rsidRPr="00EF32DE">
        <w:rPr>
          <w:rFonts w:ascii="Times New Roman" w:eastAsia="Calibri" w:hAnsi="Times New Roman" w:cs="Times New Roman"/>
          <w:sz w:val="24"/>
          <w:szCs w:val="24"/>
        </w:rPr>
        <w:t>.</w:t>
      </w:r>
    </w:p>
    <w:p w:rsidR="00F77654" w:rsidRPr="00EF32DE" w:rsidRDefault="00282A28"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Zaleca się dokonani</w:t>
      </w:r>
      <w:r w:rsidR="00A914B9">
        <w:rPr>
          <w:rFonts w:ascii="Times New Roman" w:eastAsia="Calibri" w:hAnsi="Times New Roman" w:cs="Times New Roman"/>
          <w:sz w:val="24"/>
          <w:szCs w:val="24"/>
        </w:rPr>
        <w:t>e</w:t>
      </w:r>
      <w:r w:rsidR="00F77654" w:rsidRPr="00EF32DE">
        <w:rPr>
          <w:rFonts w:ascii="Times New Roman" w:eastAsia="Calibri" w:hAnsi="Times New Roman" w:cs="Times New Roman"/>
          <w:sz w:val="24"/>
          <w:szCs w:val="24"/>
        </w:rPr>
        <w:t xml:space="preserve"> wizji lokalnej. </w:t>
      </w:r>
    </w:p>
    <w:p w:rsidR="004B4814" w:rsidRPr="00EF32DE"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Oględzin można dokonywać </w:t>
      </w:r>
      <w:r w:rsidR="00D25B5C" w:rsidRPr="00EF32DE">
        <w:rPr>
          <w:rFonts w:ascii="Times New Roman" w:eastAsia="Calibri" w:hAnsi="Times New Roman" w:cs="Times New Roman"/>
          <w:sz w:val="24"/>
          <w:szCs w:val="24"/>
        </w:rPr>
        <w:t xml:space="preserve">do dnia </w:t>
      </w:r>
      <w:r w:rsidR="00D25B5C" w:rsidRPr="00EF32DE">
        <w:rPr>
          <w:rFonts w:ascii="Times New Roman" w:eastAsia="Calibri" w:hAnsi="Times New Roman" w:cs="Times New Roman"/>
          <w:b/>
          <w:sz w:val="24"/>
          <w:szCs w:val="24"/>
        </w:rPr>
        <w:t>0</w:t>
      </w:r>
      <w:r w:rsidR="00A914B9">
        <w:rPr>
          <w:rFonts w:ascii="Times New Roman" w:eastAsia="Calibri" w:hAnsi="Times New Roman" w:cs="Times New Roman"/>
          <w:b/>
          <w:sz w:val="24"/>
          <w:szCs w:val="24"/>
        </w:rPr>
        <w:t>7</w:t>
      </w:r>
      <w:r w:rsidR="006555C1" w:rsidRPr="00EF32DE">
        <w:rPr>
          <w:rFonts w:ascii="Times New Roman" w:eastAsia="Calibri" w:hAnsi="Times New Roman" w:cs="Times New Roman"/>
          <w:b/>
          <w:sz w:val="24"/>
          <w:szCs w:val="24"/>
        </w:rPr>
        <w:t xml:space="preserve"> </w:t>
      </w:r>
      <w:r w:rsidR="00D25B5C" w:rsidRPr="00EF32DE">
        <w:rPr>
          <w:rFonts w:ascii="Times New Roman" w:eastAsia="Calibri" w:hAnsi="Times New Roman" w:cs="Times New Roman"/>
          <w:b/>
          <w:sz w:val="24"/>
          <w:szCs w:val="24"/>
        </w:rPr>
        <w:t>sierpnia</w:t>
      </w:r>
      <w:r w:rsidR="006555C1" w:rsidRPr="00EF32DE">
        <w:rPr>
          <w:rFonts w:ascii="Times New Roman" w:eastAsia="Calibri" w:hAnsi="Times New Roman" w:cs="Times New Roman"/>
          <w:b/>
          <w:sz w:val="24"/>
          <w:szCs w:val="24"/>
        </w:rPr>
        <w:t xml:space="preserve"> </w:t>
      </w:r>
      <w:r w:rsidR="00E73954" w:rsidRPr="00EF32DE">
        <w:rPr>
          <w:rFonts w:ascii="Times New Roman" w:eastAsia="Calibri" w:hAnsi="Times New Roman" w:cs="Times New Roman"/>
          <w:b/>
          <w:sz w:val="24"/>
          <w:szCs w:val="24"/>
        </w:rPr>
        <w:t>2019</w:t>
      </w:r>
      <w:r w:rsidR="00E932AF" w:rsidRPr="00EF32DE">
        <w:rPr>
          <w:rFonts w:ascii="Times New Roman" w:eastAsia="Calibri" w:hAnsi="Times New Roman" w:cs="Times New Roman"/>
          <w:b/>
          <w:sz w:val="24"/>
          <w:szCs w:val="24"/>
        </w:rPr>
        <w:t xml:space="preserve"> </w:t>
      </w:r>
      <w:r w:rsidRPr="00EF32DE">
        <w:rPr>
          <w:rFonts w:ascii="Times New Roman" w:eastAsia="Calibri" w:hAnsi="Times New Roman" w:cs="Times New Roman"/>
          <w:b/>
          <w:sz w:val="24"/>
          <w:szCs w:val="24"/>
        </w:rPr>
        <w:t>r.</w:t>
      </w:r>
      <w:r w:rsidRPr="00EF32DE">
        <w:rPr>
          <w:rFonts w:ascii="Times New Roman" w:eastAsia="Calibri" w:hAnsi="Times New Roman" w:cs="Times New Roman"/>
          <w:sz w:val="24"/>
          <w:szCs w:val="24"/>
        </w:rPr>
        <w:t xml:space="preserve"> </w:t>
      </w:r>
      <w:r w:rsidR="00E932AF" w:rsidRPr="00EF32DE">
        <w:rPr>
          <w:rFonts w:ascii="Times New Roman" w:eastAsia="Calibri" w:hAnsi="Times New Roman" w:cs="Times New Roman"/>
          <w:sz w:val="24"/>
          <w:szCs w:val="24"/>
        </w:rPr>
        <w:t xml:space="preserve"> w dni robocze </w:t>
      </w:r>
      <w:r w:rsidRPr="00EF32DE">
        <w:rPr>
          <w:rFonts w:ascii="Times New Roman" w:eastAsia="Calibri" w:hAnsi="Times New Roman" w:cs="Times New Roman"/>
          <w:sz w:val="24"/>
          <w:szCs w:val="24"/>
        </w:rPr>
        <w:t xml:space="preserve"> w godzinach 8.30 </w:t>
      </w:r>
      <w:r w:rsidR="001976B8" w:rsidRPr="00EF32DE">
        <w:rPr>
          <w:rFonts w:ascii="Times New Roman" w:eastAsia="Calibri" w:hAnsi="Times New Roman" w:cs="Times New Roman"/>
          <w:sz w:val="24"/>
          <w:szCs w:val="24"/>
        </w:rPr>
        <w:t xml:space="preserve">÷ </w:t>
      </w:r>
      <w:r w:rsidRPr="00EF32DE">
        <w:rPr>
          <w:rFonts w:ascii="Times New Roman" w:eastAsia="Calibri" w:hAnsi="Times New Roman" w:cs="Times New Roman"/>
          <w:sz w:val="24"/>
          <w:szCs w:val="24"/>
        </w:rPr>
        <w:t xml:space="preserve">14.30 </w:t>
      </w:r>
      <w:r w:rsidR="009548B1">
        <w:rPr>
          <w:rFonts w:ascii="Times New Roman" w:eastAsia="Calibri" w:hAnsi="Times New Roman" w:cs="Times New Roman"/>
          <w:sz w:val="24"/>
          <w:szCs w:val="24"/>
        </w:rPr>
        <w:t>po uprzednim ustaleniu terminu. K</w:t>
      </w:r>
      <w:r w:rsidRPr="00EF32DE">
        <w:rPr>
          <w:rFonts w:ascii="Times New Roman" w:eastAsia="Calibri" w:hAnsi="Times New Roman" w:cs="Times New Roman"/>
          <w:sz w:val="24"/>
          <w:szCs w:val="24"/>
        </w:rPr>
        <w:t xml:space="preserve">ontakt do osoby odpowiedzialnej: </w:t>
      </w:r>
    </w:p>
    <w:p w:rsidR="00D25B5C" w:rsidRPr="00EF32DE" w:rsidRDefault="00D25B5C" w:rsidP="00D25B5C">
      <w:pPr>
        <w:pStyle w:val="Akapitzlist"/>
        <w:numPr>
          <w:ilvl w:val="2"/>
          <w:numId w:val="14"/>
        </w:numPr>
        <w:tabs>
          <w:tab w:val="clear" w:pos="1440"/>
        </w:tabs>
        <w:spacing w:after="120" w:line="360" w:lineRule="auto"/>
        <w:ind w:left="993" w:hanging="273"/>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 Krzysztof Górzewski, e-mail: </w:t>
      </w:r>
      <w:hyperlink r:id="rId10" w:history="1">
        <w:r w:rsidRPr="00EF32DE">
          <w:rPr>
            <w:rStyle w:val="Hipercze"/>
            <w:rFonts w:ascii="Times New Roman" w:eastAsia="Calibri" w:hAnsi="Times New Roman" w:cs="Times New Roman"/>
            <w:sz w:val="24"/>
            <w:szCs w:val="24"/>
          </w:rPr>
          <w:t>og@bialystok.sr.gov.pl</w:t>
        </w:r>
      </w:hyperlink>
      <w:r w:rsidRPr="00EF32DE">
        <w:rPr>
          <w:rFonts w:ascii="Times New Roman" w:eastAsia="Calibri" w:hAnsi="Times New Roman" w:cs="Times New Roman"/>
          <w:sz w:val="24"/>
          <w:szCs w:val="24"/>
        </w:rPr>
        <w:t xml:space="preserve"> , tel. 85 665 65 68,</w:t>
      </w:r>
    </w:p>
    <w:p w:rsidR="00D25B5C" w:rsidRPr="00EF32DE" w:rsidRDefault="00D25B5C" w:rsidP="00D25B5C">
      <w:pPr>
        <w:pStyle w:val="Akapitzlist"/>
        <w:numPr>
          <w:ilvl w:val="2"/>
          <w:numId w:val="14"/>
        </w:numPr>
        <w:tabs>
          <w:tab w:val="clear" w:pos="1440"/>
        </w:tabs>
        <w:spacing w:after="120" w:line="360" w:lineRule="auto"/>
        <w:ind w:left="993" w:hanging="273"/>
        <w:jc w:val="both"/>
        <w:rPr>
          <w:rFonts w:ascii="Times New Roman" w:eastAsia="Calibri" w:hAnsi="Times New Roman" w:cs="Times New Roman"/>
          <w:sz w:val="24"/>
          <w:szCs w:val="24"/>
        </w:rPr>
      </w:pPr>
      <w:r w:rsidRPr="00EF32DE">
        <w:rPr>
          <w:rFonts w:ascii="Times New Roman" w:eastAsia="Calibri" w:hAnsi="Times New Roman" w:cs="Times New Roman"/>
          <w:sz w:val="24"/>
          <w:szCs w:val="24"/>
        </w:rPr>
        <w:t xml:space="preserve"> Tomasz Biesiada, e-mail: </w:t>
      </w:r>
      <w:hyperlink r:id="rId11" w:history="1">
        <w:r w:rsidRPr="00EF32DE">
          <w:rPr>
            <w:rStyle w:val="Hipercze"/>
            <w:rFonts w:ascii="Times New Roman" w:eastAsia="Calibri" w:hAnsi="Times New Roman" w:cs="Times New Roman"/>
            <w:sz w:val="24"/>
            <w:szCs w:val="24"/>
          </w:rPr>
          <w:t>og@bialystok.sr.gov.pl</w:t>
        </w:r>
      </w:hyperlink>
      <w:r w:rsidRPr="00EF32DE">
        <w:rPr>
          <w:rFonts w:ascii="Times New Roman" w:eastAsia="Calibri" w:hAnsi="Times New Roman" w:cs="Times New Roman"/>
          <w:sz w:val="24"/>
          <w:szCs w:val="24"/>
        </w:rPr>
        <w:t xml:space="preserve"> , tel. 85 665 65 05, kom. 693 334 194</w:t>
      </w:r>
    </w:p>
    <w:p w:rsidR="004B4814" w:rsidRPr="00EF32DE" w:rsidRDefault="004B4814" w:rsidP="00D25B5C">
      <w:pPr>
        <w:pStyle w:val="Akapitzlist"/>
        <w:tabs>
          <w:tab w:val="left" w:pos="851"/>
          <w:tab w:val="left" w:pos="1134"/>
        </w:tabs>
        <w:spacing w:after="120" w:line="360" w:lineRule="auto"/>
        <w:ind w:left="1224"/>
        <w:jc w:val="both"/>
        <w:rPr>
          <w:rFonts w:ascii="Times New Roman" w:eastAsia="Calibri" w:hAnsi="Times New Roman" w:cs="Times New Roman"/>
          <w:sz w:val="24"/>
          <w:szCs w:val="24"/>
        </w:rPr>
      </w:pPr>
    </w:p>
    <w:p w:rsidR="00F77654" w:rsidRPr="00EF32DE" w:rsidRDefault="00F77654" w:rsidP="00F77654">
      <w:pPr>
        <w:widowControl w:val="0"/>
        <w:shd w:val="clear" w:color="auto" w:fill="FFFFFF"/>
        <w:tabs>
          <w:tab w:val="left" w:pos="367"/>
        </w:tabs>
        <w:autoSpaceDE w:val="0"/>
        <w:autoSpaceDN w:val="0"/>
        <w:adjustRightInd w:val="0"/>
        <w:spacing w:after="120" w:line="360" w:lineRule="auto"/>
        <w:ind w:left="992"/>
        <w:jc w:val="both"/>
        <w:rPr>
          <w:rFonts w:ascii="Times New Roman" w:eastAsia="Calibri" w:hAnsi="Times New Roman" w:cs="Times New Roman"/>
          <w:sz w:val="24"/>
          <w:szCs w:val="24"/>
        </w:rPr>
      </w:pPr>
    </w:p>
    <w:p w:rsidR="00F77654" w:rsidRPr="00EF32DE" w:rsidRDefault="00F77654" w:rsidP="00F77654">
      <w:pPr>
        <w:widowControl w:val="0"/>
        <w:shd w:val="clear" w:color="auto" w:fill="FFFFFF"/>
        <w:tabs>
          <w:tab w:val="left" w:pos="367"/>
          <w:tab w:val="left" w:pos="5700"/>
        </w:tabs>
        <w:autoSpaceDE w:val="0"/>
        <w:autoSpaceDN w:val="0"/>
        <w:adjustRightInd w:val="0"/>
        <w:spacing w:after="120" w:line="360" w:lineRule="auto"/>
        <w:ind w:left="992"/>
        <w:jc w:val="both"/>
        <w:rPr>
          <w:rFonts w:ascii="Times New Roman" w:eastAsia="Calibri" w:hAnsi="Times New Roman" w:cs="Times New Roman"/>
          <w:b/>
          <w:sz w:val="24"/>
          <w:szCs w:val="24"/>
        </w:rPr>
      </w:pPr>
      <w:r w:rsidRPr="00EF32DE">
        <w:rPr>
          <w:rFonts w:ascii="Times New Roman" w:eastAsia="Calibri" w:hAnsi="Times New Roman" w:cs="Times New Roman"/>
          <w:b/>
          <w:sz w:val="24"/>
          <w:szCs w:val="24"/>
        </w:rPr>
        <w:t>Załączniki:</w:t>
      </w:r>
    </w:p>
    <w:p w:rsidR="00F77654" w:rsidRPr="00EF32DE" w:rsidRDefault="00F77654" w:rsidP="00F77654">
      <w:pPr>
        <w:pStyle w:val="Akapitzlist"/>
        <w:numPr>
          <w:ilvl w:val="0"/>
          <w:numId w:val="1"/>
        </w:numPr>
        <w:rPr>
          <w:rFonts w:ascii="Times New Roman" w:hAnsi="Times New Roman" w:cs="Times New Roman"/>
          <w:sz w:val="24"/>
          <w:szCs w:val="24"/>
        </w:rPr>
      </w:pPr>
      <w:r w:rsidRPr="00EF32DE">
        <w:rPr>
          <w:rFonts w:ascii="Times New Roman" w:hAnsi="Times New Roman" w:cs="Times New Roman"/>
          <w:sz w:val="24"/>
          <w:szCs w:val="24"/>
        </w:rPr>
        <w:t>Formularz ofertowy</w:t>
      </w:r>
    </w:p>
    <w:p w:rsidR="00FC0544" w:rsidRPr="00EF32DE" w:rsidRDefault="00FC0544" w:rsidP="00F77654">
      <w:pPr>
        <w:pStyle w:val="Akapitzlist"/>
        <w:numPr>
          <w:ilvl w:val="0"/>
          <w:numId w:val="1"/>
        </w:numPr>
        <w:rPr>
          <w:rFonts w:ascii="Times New Roman" w:hAnsi="Times New Roman" w:cs="Times New Roman"/>
          <w:sz w:val="24"/>
          <w:szCs w:val="24"/>
        </w:rPr>
      </w:pPr>
      <w:r w:rsidRPr="00EF32DE">
        <w:rPr>
          <w:rFonts w:ascii="Times New Roman" w:hAnsi="Times New Roman" w:cs="Times New Roman"/>
          <w:sz w:val="24"/>
          <w:szCs w:val="24"/>
        </w:rPr>
        <w:t>Projekt umowy</w:t>
      </w:r>
    </w:p>
    <w:p w:rsidR="00D25B5C" w:rsidRPr="00EF32DE" w:rsidRDefault="00D25B5C" w:rsidP="00F77654">
      <w:pPr>
        <w:pStyle w:val="Akapitzlist"/>
        <w:numPr>
          <w:ilvl w:val="0"/>
          <w:numId w:val="1"/>
        </w:numPr>
        <w:rPr>
          <w:rFonts w:ascii="Times New Roman" w:hAnsi="Times New Roman" w:cs="Times New Roman"/>
          <w:sz w:val="24"/>
          <w:szCs w:val="24"/>
        </w:rPr>
      </w:pPr>
      <w:r w:rsidRPr="00EF32DE">
        <w:rPr>
          <w:rFonts w:ascii="Times New Roman" w:hAnsi="Times New Roman" w:cs="Times New Roman"/>
          <w:sz w:val="24"/>
          <w:szCs w:val="24"/>
        </w:rPr>
        <w:t>Protokół odbioru</w:t>
      </w:r>
      <w:r w:rsidR="00A914B9">
        <w:rPr>
          <w:rFonts w:ascii="Times New Roman" w:hAnsi="Times New Roman" w:cs="Times New Roman"/>
          <w:sz w:val="24"/>
          <w:szCs w:val="24"/>
        </w:rPr>
        <w:t xml:space="preserve"> (wzór)</w:t>
      </w:r>
    </w:p>
    <w:p w:rsidR="005F44E7" w:rsidRPr="00EF32DE" w:rsidRDefault="005F44E7" w:rsidP="00F77654">
      <w:pPr>
        <w:pStyle w:val="Akapitzlist"/>
        <w:numPr>
          <w:ilvl w:val="0"/>
          <w:numId w:val="1"/>
        </w:numPr>
        <w:rPr>
          <w:rFonts w:ascii="Times New Roman" w:hAnsi="Times New Roman" w:cs="Times New Roman"/>
          <w:sz w:val="24"/>
          <w:szCs w:val="24"/>
        </w:rPr>
      </w:pPr>
      <w:r w:rsidRPr="00EF32DE">
        <w:rPr>
          <w:rFonts w:ascii="Times New Roman" w:hAnsi="Times New Roman" w:cs="Times New Roman"/>
          <w:sz w:val="24"/>
          <w:szCs w:val="24"/>
        </w:rPr>
        <w:t xml:space="preserve">Rzut pomieszczenia  </w:t>
      </w:r>
      <w:r w:rsidR="00EF32DE" w:rsidRPr="00EF32DE">
        <w:rPr>
          <w:rFonts w:ascii="Times New Roman" w:eastAsia="Calibri" w:hAnsi="Times New Roman" w:cs="Times New Roman"/>
          <w:sz w:val="24"/>
          <w:szCs w:val="24"/>
        </w:rPr>
        <w:t>(*.dwg, *.pdf)</w:t>
      </w:r>
    </w:p>
    <w:p w:rsidR="005F44E7" w:rsidRPr="00EF32DE" w:rsidRDefault="005F44E7" w:rsidP="00081C4F">
      <w:pPr>
        <w:pStyle w:val="Akapitzlist"/>
        <w:numPr>
          <w:ilvl w:val="0"/>
          <w:numId w:val="1"/>
        </w:numPr>
        <w:rPr>
          <w:rFonts w:ascii="Times New Roman" w:hAnsi="Times New Roman" w:cs="Times New Roman"/>
          <w:sz w:val="24"/>
          <w:szCs w:val="24"/>
        </w:rPr>
      </w:pPr>
      <w:r w:rsidRPr="00EF32DE">
        <w:rPr>
          <w:rFonts w:ascii="Times New Roman" w:hAnsi="Times New Roman" w:cs="Times New Roman"/>
          <w:sz w:val="24"/>
          <w:szCs w:val="24"/>
        </w:rPr>
        <w:t>Instrukcja bezpieczeństwa pożarowego, instrukcja energetyczna</w:t>
      </w:r>
      <w:r w:rsidR="00081C4F">
        <w:rPr>
          <w:rFonts w:ascii="Times New Roman" w:hAnsi="Times New Roman" w:cs="Times New Roman"/>
          <w:sz w:val="24"/>
          <w:szCs w:val="24"/>
        </w:rPr>
        <w:t>, plan obiektu (rzut piwnic)</w:t>
      </w:r>
      <w:r w:rsidRPr="00EF32DE">
        <w:rPr>
          <w:rFonts w:ascii="Times New Roman" w:hAnsi="Times New Roman" w:cs="Times New Roman"/>
          <w:sz w:val="24"/>
          <w:szCs w:val="24"/>
        </w:rPr>
        <w:t xml:space="preserve"> BPNT</w:t>
      </w:r>
    </w:p>
    <w:p w:rsidR="00BC2D07" w:rsidRPr="00EF32DE" w:rsidRDefault="00BC2D07">
      <w:pPr>
        <w:rPr>
          <w:rFonts w:ascii="Times New Roman" w:eastAsia="Times New Roman" w:hAnsi="Times New Roman" w:cs="Times New Roman"/>
          <w:b/>
          <w:bCs/>
          <w:sz w:val="24"/>
          <w:szCs w:val="24"/>
          <w:lang w:eastAsia="pl-PL"/>
        </w:rPr>
      </w:pPr>
      <w:r w:rsidRPr="00EF32DE">
        <w:rPr>
          <w:rFonts w:ascii="Times New Roman" w:hAnsi="Times New Roman" w:cs="Times New Roman"/>
          <w:sz w:val="24"/>
          <w:szCs w:val="24"/>
        </w:rPr>
        <w:br w:type="page"/>
      </w:r>
    </w:p>
    <w:p w:rsidR="00F77654" w:rsidRPr="00EF32DE" w:rsidRDefault="00FC0544" w:rsidP="00F77654">
      <w:pPr>
        <w:spacing w:after="160" w:line="259" w:lineRule="auto"/>
        <w:rPr>
          <w:rFonts w:ascii="Times New Roman" w:hAnsi="Times New Roman" w:cs="Times New Roman"/>
          <w:b/>
          <w:sz w:val="24"/>
          <w:szCs w:val="24"/>
        </w:rPr>
      </w:pPr>
      <w:r w:rsidRPr="00EF32DE">
        <w:rPr>
          <w:rFonts w:ascii="Times New Roman" w:hAnsi="Times New Roman" w:cs="Times New Roman"/>
          <w:noProof/>
          <w:color w:val="FFFFFF" w:themeColor="background1"/>
          <w:sz w:val="24"/>
          <w:szCs w:val="24"/>
          <w:lang w:eastAsia="pl-PL"/>
        </w:rPr>
        <w:lastRenderedPageBreak/>
        <mc:AlternateContent>
          <mc:Choice Requires="wps">
            <w:drawing>
              <wp:anchor distT="45720" distB="45720" distL="114300" distR="114300" simplePos="0" relativeHeight="251662336" behindDoc="0" locked="0" layoutInCell="1" allowOverlap="1" wp14:anchorId="6C53AC0E" wp14:editId="60FC816E">
                <wp:simplePos x="0" y="0"/>
                <wp:positionH relativeFrom="column">
                  <wp:posOffset>4586631</wp:posOffset>
                </wp:positionH>
                <wp:positionV relativeFrom="paragraph">
                  <wp:posOffset>-796163</wp:posOffset>
                </wp:positionV>
                <wp:extent cx="1660550" cy="453543"/>
                <wp:effectExtent l="0" t="0" r="0" b="381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0" cy="453543"/>
                        </a:xfrm>
                        <a:prstGeom prst="rect">
                          <a:avLst/>
                        </a:prstGeom>
                        <a:solidFill>
                          <a:srgbClr val="FFFFFF"/>
                        </a:solidFill>
                        <a:ln w="9525">
                          <a:noFill/>
                          <a:miter lim="800000"/>
                          <a:headEnd/>
                          <a:tailEnd/>
                        </a:ln>
                      </wps:spPr>
                      <wps:txbx>
                        <w:txbxContent>
                          <w:p w:rsidR="00FC0544" w:rsidRPr="000D5316" w:rsidRDefault="00FC0544" w:rsidP="00775A7F">
                            <w:pPr>
                              <w:spacing w:after="0"/>
                              <w:rPr>
                                <w:b/>
                              </w:rPr>
                            </w:pPr>
                            <w:r w:rsidRPr="000D5316">
                              <w:rPr>
                                <w:b/>
                              </w:rPr>
                              <w:t xml:space="preserve">Załącznik nr </w:t>
                            </w:r>
                            <w:r>
                              <w:rPr>
                                <w:b/>
                              </w:rPr>
                              <w:t>1</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w:t>
                            </w:r>
                            <w:r w:rsidR="00597605">
                              <w:rPr>
                                <w:b/>
                                <w:sz w:val="18"/>
                              </w:rPr>
                              <w:t>5</w:t>
                            </w:r>
                            <w:r w:rsidRPr="000D5316">
                              <w:rPr>
                                <w:b/>
                                <w:sz w:val="18"/>
                              </w:rPr>
                              <w:t>/1</w:t>
                            </w:r>
                            <w:r>
                              <w:rPr>
                                <w:b/>
                                <w:sz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3AC0E" id="_x0000_t202" coordsize="21600,21600" o:spt="202" path="m,l,21600r21600,l21600,xe">
                <v:stroke joinstyle="miter"/>
                <v:path gradientshapeok="t" o:connecttype="rect"/>
              </v:shapetype>
              <v:shape id="Pole tekstowe 2" o:spid="_x0000_s1026" type="#_x0000_t202" style="position:absolute;margin-left:361.15pt;margin-top:-62.7pt;width:130.75pt;height:35.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" stroked="f">
                <v:textbox>
                  <w:txbxContent>
                    <w:p w:rsidR="00FC0544" w:rsidRPr="000D5316" w:rsidRDefault="00FC0544" w:rsidP="00775A7F">
                      <w:pPr>
                        <w:spacing w:after="0"/>
                        <w:rPr>
                          <w:b/>
                        </w:rPr>
                      </w:pPr>
                      <w:r w:rsidRPr="000D5316">
                        <w:rPr>
                          <w:b/>
                        </w:rPr>
                        <w:t xml:space="preserve">Załącznik nr </w:t>
                      </w:r>
                      <w:r>
                        <w:rPr>
                          <w:b/>
                        </w:rPr>
                        <w:t>1</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w:t>
                      </w:r>
                      <w:r w:rsidR="00597605">
                        <w:rPr>
                          <w:b/>
                          <w:sz w:val="18"/>
                        </w:rPr>
                        <w:t>5</w:t>
                      </w:r>
                      <w:r w:rsidRPr="000D5316">
                        <w:rPr>
                          <w:b/>
                          <w:sz w:val="18"/>
                        </w:rPr>
                        <w:t>/1</w:t>
                      </w:r>
                      <w:r>
                        <w:rPr>
                          <w:b/>
                          <w:sz w:val="18"/>
                        </w:rPr>
                        <w:t>9</w:t>
                      </w:r>
                    </w:p>
                  </w:txbxContent>
                </v:textbox>
              </v:shape>
            </w:pict>
          </mc:Fallback>
        </mc:AlternateContent>
      </w:r>
      <w:r w:rsidR="00F77654" w:rsidRPr="00EF32DE">
        <w:rPr>
          <w:rFonts w:ascii="Times New Roman" w:hAnsi="Times New Roman" w:cs="Times New Roman"/>
          <w:b/>
          <w:color w:val="FFFFFF" w:themeColor="background1"/>
          <w:sz w:val="24"/>
          <w:szCs w:val="24"/>
        </w:rPr>
        <w:t>Załącznik nr1</w:t>
      </w:r>
      <w:r w:rsidR="00F77654" w:rsidRPr="00EF32DE">
        <w:rPr>
          <w:rFonts w:ascii="Times New Roman" w:hAnsi="Times New Roman" w:cs="Times New Roman"/>
          <w:b/>
          <w:sz w:val="24"/>
          <w:szCs w:val="24"/>
        </w:rPr>
        <w:t xml:space="preserve"> </w:t>
      </w:r>
    </w:p>
    <w:p w:rsidR="00F77654" w:rsidRPr="00EF32DE" w:rsidRDefault="009F224A" w:rsidP="00F77654">
      <w:pPr>
        <w:spacing w:after="160" w:line="259" w:lineRule="auto"/>
        <w:rPr>
          <w:rFonts w:ascii="Times New Roman" w:hAnsi="Times New Roman" w:cs="Times New Roman"/>
          <w:b/>
          <w:color w:val="FFFFFF" w:themeColor="background1"/>
          <w:sz w:val="24"/>
          <w:szCs w:val="24"/>
        </w:rPr>
      </w:pPr>
      <w:r w:rsidRPr="00EF32DE">
        <w:rPr>
          <w:rFonts w:ascii="Times New Roman" w:hAnsi="Times New Roman" w:cs="Times New Roman"/>
          <w:color w:val="FFFFFF" w:themeColor="background1"/>
          <w:sz w:val="24"/>
          <w:szCs w:val="24"/>
        </w:rPr>
        <w:t>Nr postępowania</w:t>
      </w:r>
      <w:r w:rsidR="00F77654" w:rsidRPr="00EF32DE">
        <w:rPr>
          <w:rFonts w:ascii="Times New Roman" w:hAnsi="Times New Roman" w:cs="Times New Roman"/>
          <w:color w:val="FFFFFF" w:themeColor="background1"/>
          <w:sz w:val="24"/>
          <w:szCs w:val="24"/>
        </w:rPr>
        <w:t xml:space="preserve">: </w:t>
      </w:r>
      <w:r w:rsidR="006471C4" w:rsidRPr="00EF32DE">
        <w:rPr>
          <w:rFonts w:ascii="Times New Roman" w:hAnsi="Times New Roman" w:cs="Times New Roman"/>
          <w:b/>
          <w:color w:val="FFFFFF" w:themeColor="background1"/>
          <w:sz w:val="24"/>
          <w:szCs w:val="24"/>
        </w:rPr>
        <w:t>G</w:t>
      </w:r>
      <w:r w:rsidRPr="00EF32DE">
        <w:rPr>
          <w:rFonts w:ascii="Times New Roman" w:hAnsi="Times New Roman" w:cs="Times New Roman"/>
          <w:b/>
          <w:color w:val="FFFFFF" w:themeColor="background1"/>
          <w:sz w:val="24"/>
          <w:szCs w:val="24"/>
        </w:rPr>
        <w:t>33</w:t>
      </w:r>
      <w:r w:rsidR="00F77654" w:rsidRPr="00EF32DE">
        <w:rPr>
          <w:rFonts w:ascii="Times New Roman" w:hAnsi="Times New Roman" w:cs="Times New Roman"/>
          <w:b/>
          <w:color w:val="FFFFFF" w:themeColor="background1"/>
          <w:sz w:val="24"/>
          <w:szCs w:val="24"/>
        </w:rPr>
        <w:t>/1</w:t>
      </w:r>
      <w:r w:rsidR="00E73954" w:rsidRPr="00EF32DE">
        <w:rPr>
          <w:rFonts w:ascii="Times New Roman" w:hAnsi="Times New Roman" w:cs="Times New Roman"/>
          <w:b/>
          <w:color w:val="FFFFFF" w:themeColor="background1"/>
          <w:sz w:val="24"/>
          <w:szCs w:val="24"/>
        </w:rPr>
        <w:t>9</w:t>
      </w:r>
    </w:p>
    <w:p w:rsidR="00F77654" w:rsidRPr="00EF32DE" w:rsidRDefault="00F77654" w:rsidP="00F77654">
      <w:pPr>
        <w:spacing w:after="160" w:line="259" w:lineRule="auto"/>
        <w:jc w:val="center"/>
        <w:rPr>
          <w:rFonts w:ascii="Times New Roman" w:hAnsi="Times New Roman" w:cs="Times New Roman"/>
          <w:b/>
          <w:sz w:val="24"/>
          <w:szCs w:val="24"/>
        </w:rPr>
      </w:pPr>
      <w:r w:rsidRPr="00EF32DE">
        <w:rPr>
          <w:rFonts w:ascii="Times New Roman" w:hAnsi="Times New Roman" w:cs="Times New Roman"/>
          <w:b/>
          <w:sz w:val="24"/>
          <w:szCs w:val="24"/>
        </w:rPr>
        <w:t>FORMULARZ OFERTOWY</w:t>
      </w:r>
    </w:p>
    <w:p w:rsidR="00F77654" w:rsidRPr="00EF32DE" w:rsidRDefault="00F77654" w:rsidP="00F77654">
      <w:pPr>
        <w:tabs>
          <w:tab w:val="left" w:pos="4536"/>
        </w:tabs>
        <w:spacing w:after="160" w:line="259" w:lineRule="auto"/>
        <w:rPr>
          <w:rFonts w:ascii="Times New Roman" w:hAnsi="Times New Roman" w:cs="Times New Roman"/>
          <w:sz w:val="24"/>
          <w:szCs w:val="24"/>
        </w:rPr>
      </w:pPr>
      <w:r w:rsidRPr="00EF32DE">
        <w:rPr>
          <w:rFonts w:ascii="Times New Roman" w:hAnsi="Times New Roman" w:cs="Times New Roman"/>
          <w:sz w:val="24"/>
          <w:szCs w:val="24"/>
        </w:rPr>
        <w:t>..................................................................</w:t>
      </w:r>
      <w:r w:rsidRPr="00EF32DE">
        <w:rPr>
          <w:rFonts w:ascii="Times New Roman" w:hAnsi="Times New Roman" w:cs="Times New Roman"/>
          <w:sz w:val="24"/>
          <w:szCs w:val="24"/>
        </w:rPr>
        <w:tab/>
        <w:t>..................................................................</w:t>
      </w:r>
    </w:p>
    <w:p w:rsidR="00F77654" w:rsidRPr="00EF32DE" w:rsidRDefault="00F77654" w:rsidP="00F77654">
      <w:pPr>
        <w:tabs>
          <w:tab w:val="left" w:pos="4536"/>
        </w:tabs>
        <w:spacing w:after="160" w:line="259" w:lineRule="auto"/>
        <w:rPr>
          <w:rFonts w:ascii="Times New Roman" w:hAnsi="Times New Roman" w:cs="Times New Roman"/>
          <w:sz w:val="24"/>
          <w:szCs w:val="24"/>
        </w:rPr>
      </w:pPr>
      <w:r w:rsidRPr="00EF32DE">
        <w:rPr>
          <w:rFonts w:ascii="Times New Roman" w:hAnsi="Times New Roman" w:cs="Times New Roman"/>
          <w:sz w:val="24"/>
          <w:szCs w:val="24"/>
        </w:rPr>
        <w:t>..................................................................</w:t>
      </w:r>
      <w:r w:rsidRPr="00EF32DE">
        <w:rPr>
          <w:rFonts w:ascii="Times New Roman" w:hAnsi="Times New Roman" w:cs="Times New Roman"/>
          <w:sz w:val="24"/>
          <w:szCs w:val="24"/>
        </w:rPr>
        <w:tab/>
        <w:t>..................................................................</w:t>
      </w:r>
    </w:p>
    <w:p w:rsidR="00F77654" w:rsidRPr="00EF32DE" w:rsidRDefault="00F77654" w:rsidP="00F77654">
      <w:pPr>
        <w:tabs>
          <w:tab w:val="left" w:pos="4536"/>
        </w:tabs>
        <w:spacing w:after="160" w:line="259" w:lineRule="auto"/>
        <w:rPr>
          <w:rFonts w:ascii="Times New Roman" w:hAnsi="Times New Roman" w:cs="Times New Roman"/>
          <w:sz w:val="24"/>
          <w:szCs w:val="24"/>
        </w:rPr>
      </w:pPr>
      <w:r w:rsidRPr="00EF32DE">
        <w:rPr>
          <w:rFonts w:ascii="Times New Roman" w:hAnsi="Times New Roman" w:cs="Times New Roman"/>
          <w:sz w:val="24"/>
          <w:szCs w:val="24"/>
        </w:rPr>
        <w:t>NIP:...........................................................</w:t>
      </w:r>
      <w:r w:rsidRPr="00EF32DE">
        <w:rPr>
          <w:rFonts w:ascii="Times New Roman" w:hAnsi="Times New Roman" w:cs="Times New Roman"/>
          <w:sz w:val="24"/>
          <w:szCs w:val="24"/>
        </w:rPr>
        <w:tab/>
        <w:t>..................................................................</w:t>
      </w:r>
    </w:p>
    <w:p w:rsidR="00F77654" w:rsidRPr="00EF32DE" w:rsidRDefault="00F77654" w:rsidP="00F77654">
      <w:pPr>
        <w:spacing w:after="160" w:line="259" w:lineRule="auto"/>
        <w:jc w:val="center"/>
        <w:rPr>
          <w:rFonts w:ascii="Times New Roman" w:hAnsi="Times New Roman" w:cs="Times New Roman"/>
          <w:sz w:val="24"/>
          <w:szCs w:val="24"/>
        </w:rPr>
      </w:pPr>
      <w:r w:rsidRPr="00EF32DE">
        <w:rPr>
          <w:rFonts w:ascii="Times New Roman" w:hAnsi="Times New Roman" w:cs="Times New Roman"/>
          <w:sz w:val="24"/>
          <w:szCs w:val="24"/>
        </w:rPr>
        <w:t>dane adresowe Wykonawcy</w:t>
      </w:r>
    </w:p>
    <w:p w:rsidR="00F77654" w:rsidRPr="00EF32DE" w:rsidRDefault="00F77654" w:rsidP="00F77654">
      <w:pPr>
        <w:spacing w:after="160" w:line="259" w:lineRule="auto"/>
        <w:rPr>
          <w:rFonts w:ascii="Times New Roman" w:hAnsi="Times New Roman" w:cs="Times New Roman"/>
          <w:b/>
          <w:sz w:val="24"/>
          <w:szCs w:val="24"/>
        </w:rPr>
      </w:pPr>
      <w:r w:rsidRPr="00EF32DE">
        <w:rPr>
          <w:rFonts w:ascii="Times New Roman" w:hAnsi="Times New Roman" w:cs="Times New Roman"/>
          <w:b/>
          <w:sz w:val="24"/>
          <w:szCs w:val="24"/>
        </w:rPr>
        <w:t>E-mail, na który należy kierować korespondencję .....................................................................</w:t>
      </w:r>
    </w:p>
    <w:p w:rsidR="00F77654" w:rsidRPr="00EF32DE" w:rsidRDefault="00F77654" w:rsidP="00F77654">
      <w:pPr>
        <w:tabs>
          <w:tab w:val="left" w:pos="4962"/>
        </w:tabs>
        <w:spacing w:after="160" w:line="259" w:lineRule="auto"/>
        <w:rPr>
          <w:rFonts w:ascii="Times New Roman" w:hAnsi="Times New Roman" w:cs="Times New Roman"/>
          <w:b/>
          <w:sz w:val="24"/>
          <w:szCs w:val="24"/>
        </w:rPr>
      </w:pPr>
      <w:r w:rsidRPr="00EF32DE">
        <w:rPr>
          <w:rFonts w:ascii="Times New Roman" w:hAnsi="Times New Roman" w:cs="Times New Roman"/>
          <w:b/>
          <w:sz w:val="24"/>
          <w:szCs w:val="24"/>
        </w:rPr>
        <w:t>Telefon kontaktowy .....................................................................</w:t>
      </w:r>
    </w:p>
    <w:p w:rsidR="00F77654" w:rsidRPr="00EF32DE" w:rsidRDefault="00F77654" w:rsidP="00F77654">
      <w:pPr>
        <w:spacing w:after="160" w:line="259" w:lineRule="auto"/>
        <w:jc w:val="center"/>
        <w:rPr>
          <w:rFonts w:ascii="Times New Roman" w:hAnsi="Times New Roman" w:cs="Times New Roman"/>
          <w:sz w:val="24"/>
          <w:szCs w:val="24"/>
        </w:rPr>
      </w:pPr>
    </w:p>
    <w:p w:rsidR="00F77654" w:rsidRPr="00EF32DE" w:rsidRDefault="00F77654" w:rsidP="00F77654">
      <w:pPr>
        <w:spacing w:after="160" w:line="259" w:lineRule="auto"/>
        <w:jc w:val="center"/>
        <w:rPr>
          <w:rFonts w:ascii="Times New Roman" w:hAnsi="Times New Roman" w:cs="Times New Roman"/>
          <w:sz w:val="24"/>
          <w:szCs w:val="24"/>
        </w:rPr>
      </w:pPr>
      <w:r w:rsidRPr="00EF32DE">
        <w:rPr>
          <w:rFonts w:ascii="Times New Roman" w:hAnsi="Times New Roman" w:cs="Times New Roman"/>
          <w:sz w:val="24"/>
          <w:szCs w:val="24"/>
        </w:rPr>
        <w:t>PRZEDMIOT OFERTY</w:t>
      </w:r>
    </w:p>
    <w:p w:rsidR="00F77654" w:rsidRPr="00EF32DE" w:rsidRDefault="00F77654" w:rsidP="00F80EA4">
      <w:pPr>
        <w:spacing w:after="160" w:line="259" w:lineRule="auto"/>
        <w:jc w:val="both"/>
        <w:rPr>
          <w:rFonts w:ascii="Times New Roman" w:hAnsi="Times New Roman" w:cs="Times New Roman"/>
          <w:b/>
          <w:sz w:val="24"/>
          <w:szCs w:val="24"/>
        </w:rPr>
      </w:pPr>
      <w:r w:rsidRPr="00EF32DE">
        <w:rPr>
          <w:rFonts w:ascii="Times New Roman" w:hAnsi="Times New Roman" w:cs="Times New Roman"/>
          <w:sz w:val="24"/>
          <w:szCs w:val="24"/>
        </w:rPr>
        <w:t xml:space="preserve">Oferta </w:t>
      </w:r>
      <w:r w:rsidR="00D25B5C" w:rsidRPr="00EF32DE">
        <w:rPr>
          <w:rFonts w:ascii="Times New Roman" w:hAnsi="Times New Roman" w:cs="Times New Roman"/>
          <w:sz w:val="24"/>
          <w:szCs w:val="24"/>
        </w:rPr>
        <w:t xml:space="preserve">na dostawę wraz z montażem stacjonarnych regałów metalowych na potrzeby </w:t>
      </w:r>
      <w:r w:rsidR="001F15BD" w:rsidRPr="00EF32DE">
        <w:rPr>
          <w:rFonts w:ascii="Times New Roman" w:hAnsi="Times New Roman" w:cs="Times New Roman"/>
          <w:sz w:val="24"/>
          <w:szCs w:val="24"/>
        </w:rPr>
        <w:t xml:space="preserve">składnicy akt </w:t>
      </w:r>
      <w:r w:rsidR="00D25B5C" w:rsidRPr="00EF32DE">
        <w:rPr>
          <w:rFonts w:ascii="Times New Roman" w:hAnsi="Times New Roman" w:cs="Times New Roman"/>
          <w:sz w:val="24"/>
          <w:szCs w:val="24"/>
        </w:rPr>
        <w:t>Archiwum Zakładowego Sądu Rejonowego w Białymstoku w budynku Białostockiego Parku Naukowo-Technicznego</w:t>
      </w:r>
      <w:r w:rsidRPr="00EF32DE">
        <w:rPr>
          <w:rFonts w:ascii="Times New Roman" w:hAnsi="Times New Roman" w:cs="Times New Roman"/>
          <w:sz w:val="24"/>
          <w:szCs w:val="24"/>
        </w:rPr>
        <w:t xml:space="preserve"> na warunkach określonych w zaproszeniu do składania oferty z dnia </w:t>
      </w:r>
      <w:r w:rsidR="00D25B5C" w:rsidRPr="00EF32DE">
        <w:rPr>
          <w:rFonts w:ascii="Times New Roman" w:hAnsi="Times New Roman" w:cs="Times New Roman"/>
          <w:sz w:val="24"/>
          <w:szCs w:val="24"/>
        </w:rPr>
        <w:t>31</w:t>
      </w:r>
      <w:r w:rsidR="00BD72F9">
        <w:rPr>
          <w:rFonts w:ascii="Times New Roman" w:hAnsi="Times New Roman" w:cs="Times New Roman"/>
          <w:sz w:val="24"/>
          <w:szCs w:val="24"/>
        </w:rPr>
        <w:t> </w:t>
      </w:r>
      <w:r w:rsidR="000B7026" w:rsidRPr="00EF32DE">
        <w:rPr>
          <w:rFonts w:ascii="Times New Roman" w:hAnsi="Times New Roman" w:cs="Times New Roman"/>
          <w:sz w:val="24"/>
          <w:szCs w:val="24"/>
        </w:rPr>
        <w:t>lipca</w:t>
      </w:r>
      <w:r w:rsidR="00A1106B" w:rsidRPr="00EF32DE">
        <w:rPr>
          <w:rFonts w:ascii="Times New Roman" w:hAnsi="Times New Roman" w:cs="Times New Roman"/>
          <w:sz w:val="24"/>
          <w:szCs w:val="24"/>
        </w:rPr>
        <w:t xml:space="preserve"> 2019</w:t>
      </w:r>
      <w:r w:rsidR="00D25B5C" w:rsidRPr="00EF32DE">
        <w:rPr>
          <w:rFonts w:ascii="Times New Roman" w:hAnsi="Times New Roman" w:cs="Times New Roman"/>
          <w:sz w:val="24"/>
          <w:szCs w:val="24"/>
        </w:rPr>
        <w:t xml:space="preserve"> </w:t>
      </w:r>
      <w:r w:rsidRPr="00EF32DE">
        <w:rPr>
          <w:rFonts w:ascii="Times New Roman" w:hAnsi="Times New Roman" w:cs="Times New Roman"/>
          <w:sz w:val="24"/>
          <w:szCs w:val="24"/>
        </w:rPr>
        <w:t>r.</w:t>
      </w:r>
      <w:r w:rsidR="00BD72F9">
        <w:rPr>
          <w:rFonts w:ascii="Times New Roman" w:hAnsi="Times New Roman" w:cs="Times New Roman"/>
          <w:sz w:val="24"/>
          <w:szCs w:val="24"/>
        </w:rPr>
        <w:t>,</w:t>
      </w:r>
      <w:r w:rsidR="00F80EA4" w:rsidRPr="00EF32DE">
        <w:rPr>
          <w:rFonts w:ascii="Times New Roman" w:hAnsi="Times New Roman" w:cs="Times New Roman"/>
          <w:sz w:val="24"/>
          <w:szCs w:val="24"/>
        </w:rPr>
        <w:t xml:space="preserve"> nr </w:t>
      </w:r>
      <w:r w:rsidR="00E73954" w:rsidRPr="00EF32DE">
        <w:rPr>
          <w:rFonts w:ascii="Times New Roman" w:hAnsi="Times New Roman" w:cs="Times New Roman"/>
          <w:b/>
          <w:sz w:val="24"/>
          <w:szCs w:val="24"/>
        </w:rPr>
        <w:t xml:space="preserve"> G-241-</w:t>
      </w:r>
      <w:r w:rsidR="00D25B5C" w:rsidRPr="00EF32DE">
        <w:rPr>
          <w:rFonts w:ascii="Times New Roman" w:hAnsi="Times New Roman" w:cs="Times New Roman"/>
          <w:b/>
          <w:sz w:val="24"/>
          <w:szCs w:val="24"/>
        </w:rPr>
        <w:t>35</w:t>
      </w:r>
      <w:r w:rsidRPr="00EF32DE">
        <w:rPr>
          <w:rFonts w:ascii="Times New Roman" w:hAnsi="Times New Roman" w:cs="Times New Roman"/>
          <w:b/>
          <w:sz w:val="24"/>
          <w:szCs w:val="24"/>
        </w:rPr>
        <w:t>/1</w:t>
      </w:r>
      <w:r w:rsidR="00E73954" w:rsidRPr="00EF32DE">
        <w:rPr>
          <w:rFonts w:ascii="Times New Roman" w:hAnsi="Times New Roman" w:cs="Times New Roman"/>
          <w:b/>
          <w:sz w:val="24"/>
          <w:szCs w:val="24"/>
        </w:rPr>
        <w:t>9</w:t>
      </w:r>
    </w:p>
    <w:p w:rsidR="009F224A" w:rsidRPr="00EF32DE" w:rsidRDefault="00F77654" w:rsidP="009F224A">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 xml:space="preserve">Oferujemy wykonanie przedmiotowej </w:t>
      </w:r>
      <w:r w:rsidR="00D25B5C" w:rsidRPr="00EF32DE">
        <w:rPr>
          <w:rFonts w:ascii="Times New Roman" w:hAnsi="Times New Roman" w:cs="Times New Roman"/>
          <w:sz w:val="24"/>
          <w:szCs w:val="24"/>
        </w:rPr>
        <w:t>dostawy z montażem</w:t>
      </w:r>
      <w:r w:rsidRPr="00EF32DE">
        <w:rPr>
          <w:rFonts w:ascii="Times New Roman" w:hAnsi="Times New Roman" w:cs="Times New Roman"/>
          <w:sz w:val="24"/>
          <w:szCs w:val="24"/>
        </w:rPr>
        <w:t xml:space="preserve"> za cenę brutto : ……………..</w:t>
      </w:r>
      <w:r w:rsidR="00D25B5C" w:rsidRPr="00EF32DE">
        <w:rPr>
          <w:rFonts w:ascii="Times New Roman" w:hAnsi="Times New Roman" w:cs="Times New Roman"/>
          <w:sz w:val="24"/>
          <w:szCs w:val="24"/>
        </w:rPr>
        <w:t xml:space="preserve"> </w:t>
      </w:r>
      <w:r w:rsidRPr="00EF32DE">
        <w:rPr>
          <w:rFonts w:ascii="Times New Roman" w:hAnsi="Times New Roman" w:cs="Times New Roman"/>
          <w:sz w:val="24"/>
          <w:szCs w:val="24"/>
        </w:rPr>
        <w:t>zł (słownie:</w:t>
      </w:r>
      <w:r w:rsidR="00597605">
        <w:rPr>
          <w:rFonts w:ascii="Times New Roman" w:hAnsi="Times New Roman" w:cs="Times New Roman"/>
          <w:sz w:val="24"/>
          <w:szCs w:val="24"/>
        </w:rPr>
        <w:t xml:space="preserve"> </w:t>
      </w:r>
      <w:r w:rsidRPr="00EF32DE">
        <w:rPr>
          <w:rFonts w:ascii="Times New Roman" w:hAnsi="Times New Roman" w:cs="Times New Roman"/>
          <w:sz w:val="24"/>
          <w:szCs w:val="24"/>
        </w:rPr>
        <w:t>…………</w:t>
      </w:r>
      <w:r w:rsidR="00EF32DE">
        <w:rPr>
          <w:rFonts w:ascii="Times New Roman" w:hAnsi="Times New Roman" w:cs="Times New Roman"/>
          <w:sz w:val="24"/>
          <w:szCs w:val="24"/>
        </w:rPr>
        <w:t>………………………………………………………………………</w:t>
      </w:r>
      <w:r w:rsidRPr="00EF32DE">
        <w:rPr>
          <w:rFonts w:ascii="Times New Roman" w:hAnsi="Times New Roman" w:cs="Times New Roman"/>
          <w:sz w:val="24"/>
          <w:szCs w:val="24"/>
        </w:rPr>
        <w:t>…</w:t>
      </w:r>
      <w:r w:rsidR="00D25B5C" w:rsidRPr="00EF32DE">
        <w:rPr>
          <w:rFonts w:ascii="Times New Roman" w:hAnsi="Times New Roman" w:cs="Times New Roman"/>
          <w:sz w:val="24"/>
          <w:szCs w:val="24"/>
        </w:rPr>
        <w:t>)</w:t>
      </w:r>
      <w:r w:rsidR="00F652C7">
        <w:rPr>
          <w:rFonts w:ascii="Times New Roman" w:hAnsi="Times New Roman" w:cs="Times New Roman"/>
          <w:sz w:val="24"/>
          <w:szCs w:val="24"/>
        </w:rPr>
        <w:t xml:space="preserve"> (cena powinna stanowić iloczyn ilości mb półek przez cenę jednostkową 1 mb półki)</w:t>
      </w:r>
    </w:p>
    <w:p w:rsidR="00F652C7" w:rsidRPr="00EF32DE" w:rsidRDefault="00F652C7" w:rsidP="00F652C7">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Cena jednostkowa: …………………………zł brutto za 1 mb półki</w:t>
      </w:r>
    </w:p>
    <w:p w:rsidR="001F15BD" w:rsidRPr="00EF32DE" w:rsidRDefault="001F15BD" w:rsidP="009F224A">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 xml:space="preserve">Oferowana ilość </w:t>
      </w:r>
      <w:r w:rsidR="00F652C7">
        <w:rPr>
          <w:rFonts w:ascii="Times New Roman" w:hAnsi="Times New Roman" w:cs="Times New Roman"/>
          <w:sz w:val="24"/>
          <w:szCs w:val="24"/>
        </w:rPr>
        <w:t>półek w regałach</w:t>
      </w:r>
      <w:r w:rsidRPr="00EF32DE">
        <w:rPr>
          <w:rFonts w:ascii="Times New Roman" w:hAnsi="Times New Roman" w:cs="Times New Roman"/>
          <w:sz w:val="24"/>
          <w:szCs w:val="24"/>
        </w:rPr>
        <w:t xml:space="preserve"> ………………mb</w:t>
      </w:r>
    </w:p>
    <w:p w:rsidR="002E7C25" w:rsidRPr="00EF32DE" w:rsidRDefault="002E7C25" w:rsidP="009F224A">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Cena jednostkowa regału</w:t>
      </w:r>
      <w:r w:rsidR="00B40BE9" w:rsidRPr="00EF32DE">
        <w:rPr>
          <w:rFonts w:ascii="Times New Roman" w:hAnsi="Times New Roman" w:cs="Times New Roman"/>
          <w:sz w:val="24"/>
          <w:szCs w:val="24"/>
        </w:rPr>
        <w:t xml:space="preserve"> typ ……..</w:t>
      </w:r>
      <w:r w:rsidRPr="00EF32DE">
        <w:rPr>
          <w:rFonts w:ascii="Times New Roman" w:hAnsi="Times New Roman" w:cs="Times New Roman"/>
          <w:sz w:val="24"/>
          <w:szCs w:val="24"/>
        </w:rPr>
        <w:t xml:space="preserve"> (….. szt</w:t>
      </w:r>
      <w:r w:rsidR="00EF32DE">
        <w:rPr>
          <w:rFonts w:ascii="Times New Roman" w:hAnsi="Times New Roman" w:cs="Times New Roman"/>
          <w:sz w:val="24"/>
          <w:szCs w:val="24"/>
        </w:rPr>
        <w:t>.</w:t>
      </w:r>
      <w:r w:rsidRPr="00EF32DE">
        <w:rPr>
          <w:rFonts w:ascii="Times New Roman" w:hAnsi="Times New Roman" w:cs="Times New Roman"/>
          <w:sz w:val="24"/>
          <w:szCs w:val="24"/>
        </w:rPr>
        <w:t xml:space="preserve">)  : </w:t>
      </w:r>
      <w:r w:rsidR="00EF32DE">
        <w:rPr>
          <w:rFonts w:ascii="Times New Roman" w:hAnsi="Times New Roman" w:cs="Times New Roman"/>
          <w:sz w:val="24"/>
          <w:szCs w:val="24"/>
        </w:rPr>
        <w:t>……..</w:t>
      </w:r>
      <w:r w:rsidRPr="00EF32DE">
        <w:rPr>
          <w:rFonts w:ascii="Times New Roman" w:hAnsi="Times New Roman" w:cs="Times New Roman"/>
          <w:sz w:val="24"/>
          <w:szCs w:val="24"/>
        </w:rPr>
        <w:t xml:space="preserve"> zł /szt</w:t>
      </w:r>
      <w:r w:rsidR="00EF32DE">
        <w:rPr>
          <w:rFonts w:ascii="Times New Roman" w:hAnsi="Times New Roman" w:cs="Times New Roman"/>
          <w:sz w:val="24"/>
          <w:szCs w:val="24"/>
        </w:rPr>
        <w:t>.</w:t>
      </w:r>
      <w:r w:rsidR="00597605">
        <w:rPr>
          <w:rFonts w:ascii="Times New Roman" w:hAnsi="Times New Roman" w:cs="Times New Roman"/>
          <w:sz w:val="24"/>
          <w:szCs w:val="24"/>
        </w:rPr>
        <w:t xml:space="preserve"> </w:t>
      </w:r>
      <w:r w:rsidR="00597605" w:rsidRPr="00EF32DE">
        <w:rPr>
          <w:rFonts w:ascii="Times New Roman" w:hAnsi="Times New Roman" w:cs="Times New Roman"/>
          <w:sz w:val="24"/>
          <w:szCs w:val="24"/>
        </w:rPr>
        <w:t>brutto</w:t>
      </w:r>
    </w:p>
    <w:p w:rsidR="002E7C25" w:rsidRPr="00EF32DE" w:rsidRDefault="002E7C25" w:rsidP="002E7C25">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 xml:space="preserve">Cena jednostkowa regału </w:t>
      </w:r>
      <w:r w:rsidR="00B40BE9" w:rsidRPr="00EF32DE">
        <w:rPr>
          <w:rFonts w:ascii="Times New Roman" w:hAnsi="Times New Roman" w:cs="Times New Roman"/>
          <w:sz w:val="24"/>
          <w:szCs w:val="24"/>
        </w:rPr>
        <w:t xml:space="preserve">typ …….. </w:t>
      </w:r>
      <w:r w:rsidRPr="00EF32DE">
        <w:rPr>
          <w:rFonts w:ascii="Times New Roman" w:hAnsi="Times New Roman" w:cs="Times New Roman"/>
          <w:sz w:val="24"/>
          <w:szCs w:val="24"/>
        </w:rPr>
        <w:t>(….. szt</w:t>
      </w:r>
      <w:r w:rsidR="00EF32DE">
        <w:rPr>
          <w:rFonts w:ascii="Times New Roman" w:hAnsi="Times New Roman" w:cs="Times New Roman"/>
          <w:sz w:val="24"/>
          <w:szCs w:val="24"/>
        </w:rPr>
        <w:t>.</w:t>
      </w:r>
      <w:r w:rsidRPr="00EF32DE">
        <w:rPr>
          <w:rFonts w:ascii="Times New Roman" w:hAnsi="Times New Roman" w:cs="Times New Roman"/>
          <w:sz w:val="24"/>
          <w:szCs w:val="24"/>
        </w:rPr>
        <w:t>)  :</w:t>
      </w:r>
      <w:r w:rsidR="00EF32DE">
        <w:rPr>
          <w:rFonts w:ascii="Times New Roman" w:hAnsi="Times New Roman" w:cs="Times New Roman"/>
          <w:sz w:val="24"/>
          <w:szCs w:val="24"/>
        </w:rPr>
        <w:t xml:space="preserve"> ……..</w:t>
      </w:r>
      <w:r w:rsidR="00EF32DE" w:rsidRPr="00EF32DE">
        <w:rPr>
          <w:rFonts w:ascii="Times New Roman" w:hAnsi="Times New Roman" w:cs="Times New Roman"/>
          <w:sz w:val="24"/>
          <w:szCs w:val="24"/>
        </w:rPr>
        <w:t xml:space="preserve"> zł /szt</w:t>
      </w:r>
      <w:r w:rsidR="00EF32DE">
        <w:rPr>
          <w:rFonts w:ascii="Times New Roman" w:hAnsi="Times New Roman" w:cs="Times New Roman"/>
          <w:sz w:val="24"/>
          <w:szCs w:val="24"/>
        </w:rPr>
        <w:t>.</w:t>
      </w:r>
      <w:r w:rsidR="00597605">
        <w:rPr>
          <w:rFonts w:ascii="Times New Roman" w:hAnsi="Times New Roman" w:cs="Times New Roman"/>
          <w:sz w:val="24"/>
          <w:szCs w:val="24"/>
        </w:rPr>
        <w:t xml:space="preserve"> </w:t>
      </w:r>
      <w:r w:rsidR="00597605" w:rsidRPr="00EF32DE">
        <w:rPr>
          <w:rFonts w:ascii="Times New Roman" w:hAnsi="Times New Roman" w:cs="Times New Roman"/>
          <w:sz w:val="24"/>
          <w:szCs w:val="24"/>
        </w:rPr>
        <w:t>brutto</w:t>
      </w:r>
    </w:p>
    <w:p w:rsidR="002E7C25" w:rsidRDefault="002E7C25" w:rsidP="002E7C25">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 xml:space="preserve">Cena jednostkowa regału </w:t>
      </w:r>
      <w:r w:rsidR="00B40BE9" w:rsidRPr="00EF32DE">
        <w:rPr>
          <w:rFonts w:ascii="Times New Roman" w:hAnsi="Times New Roman" w:cs="Times New Roman"/>
          <w:sz w:val="24"/>
          <w:szCs w:val="24"/>
        </w:rPr>
        <w:t xml:space="preserve">typ …….. </w:t>
      </w:r>
      <w:r w:rsidRPr="00EF32DE">
        <w:rPr>
          <w:rFonts w:ascii="Times New Roman" w:hAnsi="Times New Roman" w:cs="Times New Roman"/>
          <w:sz w:val="24"/>
          <w:szCs w:val="24"/>
        </w:rPr>
        <w:t>(….. szt</w:t>
      </w:r>
      <w:r w:rsidR="00EF32DE">
        <w:rPr>
          <w:rFonts w:ascii="Times New Roman" w:hAnsi="Times New Roman" w:cs="Times New Roman"/>
          <w:sz w:val="24"/>
          <w:szCs w:val="24"/>
        </w:rPr>
        <w:t>.</w:t>
      </w:r>
      <w:r w:rsidRPr="00EF32DE">
        <w:rPr>
          <w:rFonts w:ascii="Times New Roman" w:hAnsi="Times New Roman" w:cs="Times New Roman"/>
          <w:sz w:val="24"/>
          <w:szCs w:val="24"/>
        </w:rPr>
        <w:t xml:space="preserve">)  : </w:t>
      </w:r>
      <w:r w:rsidR="00EF32DE">
        <w:rPr>
          <w:rFonts w:ascii="Times New Roman" w:hAnsi="Times New Roman" w:cs="Times New Roman"/>
          <w:sz w:val="24"/>
          <w:szCs w:val="24"/>
        </w:rPr>
        <w:t>……..</w:t>
      </w:r>
      <w:r w:rsidR="00EF32DE" w:rsidRPr="00EF32DE">
        <w:rPr>
          <w:rFonts w:ascii="Times New Roman" w:hAnsi="Times New Roman" w:cs="Times New Roman"/>
          <w:sz w:val="24"/>
          <w:szCs w:val="24"/>
        </w:rPr>
        <w:t xml:space="preserve"> zł /szt</w:t>
      </w:r>
      <w:r w:rsidR="00EF32DE">
        <w:rPr>
          <w:rFonts w:ascii="Times New Roman" w:hAnsi="Times New Roman" w:cs="Times New Roman"/>
          <w:sz w:val="24"/>
          <w:szCs w:val="24"/>
        </w:rPr>
        <w:t>.</w:t>
      </w:r>
      <w:r w:rsidR="00597605">
        <w:rPr>
          <w:rFonts w:ascii="Times New Roman" w:hAnsi="Times New Roman" w:cs="Times New Roman"/>
          <w:sz w:val="24"/>
          <w:szCs w:val="24"/>
        </w:rPr>
        <w:t xml:space="preserve"> </w:t>
      </w:r>
      <w:r w:rsidR="00597605" w:rsidRPr="00EF32DE">
        <w:rPr>
          <w:rFonts w:ascii="Times New Roman" w:hAnsi="Times New Roman" w:cs="Times New Roman"/>
          <w:sz w:val="24"/>
          <w:szCs w:val="24"/>
        </w:rPr>
        <w:t>brutto</w:t>
      </w:r>
    </w:p>
    <w:p w:rsidR="00F652C7" w:rsidRPr="00EF32DE" w:rsidRDefault="00F652C7" w:rsidP="00F652C7">
      <w:pPr>
        <w:tabs>
          <w:tab w:val="left" w:pos="0"/>
        </w:tabs>
        <w:spacing w:after="160"/>
        <w:jc w:val="both"/>
        <w:rPr>
          <w:rFonts w:ascii="Times New Roman" w:hAnsi="Times New Roman" w:cs="Times New Roman"/>
          <w:sz w:val="24"/>
          <w:szCs w:val="24"/>
        </w:rPr>
      </w:pPr>
      <w:r w:rsidRPr="00EF32DE">
        <w:rPr>
          <w:rFonts w:ascii="Times New Roman" w:hAnsi="Times New Roman" w:cs="Times New Roman"/>
          <w:sz w:val="24"/>
          <w:szCs w:val="24"/>
        </w:rPr>
        <w:t>Cena jednostkowa regału typ …….. (….. szt</w:t>
      </w:r>
      <w:r>
        <w:rPr>
          <w:rFonts w:ascii="Times New Roman" w:hAnsi="Times New Roman" w:cs="Times New Roman"/>
          <w:sz w:val="24"/>
          <w:szCs w:val="24"/>
        </w:rPr>
        <w:t>.</w:t>
      </w:r>
      <w:r w:rsidRPr="00EF32DE">
        <w:rPr>
          <w:rFonts w:ascii="Times New Roman" w:hAnsi="Times New Roman" w:cs="Times New Roman"/>
          <w:sz w:val="24"/>
          <w:szCs w:val="24"/>
        </w:rPr>
        <w:t xml:space="preserve">)  : </w:t>
      </w:r>
      <w:r>
        <w:rPr>
          <w:rFonts w:ascii="Times New Roman" w:hAnsi="Times New Roman" w:cs="Times New Roman"/>
          <w:sz w:val="24"/>
          <w:szCs w:val="24"/>
        </w:rPr>
        <w:t>……..</w:t>
      </w:r>
      <w:r w:rsidRPr="00EF32DE">
        <w:rPr>
          <w:rFonts w:ascii="Times New Roman" w:hAnsi="Times New Roman" w:cs="Times New Roman"/>
          <w:sz w:val="24"/>
          <w:szCs w:val="24"/>
        </w:rPr>
        <w:t xml:space="preserve"> zł /szt</w:t>
      </w:r>
      <w:r>
        <w:rPr>
          <w:rFonts w:ascii="Times New Roman" w:hAnsi="Times New Roman" w:cs="Times New Roman"/>
          <w:sz w:val="24"/>
          <w:szCs w:val="24"/>
        </w:rPr>
        <w:t xml:space="preserve">. </w:t>
      </w:r>
      <w:r w:rsidRPr="00EF32DE">
        <w:rPr>
          <w:rFonts w:ascii="Times New Roman" w:hAnsi="Times New Roman" w:cs="Times New Roman"/>
          <w:sz w:val="24"/>
          <w:szCs w:val="24"/>
        </w:rPr>
        <w:t>brutto</w:t>
      </w:r>
    </w:p>
    <w:p w:rsidR="00F652C7" w:rsidRPr="00EF32DE" w:rsidRDefault="00F652C7" w:rsidP="002E7C25">
      <w:pPr>
        <w:tabs>
          <w:tab w:val="left" w:pos="0"/>
        </w:tabs>
        <w:spacing w:after="160"/>
        <w:jc w:val="both"/>
        <w:rPr>
          <w:rFonts w:ascii="Times New Roman" w:hAnsi="Times New Roman" w:cs="Times New Roman"/>
          <w:sz w:val="24"/>
          <w:szCs w:val="24"/>
        </w:rPr>
      </w:pPr>
    </w:p>
    <w:p w:rsidR="00F77654" w:rsidRPr="00EF32DE" w:rsidRDefault="00F77654" w:rsidP="00F77654">
      <w:pPr>
        <w:spacing w:after="0" w:line="240" w:lineRule="auto"/>
        <w:jc w:val="both"/>
        <w:rPr>
          <w:rFonts w:ascii="Times New Roman" w:hAnsi="Times New Roman" w:cs="Times New Roman"/>
          <w:snapToGrid w:val="0"/>
          <w:sz w:val="24"/>
          <w:szCs w:val="24"/>
        </w:rPr>
      </w:pPr>
      <w:r w:rsidRPr="00EF32DE">
        <w:rPr>
          <w:rFonts w:ascii="Times New Roman" w:hAnsi="Times New Roman" w:cs="Times New Roman"/>
          <w:sz w:val="24"/>
          <w:szCs w:val="24"/>
        </w:rPr>
        <w:t>1.</w:t>
      </w:r>
      <w:r w:rsidRPr="00EF32DE">
        <w:rPr>
          <w:rFonts w:ascii="Times New Roman" w:hAnsi="Times New Roman" w:cs="Times New Roman"/>
          <w:snapToGrid w:val="0"/>
          <w:sz w:val="24"/>
          <w:szCs w:val="24"/>
        </w:rPr>
        <w:t>Integralną częścią oferty są:</w:t>
      </w:r>
    </w:p>
    <w:p w:rsidR="00F77654" w:rsidRPr="00EF32DE" w:rsidRDefault="00F77654" w:rsidP="00F77654">
      <w:pPr>
        <w:numPr>
          <w:ilvl w:val="1"/>
          <w:numId w:val="4"/>
        </w:numPr>
        <w:spacing w:after="0" w:line="240" w:lineRule="auto"/>
        <w:ind w:left="851"/>
        <w:jc w:val="both"/>
        <w:rPr>
          <w:rFonts w:ascii="Times New Roman" w:hAnsi="Times New Roman" w:cs="Times New Roman"/>
          <w:snapToGrid w:val="0"/>
          <w:sz w:val="24"/>
          <w:szCs w:val="24"/>
        </w:rPr>
      </w:pPr>
      <w:r w:rsidRPr="00EF32DE">
        <w:rPr>
          <w:rFonts w:ascii="Times New Roman" w:hAnsi="Times New Roman" w:cs="Times New Roman"/>
          <w:snapToGrid w:val="0"/>
          <w:sz w:val="24"/>
          <w:szCs w:val="24"/>
        </w:rPr>
        <w:t>aktualny odpis z właściwego rejestru albo aktualne zaświadczenie o wpisie do ewidencji działalności gospodarczej;</w:t>
      </w:r>
    </w:p>
    <w:p w:rsidR="00F77654" w:rsidRPr="00EF32DE" w:rsidRDefault="00F77654" w:rsidP="00F77654">
      <w:pPr>
        <w:numPr>
          <w:ilvl w:val="1"/>
          <w:numId w:val="4"/>
        </w:numPr>
        <w:spacing w:after="0" w:line="240" w:lineRule="auto"/>
        <w:ind w:left="851"/>
        <w:jc w:val="both"/>
        <w:rPr>
          <w:rFonts w:ascii="Times New Roman" w:hAnsi="Times New Roman" w:cs="Times New Roman"/>
          <w:snapToGrid w:val="0"/>
          <w:sz w:val="24"/>
          <w:szCs w:val="24"/>
        </w:rPr>
      </w:pPr>
      <w:r w:rsidRPr="00EF32DE">
        <w:rPr>
          <w:rFonts w:ascii="Times New Roman" w:hAnsi="Times New Roman" w:cs="Times New Roman"/>
          <w:snapToGrid w:val="0"/>
          <w:sz w:val="24"/>
          <w:szCs w:val="24"/>
        </w:rPr>
        <w:t xml:space="preserve">Pełnomocnictwa osoby(osób) podpisujących ofertę (jeżeli </w:t>
      </w:r>
      <w:r w:rsidRPr="00EF32DE">
        <w:rPr>
          <w:rFonts w:ascii="Times New Roman" w:hAnsi="Times New Roman" w:cs="Times New Roman"/>
          <w:sz w:val="24"/>
          <w:szCs w:val="24"/>
        </w:rPr>
        <w:t>upoważnienie takie nie wynika wprost z dokumentów opisanych w pkt 1.1 to do oferty należy dołączyć oryginał lub poświadczoną notarialnie kopię stosownego pełnomocnictwa wystawionego przez osoby do tego upoważnione)</w:t>
      </w:r>
    </w:p>
    <w:p w:rsidR="00F77654" w:rsidRPr="00EF32DE" w:rsidRDefault="001F15BD" w:rsidP="00F77654">
      <w:pPr>
        <w:numPr>
          <w:ilvl w:val="1"/>
          <w:numId w:val="4"/>
        </w:numPr>
        <w:spacing w:after="0" w:line="240" w:lineRule="auto"/>
        <w:ind w:left="851"/>
        <w:jc w:val="both"/>
        <w:rPr>
          <w:rFonts w:ascii="Times New Roman" w:hAnsi="Times New Roman" w:cs="Times New Roman"/>
          <w:snapToGrid w:val="0"/>
          <w:sz w:val="24"/>
          <w:szCs w:val="24"/>
        </w:rPr>
      </w:pPr>
      <w:r w:rsidRPr="00EF32DE">
        <w:rPr>
          <w:rFonts w:ascii="Times New Roman" w:hAnsi="Times New Roman" w:cs="Times New Roman"/>
          <w:snapToGrid w:val="0"/>
          <w:sz w:val="24"/>
          <w:szCs w:val="24"/>
        </w:rPr>
        <w:t>Propozycja aranżacji składnicy - rysunek</w:t>
      </w:r>
    </w:p>
    <w:p w:rsidR="00F77654" w:rsidRPr="00EF32DE" w:rsidRDefault="00F77654" w:rsidP="00F77654">
      <w:pPr>
        <w:numPr>
          <w:ilvl w:val="1"/>
          <w:numId w:val="4"/>
        </w:numPr>
        <w:spacing w:after="0" w:line="240" w:lineRule="auto"/>
        <w:ind w:left="851"/>
        <w:jc w:val="both"/>
        <w:rPr>
          <w:rFonts w:ascii="Times New Roman" w:hAnsi="Times New Roman" w:cs="Times New Roman"/>
          <w:snapToGrid w:val="0"/>
          <w:sz w:val="24"/>
          <w:szCs w:val="24"/>
        </w:rPr>
      </w:pPr>
      <w:r w:rsidRPr="00EF32DE">
        <w:rPr>
          <w:rFonts w:ascii="Times New Roman" w:hAnsi="Times New Roman" w:cs="Times New Roman"/>
          <w:snapToGrid w:val="0"/>
          <w:sz w:val="24"/>
          <w:szCs w:val="24"/>
        </w:rPr>
        <w:lastRenderedPageBreak/>
        <w:t>…………………………………………………………………………………………………………………..</w:t>
      </w:r>
    </w:p>
    <w:p w:rsidR="00F77654" w:rsidRPr="00EF32DE" w:rsidRDefault="00F77654" w:rsidP="00F77654">
      <w:pPr>
        <w:numPr>
          <w:ilvl w:val="0"/>
          <w:numId w:val="4"/>
        </w:numPr>
        <w:spacing w:after="0" w:line="240" w:lineRule="auto"/>
        <w:ind w:left="357" w:hanging="357"/>
        <w:jc w:val="both"/>
        <w:rPr>
          <w:rFonts w:ascii="Times New Roman" w:hAnsi="Times New Roman" w:cs="Times New Roman"/>
          <w:sz w:val="24"/>
          <w:szCs w:val="24"/>
        </w:rPr>
      </w:pPr>
      <w:r w:rsidRPr="00EF32DE">
        <w:rPr>
          <w:rFonts w:ascii="Times New Roman" w:hAnsi="Times New Roman" w:cs="Times New Roman"/>
          <w:sz w:val="24"/>
          <w:szCs w:val="24"/>
        </w:rPr>
        <w:t>Oświadczamy, że zapoznaliśmy się z wszystkimi warunkami zamówienia  i akceptujemy je bez jakichkolwiek zastrzeżeń.</w:t>
      </w:r>
    </w:p>
    <w:p w:rsidR="00F77654" w:rsidRPr="00EF32DE" w:rsidRDefault="00F77654" w:rsidP="00F77654">
      <w:pPr>
        <w:pStyle w:val="Akapitzlist"/>
        <w:numPr>
          <w:ilvl w:val="0"/>
          <w:numId w:val="4"/>
        </w:numPr>
        <w:spacing w:after="0" w:line="240" w:lineRule="auto"/>
        <w:jc w:val="both"/>
        <w:rPr>
          <w:rFonts w:ascii="Times New Roman" w:hAnsi="Times New Roman" w:cs="Times New Roman"/>
          <w:sz w:val="24"/>
          <w:szCs w:val="24"/>
        </w:rPr>
      </w:pPr>
      <w:r w:rsidRPr="00EF32DE">
        <w:rPr>
          <w:rFonts w:ascii="Times New Roman" w:hAnsi="Times New Roman" w:cs="Times New Roman"/>
          <w:sz w:val="24"/>
          <w:szCs w:val="24"/>
        </w:rPr>
        <w:t>Oświadczam, że wypełnię obowiązki informacyjne przewidziane w art. 13 i art. 14 RODO</w:t>
      </w:r>
      <w:r w:rsidRPr="00EF32DE">
        <w:rPr>
          <w:rFonts w:ascii="Times New Roman" w:hAnsi="Times New Roman" w:cs="Times New Roman"/>
          <w:color w:val="FFFFFF" w:themeColor="background1"/>
          <w:sz w:val="24"/>
          <w:szCs w:val="24"/>
          <w:vertAlign w:val="superscript"/>
        </w:rPr>
        <w:t>1)</w:t>
      </w:r>
      <w:r w:rsidRPr="00EF32DE">
        <w:rPr>
          <w:rFonts w:ascii="Times New Roman" w:hAnsi="Times New Roman" w:cs="Times New Roman"/>
          <w:color w:val="FFFFFF" w:themeColor="background1"/>
          <w:sz w:val="24"/>
          <w:szCs w:val="24"/>
        </w:rPr>
        <w:t xml:space="preserve"> </w:t>
      </w:r>
      <w:r w:rsidRPr="00EF32DE">
        <w:rPr>
          <w:rFonts w:ascii="Times New Roman" w:hAnsi="Times New Roman" w:cs="Times New Roman"/>
          <w:sz w:val="24"/>
          <w:szCs w:val="24"/>
        </w:rPr>
        <w:t>wobec osób fizycznych, od których dane osobowe bezpośre</w:t>
      </w:r>
      <w:r w:rsidR="00370F44" w:rsidRPr="00EF32DE">
        <w:rPr>
          <w:rFonts w:ascii="Times New Roman" w:hAnsi="Times New Roman" w:cs="Times New Roman"/>
          <w:sz w:val="24"/>
          <w:szCs w:val="24"/>
        </w:rPr>
        <w:t>dnio lub pośrednio pozyskałem w </w:t>
      </w:r>
      <w:r w:rsidRPr="00EF32DE">
        <w:rPr>
          <w:rFonts w:ascii="Times New Roman" w:hAnsi="Times New Roman" w:cs="Times New Roman"/>
          <w:sz w:val="24"/>
          <w:szCs w:val="24"/>
        </w:rPr>
        <w:t>celu ubiegania się o udzielenie zamówienia w niniejszym postępowaniu</w:t>
      </w:r>
      <w:r w:rsidR="00370F44" w:rsidRPr="00EF32DE">
        <w:rPr>
          <w:rFonts w:ascii="Times New Roman" w:hAnsi="Times New Roman" w:cs="Times New Roman"/>
          <w:sz w:val="24"/>
          <w:szCs w:val="24"/>
        </w:rPr>
        <w:t>.</w:t>
      </w:r>
    </w:p>
    <w:p w:rsidR="00D25B5C" w:rsidRPr="00EF32DE" w:rsidRDefault="00D25B5C" w:rsidP="00F94520">
      <w:pPr>
        <w:pStyle w:val="Akapitzlist"/>
        <w:spacing w:after="0" w:line="240" w:lineRule="auto"/>
        <w:ind w:left="360"/>
        <w:jc w:val="both"/>
        <w:rPr>
          <w:rFonts w:ascii="Times New Roman" w:hAnsi="Times New Roman" w:cs="Times New Roman"/>
          <w:sz w:val="24"/>
          <w:szCs w:val="24"/>
        </w:rPr>
      </w:pPr>
    </w:p>
    <w:p w:rsidR="00F94520" w:rsidRPr="00EF32DE" w:rsidRDefault="00F94520" w:rsidP="00F94520">
      <w:pPr>
        <w:pStyle w:val="Akapitzlist"/>
        <w:spacing w:after="0" w:line="240" w:lineRule="auto"/>
        <w:ind w:left="360"/>
        <w:jc w:val="both"/>
        <w:rPr>
          <w:rFonts w:ascii="Times New Roman" w:hAnsi="Times New Roman" w:cs="Times New Roman"/>
          <w:sz w:val="24"/>
          <w:szCs w:val="24"/>
        </w:rPr>
      </w:pPr>
    </w:p>
    <w:p w:rsidR="00F94520" w:rsidRPr="00EF32DE" w:rsidRDefault="00F94520" w:rsidP="00F94520">
      <w:pPr>
        <w:pStyle w:val="Akapitzlist"/>
        <w:spacing w:after="0" w:line="240" w:lineRule="auto"/>
        <w:ind w:left="360"/>
        <w:jc w:val="both"/>
        <w:rPr>
          <w:rFonts w:ascii="Times New Roman" w:hAnsi="Times New Roman" w:cs="Times New Roman"/>
          <w:sz w:val="24"/>
          <w:szCs w:val="24"/>
        </w:rPr>
      </w:pPr>
    </w:p>
    <w:p w:rsidR="00F94520" w:rsidRPr="00EF32DE" w:rsidRDefault="00F94520" w:rsidP="00F94520">
      <w:pPr>
        <w:pStyle w:val="Akapitzlist"/>
        <w:spacing w:after="0" w:line="240" w:lineRule="auto"/>
        <w:ind w:left="360"/>
        <w:jc w:val="both"/>
        <w:rPr>
          <w:rFonts w:ascii="Times New Roman" w:hAnsi="Times New Roman" w:cs="Times New Roman"/>
          <w:sz w:val="24"/>
          <w:szCs w:val="24"/>
        </w:rPr>
      </w:pPr>
    </w:p>
    <w:p w:rsidR="00F94520" w:rsidRPr="00EF32DE" w:rsidRDefault="00F94520" w:rsidP="00F94520">
      <w:pPr>
        <w:pStyle w:val="Akapitzlist"/>
        <w:spacing w:after="0" w:line="240" w:lineRule="auto"/>
        <w:ind w:left="360"/>
        <w:jc w:val="both"/>
        <w:rPr>
          <w:rFonts w:ascii="Times New Roman" w:hAnsi="Times New Roman" w:cs="Times New Roman"/>
          <w:sz w:val="24"/>
          <w:szCs w:val="24"/>
        </w:rPr>
      </w:pPr>
    </w:p>
    <w:p w:rsidR="00F94520" w:rsidRPr="00EF32DE" w:rsidRDefault="00F94520" w:rsidP="00F94520">
      <w:pPr>
        <w:pStyle w:val="Akapitzlist"/>
        <w:spacing w:after="0" w:line="240" w:lineRule="auto"/>
        <w:ind w:left="360"/>
        <w:jc w:val="both"/>
        <w:rPr>
          <w:rFonts w:ascii="Times New Roman" w:hAnsi="Times New Roman" w:cs="Times New Roman"/>
          <w:sz w:val="24"/>
          <w:szCs w:val="24"/>
        </w:rPr>
      </w:pPr>
    </w:p>
    <w:p w:rsidR="00F77654" w:rsidRPr="00EF32DE" w:rsidRDefault="00F77654" w:rsidP="009F224A">
      <w:pPr>
        <w:spacing w:after="0"/>
        <w:jc w:val="both"/>
        <w:rPr>
          <w:rFonts w:ascii="Times New Roman" w:hAnsi="Times New Roman" w:cs="Times New Roman"/>
          <w:sz w:val="24"/>
          <w:szCs w:val="24"/>
        </w:rPr>
      </w:pPr>
    </w:p>
    <w:p w:rsidR="00F77654" w:rsidRPr="00EF32DE" w:rsidRDefault="00F77654" w:rsidP="009F224A">
      <w:pPr>
        <w:spacing w:after="0" w:line="259" w:lineRule="auto"/>
        <w:jc w:val="both"/>
        <w:rPr>
          <w:rFonts w:ascii="Times New Roman" w:hAnsi="Times New Roman" w:cs="Times New Roman"/>
          <w:sz w:val="24"/>
          <w:szCs w:val="24"/>
        </w:rPr>
      </w:pPr>
      <w:r w:rsidRPr="00EF32DE">
        <w:rPr>
          <w:rFonts w:ascii="Times New Roman" w:hAnsi="Times New Roman" w:cs="Times New Roman"/>
          <w:sz w:val="24"/>
          <w:szCs w:val="24"/>
        </w:rPr>
        <w:t>..........................................................</w:t>
      </w:r>
      <w:r w:rsidRPr="00EF32DE">
        <w:rPr>
          <w:rFonts w:ascii="Times New Roman" w:hAnsi="Times New Roman" w:cs="Times New Roman"/>
          <w:sz w:val="24"/>
          <w:szCs w:val="24"/>
        </w:rPr>
        <w:tab/>
      </w:r>
      <w:r w:rsidR="009548B1">
        <w:rPr>
          <w:rFonts w:ascii="Times New Roman" w:hAnsi="Times New Roman" w:cs="Times New Roman"/>
          <w:sz w:val="24"/>
          <w:szCs w:val="24"/>
        </w:rPr>
        <w:t xml:space="preserve">   </w:t>
      </w:r>
      <w:r w:rsidRPr="00EF32DE">
        <w:rPr>
          <w:rFonts w:ascii="Times New Roman" w:hAnsi="Times New Roman" w:cs="Times New Roman"/>
          <w:sz w:val="24"/>
          <w:szCs w:val="24"/>
        </w:rPr>
        <w:t>....................................................................................</w:t>
      </w:r>
    </w:p>
    <w:p w:rsidR="006471C4" w:rsidRPr="00EF32DE" w:rsidRDefault="00F77654" w:rsidP="009F224A">
      <w:pPr>
        <w:spacing w:after="0" w:line="259" w:lineRule="auto"/>
        <w:jc w:val="both"/>
        <w:rPr>
          <w:rFonts w:ascii="Times New Roman" w:hAnsi="Times New Roman" w:cs="Times New Roman"/>
          <w:sz w:val="14"/>
          <w:szCs w:val="24"/>
        </w:rPr>
      </w:pPr>
      <w:r w:rsidRPr="00EF32DE">
        <w:rPr>
          <w:rFonts w:ascii="Times New Roman" w:hAnsi="Times New Roman" w:cs="Times New Roman"/>
          <w:sz w:val="24"/>
          <w:szCs w:val="24"/>
        </w:rPr>
        <w:t xml:space="preserve">                      </w:t>
      </w:r>
      <w:r w:rsidRPr="00EF32DE">
        <w:rPr>
          <w:rFonts w:ascii="Times New Roman" w:hAnsi="Times New Roman" w:cs="Times New Roman"/>
          <w:sz w:val="16"/>
          <w:szCs w:val="24"/>
        </w:rPr>
        <w:t xml:space="preserve">/miejsce i data/                                         </w:t>
      </w:r>
      <w:r w:rsidR="009548B1">
        <w:rPr>
          <w:rFonts w:ascii="Times New Roman" w:hAnsi="Times New Roman" w:cs="Times New Roman"/>
          <w:sz w:val="16"/>
          <w:szCs w:val="24"/>
        </w:rPr>
        <w:t xml:space="preserve">          </w:t>
      </w:r>
      <w:r w:rsidRPr="00EF32DE">
        <w:rPr>
          <w:rFonts w:ascii="Times New Roman" w:hAnsi="Times New Roman" w:cs="Times New Roman"/>
          <w:sz w:val="14"/>
          <w:szCs w:val="24"/>
        </w:rPr>
        <w:t>/podpisy osób uprawnionych do reprezentowania Wykonawcy/</w:t>
      </w:r>
    </w:p>
    <w:p w:rsidR="00D25B5C" w:rsidRPr="00EF32DE" w:rsidRDefault="00D25B5C" w:rsidP="00C95545">
      <w:pPr>
        <w:spacing w:line="360" w:lineRule="auto"/>
        <w:ind w:right="283"/>
        <w:jc w:val="center"/>
        <w:rPr>
          <w:rFonts w:ascii="Times New Roman" w:hAnsi="Times New Roman" w:cs="Times New Roman"/>
          <w:b/>
          <w:sz w:val="24"/>
          <w:szCs w:val="24"/>
        </w:rPr>
      </w:pPr>
      <w:r w:rsidRPr="00EF32DE">
        <w:rPr>
          <w:rFonts w:ascii="Times New Roman" w:hAnsi="Times New Roman" w:cs="Times New Roman"/>
          <w:b/>
          <w:sz w:val="24"/>
          <w:szCs w:val="24"/>
        </w:rPr>
        <w:br w:type="page"/>
      </w:r>
    </w:p>
    <w:p w:rsidR="00C95545" w:rsidRPr="00EF32DE" w:rsidRDefault="00D25B5C" w:rsidP="00C95545">
      <w:pPr>
        <w:spacing w:line="360" w:lineRule="auto"/>
        <w:ind w:right="283"/>
        <w:jc w:val="center"/>
        <w:rPr>
          <w:rFonts w:ascii="Times New Roman" w:hAnsi="Times New Roman" w:cs="Times New Roman"/>
          <w:b/>
          <w:sz w:val="24"/>
          <w:szCs w:val="24"/>
        </w:rPr>
      </w:pPr>
      <w:r w:rsidRPr="00EF32DE">
        <w:rPr>
          <w:rFonts w:ascii="Times New Roman" w:hAnsi="Times New Roman" w:cs="Times New Roman"/>
          <w:noProof/>
          <w:sz w:val="24"/>
          <w:szCs w:val="24"/>
          <w:lang w:eastAsia="pl-PL"/>
        </w:rPr>
        <w:lastRenderedPageBreak/>
        <mc:AlternateContent>
          <mc:Choice Requires="wps">
            <w:drawing>
              <wp:anchor distT="45720" distB="45720" distL="114300" distR="114300" simplePos="0" relativeHeight="251657216" behindDoc="0" locked="0" layoutInCell="1" allowOverlap="1" wp14:anchorId="1B28B1AF" wp14:editId="0335484A">
                <wp:simplePos x="0" y="0"/>
                <wp:positionH relativeFrom="column">
                  <wp:posOffset>4432300</wp:posOffset>
                </wp:positionH>
                <wp:positionV relativeFrom="paragraph">
                  <wp:posOffset>-438785</wp:posOffset>
                </wp:positionV>
                <wp:extent cx="1660550" cy="453543"/>
                <wp:effectExtent l="0" t="0" r="0" b="381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0" cy="453543"/>
                        </a:xfrm>
                        <a:prstGeom prst="rect">
                          <a:avLst/>
                        </a:prstGeom>
                        <a:solidFill>
                          <a:srgbClr val="FFFFFF"/>
                        </a:solidFill>
                        <a:ln w="9525">
                          <a:noFill/>
                          <a:miter lim="800000"/>
                          <a:headEnd/>
                          <a:tailEnd/>
                        </a:ln>
                      </wps:spPr>
                      <wps:txbx>
                        <w:txbxContent>
                          <w:p w:rsidR="00FC0544" w:rsidRPr="000D5316" w:rsidRDefault="00FC0544" w:rsidP="00775A7F">
                            <w:pPr>
                              <w:spacing w:after="0"/>
                              <w:rPr>
                                <w:b/>
                              </w:rPr>
                            </w:pPr>
                            <w:r w:rsidRPr="000D5316">
                              <w:rPr>
                                <w:b/>
                              </w:rPr>
                              <w:t xml:space="preserve">Załącznik nr </w:t>
                            </w:r>
                            <w:r>
                              <w:rPr>
                                <w:b/>
                              </w:rPr>
                              <w:t>2</w:t>
                            </w:r>
                          </w:p>
                          <w:p w:rsidR="00FC0544" w:rsidRPr="00775A7F" w:rsidRDefault="00FC0544" w:rsidP="00775A7F">
                            <w:pPr>
                              <w:spacing w:after="160" w:line="259" w:lineRule="auto"/>
                              <w:rPr>
                                <w:b/>
                                <w:sz w:val="18"/>
                              </w:rPr>
                            </w:pPr>
                            <w:r>
                              <w:rPr>
                                <w:sz w:val="18"/>
                              </w:rPr>
                              <w:t>Nr postępowania</w:t>
                            </w:r>
                            <w:r w:rsidRPr="000D5316">
                              <w:rPr>
                                <w:sz w:val="18"/>
                              </w:rPr>
                              <w:t xml:space="preserve">: </w:t>
                            </w:r>
                            <w:r w:rsidR="00D25B5C">
                              <w:rPr>
                                <w:b/>
                                <w:sz w:val="18"/>
                              </w:rPr>
                              <w:t>G-241-35</w:t>
                            </w:r>
                            <w:r w:rsidRPr="000D5316">
                              <w:rPr>
                                <w:b/>
                                <w:sz w:val="18"/>
                              </w:rPr>
                              <w:t>/1</w:t>
                            </w:r>
                            <w:r>
                              <w:rPr>
                                <w:b/>
                                <w:sz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8B1AF" id="_x0000_s1027" type="#_x0000_t202" style="position:absolute;left:0;text-align:left;margin-left:349pt;margin-top:-34.55pt;width:130.75pt;height:35.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" stroked="f">
                <v:textbox>
                  <w:txbxContent>
                    <w:p w:rsidR="00FC0544" w:rsidRPr="000D5316" w:rsidRDefault="00FC0544" w:rsidP="00775A7F">
                      <w:pPr>
                        <w:spacing w:after="0"/>
                        <w:rPr>
                          <w:b/>
                        </w:rPr>
                      </w:pPr>
                      <w:r w:rsidRPr="000D5316">
                        <w:rPr>
                          <w:b/>
                        </w:rPr>
                        <w:t xml:space="preserve">Załącznik nr </w:t>
                      </w:r>
                      <w:r>
                        <w:rPr>
                          <w:b/>
                        </w:rPr>
                        <w:t>2</w:t>
                      </w:r>
                    </w:p>
                    <w:p w:rsidR="00FC0544" w:rsidRPr="00775A7F" w:rsidRDefault="00FC0544" w:rsidP="00775A7F">
                      <w:pPr>
                        <w:spacing w:after="160" w:line="259" w:lineRule="auto"/>
                        <w:rPr>
                          <w:b/>
                          <w:sz w:val="18"/>
                        </w:rPr>
                      </w:pPr>
                      <w:r>
                        <w:rPr>
                          <w:sz w:val="18"/>
                        </w:rPr>
                        <w:t>Nr postępowania</w:t>
                      </w:r>
                      <w:r w:rsidRPr="000D5316">
                        <w:rPr>
                          <w:sz w:val="18"/>
                        </w:rPr>
                        <w:t xml:space="preserve">: </w:t>
                      </w:r>
                      <w:r w:rsidR="00D25B5C">
                        <w:rPr>
                          <w:b/>
                          <w:sz w:val="18"/>
                        </w:rPr>
                        <w:t>G-241-35</w:t>
                      </w:r>
                      <w:r w:rsidRPr="000D5316">
                        <w:rPr>
                          <w:b/>
                          <w:sz w:val="18"/>
                        </w:rPr>
                        <w:t>/1</w:t>
                      </w:r>
                      <w:r>
                        <w:rPr>
                          <w:b/>
                          <w:sz w:val="18"/>
                        </w:rPr>
                        <w:t>9</w:t>
                      </w:r>
                    </w:p>
                  </w:txbxContent>
                </v:textbox>
              </v:shape>
            </w:pict>
          </mc:Fallback>
        </mc:AlternateContent>
      </w:r>
      <w:r w:rsidR="00C95545" w:rsidRPr="00EF32DE">
        <w:rPr>
          <w:rFonts w:ascii="Times New Roman" w:hAnsi="Times New Roman" w:cs="Times New Roman"/>
          <w:b/>
          <w:sz w:val="24"/>
          <w:szCs w:val="24"/>
        </w:rPr>
        <w:t xml:space="preserve">UMOWA  nr  G-0420-…./19 </w:t>
      </w:r>
    </w:p>
    <w:p w:rsidR="00C95545" w:rsidRPr="00EF32DE" w:rsidRDefault="00C95545" w:rsidP="00775A7F">
      <w:pPr>
        <w:ind w:right="283"/>
        <w:jc w:val="center"/>
        <w:rPr>
          <w:rFonts w:ascii="Times New Roman" w:hAnsi="Times New Roman" w:cs="Times New Roman"/>
          <w:sz w:val="24"/>
          <w:szCs w:val="24"/>
        </w:rPr>
      </w:pPr>
    </w:p>
    <w:p w:rsidR="00C95545" w:rsidRPr="00EF32DE" w:rsidRDefault="00C95545" w:rsidP="00C95545">
      <w:pPr>
        <w:spacing w:line="360" w:lineRule="auto"/>
        <w:jc w:val="both"/>
        <w:rPr>
          <w:rFonts w:ascii="Times New Roman" w:hAnsi="Times New Roman" w:cs="Times New Roman"/>
          <w:sz w:val="24"/>
          <w:szCs w:val="24"/>
        </w:rPr>
      </w:pPr>
      <w:r w:rsidRPr="00EF32DE">
        <w:rPr>
          <w:rFonts w:ascii="Times New Roman" w:hAnsi="Times New Roman" w:cs="Times New Roman"/>
          <w:spacing w:val="-4"/>
          <w:sz w:val="24"/>
          <w:szCs w:val="24"/>
        </w:rPr>
        <w:t xml:space="preserve">Zawarta w dniu </w:t>
      </w:r>
      <w:r w:rsidRPr="00EF32DE">
        <w:rPr>
          <w:rFonts w:ascii="Times New Roman" w:hAnsi="Times New Roman" w:cs="Times New Roman"/>
          <w:b/>
          <w:spacing w:val="-4"/>
          <w:sz w:val="24"/>
          <w:szCs w:val="24"/>
        </w:rPr>
        <w:t>………………………. 2019 roku</w:t>
      </w:r>
      <w:r w:rsidRPr="00EF32DE">
        <w:rPr>
          <w:rFonts w:ascii="Times New Roman" w:hAnsi="Times New Roman" w:cs="Times New Roman"/>
          <w:spacing w:val="-4"/>
          <w:sz w:val="24"/>
          <w:szCs w:val="24"/>
        </w:rPr>
        <w:t xml:space="preserve"> w Białymstoku pomiędzy Sądem Rejonowym w Białymstoku, ul. Adama Mickiewicza 103, 15-950 Białystok, </w:t>
      </w:r>
      <w:r w:rsidRPr="00EF32DE">
        <w:rPr>
          <w:rFonts w:ascii="Times New Roman" w:hAnsi="Times New Roman" w:cs="Times New Roman"/>
          <w:sz w:val="24"/>
          <w:szCs w:val="24"/>
        </w:rPr>
        <w:t>NIP: 542-20-84-683, REGON: 000321299 zwaną dalej „</w:t>
      </w:r>
      <w:r w:rsidRPr="00EF32DE">
        <w:rPr>
          <w:rFonts w:ascii="Times New Roman" w:hAnsi="Times New Roman" w:cs="Times New Roman"/>
          <w:b/>
          <w:sz w:val="24"/>
          <w:szCs w:val="24"/>
        </w:rPr>
        <w:t>Zamawiającym</w:t>
      </w:r>
      <w:r w:rsidRPr="00EF32DE">
        <w:rPr>
          <w:rFonts w:ascii="Times New Roman" w:hAnsi="Times New Roman" w:cs="Times New Roman"/>
          <w:sz w:val="24"/>
          <w:szCs w:val="24"/>
        </w:rPr>
        <w:t xml:space="preserve">”, reprezentowanymi przez Dyrektora </w:t>
      </w:r>
      <w:r w:rsidR="00370F44" w:rsidRPr="00EF32DE">
        <w:rPr>
          <w:rFonts w:ascii="Times New Roman" w:hAnsi="Times New Roman" w:cs="Times New Roman"/>
          <w:sz w:val="24"/>
          <w:szCs w:val="24"/>
        </w:rPr>
        <w:br/>
      </w:r>
      <w:r w:rsidRPr="00EF32DE">
        <w:rPr>
          <w:rFonts w:ascii="Times New Roman" w:hAnsi="Times New Roman" w:cs="Times New Roman"/>
          <w:sz w:val="24"/>
          <w:szCs w:val="24"/>
        </w:rPr>
        <w:t>Elżbietę Roszkowską</w:t>
      </w:r>
    </w:p>
    <w:p w:rsidR="00C95545" w:rsidRPr="00EF32DE" w:rsidRDefault="00C95545" w:rsidP="00C95545">
      <w:pPr>
        <w:spacing w:line="360" w:lineRule="auto"/>
        <w:rPr>
          <w:rFonts w:ascii="Times New Roman" w:hAnsi="Times New Roman" w:cs="Times New Roman"/>
          <w:sz w:val="24"/>
          <w:szCs w:val="24"/>
        </w:rPr>
      </w:pPr>
      <w:r w:rsidRPr="00EF32DE">
        <w:rPr>
          <w:rFonts w:ascii="Times New Roman" w:hAnsi="Times New Roman" w:cs="Times New Roman"/>
          <w:sz w:val="24"/>
          <w:szCs w:val="24"/>
        </w:rPr>
        <w:t>a</w:t>
      </w:r>
    </w:p>
    <w:p w:rsidR="00C95545" w:rsidRPr="00EF32DE" w:rsidRDefault="00C95545" w:rsidP="006471C4">
      <w:pPr>
        <w:spacing w:after="0" w:line="480" w:lineRule="auto"/>
        <w:jc w:val="both"/>
        <w:rPr>
          <w:rFonts w:ascii="Times New Roman" w:hAnsi="Times New Roman" w:cs="Times New Roman"/>
          <w:sz w:val="24"/>
          <w:szCs w:val="24"/>
        </w:rPr>
      </w:pPr>
      <w:r w:rsidRPr="00EF32DE">
        <w:rPr>
          <w:rFonts w:ascii="Times New Roman" w:hAnsi="Times New Roman" w:cs="Times New Roman"/>
          <w:sz w:val="24"/>
          <w:szCs w:val="24"/>
        </w:rPr>
        <w:t>……………………………………………….………, NIP ……………………….. , REGON …………………..…… , zwanym dalej „</w:t>
      </w:r>
      <w:r w:rsidRPr="00EF32DE">
        <w:rPr>
          <w:rFonts w:ascii="Times New Roman" w:hAnsi="Times New Roman" w:cs="Times New Roman"/>
          <w:b/>
          <w:sz w:val="24"/>
          <w:szCs w:val="24"/>
        </w:rPr>
        <w:t>Wykonawcą</w:t>
      </w:r>
      <w:r w:rsidRPr="00EF32DE">
        <w:rPr>
          <w:rFonts w:ascii="Times New Roman" w:hAnsi="Times New Roman" w:cs="Times New Roman"/>
          <w:sz w:val="24"/>
          <w:szCs w:val="24"/>
        </w:rPr>
        <w:t>”</w:t>
      </w:r>
      <w:r w:rsidR="005A40F3" w:rsidRPr="00EF32DE">
        <w:rPr>
          <w:rFonts w:ascii="Times New Roman" w:hAnsi="Times New Roman" w:cs="Times New Roman"/>
          <w:sz w:val="24"/>
          <w:szCs w:val="24"/>
        </w:rPr>
        <w:t>,</w:t>
      </w:r>
      <w:r w:rsidRPr="00EF32DE">
        <w:rPr>
          <w:rFonts w:ascii="Times New Roman" w:hAnsi="Times New Roman" w:cs="Times New Roman"/>
          <w:sz w:val="24"/>
          <w:szCs w:val="24"/>
        </w:rPr>
        <w:t xml:space="preserve"> reprezentowanym przez ……………………………………………………………………….……………...</w:t>
      </w:r>
    </w:p>
    <w:p w:rsidR="00C95545" w:rsidRPr="00EF32DE" w:rsidRDefault="00C95545" w:rsidP="00C95545">
      <w:pPr>
        <w:spacing w:line="360" w:lineRule="auto"/>
        <w:jc w:val="center"/>
        <w:rPr>
          <w:rFonts w:ascii="Times New Roman" w:hAnsi="Times New Roman" w:cs="Times New Roman"/>
          <w:b/>
          <w:sz w:val="24"/>
          <w:szCs w:val="24"/>
        </w:rPr>
      </w:pPr>
      <w:r w:rsidRPr="00EF32DE">
        <w:rPr>
          <w:rFonts w:ascii="Times New Roman" w:hAnsi="Times New Roman" w:cs="Times New Roman"/>
          <w:b/>
          <w:sz w:val="24"/>
          <w:szCs w:val="24"/>
        </w:rPr>
        <w:t>§1</w:t>
      </w:r>
    </w:p>
    <w:p w:rsidR="00B40BE9" w:rsidRPr="00EF32DE" w:rsidRDefault="00C95545" w:rsidP="000E0F63">
      <w:pPr>
        <w:pStyle w:val="Akapitzlist"/>
        <w:numPr>
          <w:ilvl w:val="0"/>
          <w:numId w:val="20"/>
        </w:numPr>
        <w:spacing w:after="120" w:line="360" w:lineRule="auto"/>
        <w:jc w:val="both"/>
        <w:rPr>
          <w:rFonts w:ascii="Times New Roman" w:hAnsi="Times New Roman" w:cs="Times New Roman"/>
          <w:sz w:val="24"/>
          <w:szCs w:val="24"/>
        </w:rPr>
      </w:pPr>
      <w:r w:rsidRPr="00EF32DE">
        <w:rPr>
          <w:rFonts w:ascii="Times New Roman" w:eastAsia="Calibri" w:hAnsi="Times New Roman" w:cs="Times New Roman"/>
          <w:sz w:val="24"/>
          <w:szCs w:val="24"/>
        </w:rPr>
        <w:t xml:space="preserve">Przedmiotem Umowy jest </w:t>
      </w:r>
      <w:r w:rsidR="00A92165" w:rsidRPr="00EF32DE">
        <w:rPr>
          <w:rFonts w:ascii="Times New Roman" w:hAnsi="Times New Roman" w:cs="Times New Roman"/>
          <w:sz w:val="24"/>
          <w:szCs w:val="24"/>
        </w:rPr>
        <w:t xml:space="preserve">dostawa </w:t>
      </w:r>
      <w:r w:rsidR="000E0F63" w:rsidRPr="00EF32DE">
        <w:rPr>
          <w:rFonts w:ascii="Times New Roman" w:hAnsi="Times New Roman" w:cs="Times New Roman"/>
          <w:sz w:val="24"/>
          <w:szCs w:val="24"/>
        </w:rPr>
        <w:t xml:space="preserve">wraz </w:t>
      </w:r>
      <w:r w:rsidR="009E3F92" w:rsidRPr="00EF32DE">
        <w:rPr>
          <w:rFonts w:ascii="Times New Roman" w:hAnsi="Times New Roman" w:cs="Times New Roman"/>
          <w:sz w:val="24"/>
          <w:szCs w:val="24"/>
        </w:rPr>
        <w:t xml:space="preserve">z </w:t>
      </w:r>
      <w:r w:rsidR="000E0F63" w:rsidRPr="00EF32DE">
        <w:rPr>
          <w:rFonts w:ascii="Times New Roman" w:hAnsi="Times New Roman" w:cs="Times New Roman"/>
          <w:sz w:val="24"/>
          <w:szCs w:val="24"/>
        </w:rPr>
        <w:t xml:space="preserve">montażem stacjonarnych regałów metalowych na potrzeby </w:t>
      </w:r>
      <w:r w:rsidR="001F15BD" w:rsidRPr="00EF32DE">
        <w:rPr>
          <w:rFonts w:ascii="Times New Roman" w:hAnsi="Times New Roman" w:cs="Times New Roman"/>
          <w:sz w:val="24"/>
          <w:szCs w:val="24"/>
        </w:rPr>
        <w:t xml:space="preserve">składnicy </w:t>
      </w:r>
      <w:r w:rsidR="000E0F63" w:rsidRPr="00EF32DE">
        <w:rPr>
          <w:rFonts w:ascii="Times New Roman" w:hAnsi="Times New Roman" w:cs="Times New Roman"/>
          <w:sz w:val="24"/>
          <w:szCs w:val="24"/>
        </w:rPr>
        <w:t>Archiwum Zakładowego Sądu Rejonowego w Białymstoku</w:t>
      </w:r>
      <w:r w:rsidR="00AE44EE" w:rsidRPr="00EF32DE">
        <w:rPr>
          <w:rFonts w:ascii="Times New Roman" w:hAnsi="Times New Roman" w:cs="Times New Roman"/>
          <w:sz w:val="24"/>
          <w:szCs w:val="24"/>
        </w:rPr>
        <w:t>.</w:t>
      </w:r>
      <w:r w:rsidR="000E0F63" w:rsidRPr="00EF32DE">
        <w:rPr>
          <w:rFonts w:ascii="Times New Roman" w:hAnsi="Times New Roman" w:cs="Times New Roman"/>
          <w:sz w:val="24"/>
          <w:szCs w:val="24"/>
        </w:rPr>
        <w:t xml:space="preserve"> </w:t>
      </w:r>
      <w:r w:rsidR="00A92165" w:rsidRPr="00EF32DE">
        <w:rPr>
          <w:rFonts w:ascii="Times New Roman" w:hAnsi="Times New Roman" w:cs="Times New Roman"/>
          <w:sz w:val="24"/>
          <w:szCs w:val="24"/>
        </w:rPr>
        <w:t xml:space="preserve">Składnica znajduje się </w:t>
      </w:r>
      <w:r w:rsidR="00A92165" w:rsidRPr="00EF32DE">
        <w:rPr>
          <w:rFonts w:ascii="Times New Roman" w:eastAsia="Calibri" w:hAnsi="Times New Roman" w:cs="Times New Roman"/>
          <w:sz w:val="24"/>
          <w:szCs w:val="24"/>
        </w:rPr>
        <w:t xml:space="preserve">w Białymstoku przy ul. Żurawiej 71 o </w:t>
      </w:r>
      <w:r w:rsidR="00A92165" w:rsidRPr="00EF32DE">
        <w:rPr>
          <w:rFonts w:ascii="Times New Roman" w:hAnsi="Times New Roman" w:cs="Times New Roman"/>
          <w:sz w:val="24"/>
          <w:szCs w:val="24"/>
        </w:rPr>
        <w:t>w budynku Białostockiego Parku Naukowo-Technicznego</w:t>
      </w:r>
      <w:r w:rsidR="00B40BE9" w:rsidRPr="00EF32DE">
        <w:rPr>
          <w:rFonts w:ascii="Times New Roman" w:hAnsi="Times New Roman" w:cs="Times New Roman"/>
          <w:sz w:val="24"/>
          <w:szCs w:val="24"/>
        </w:rPr>
        <w:t xml:space="preserve"> (BPNT)</w:t>
      </w:r>
    </w:p>
    <w:p w:rsidR="00C95545" w:rsidRPr="00EF32DE" w:rsidRDefault="00A92165" w:rsidP="000E0F63">
      <w:pPr>
        <w:pStyle w:val="Akapitzlist"/>
        <w:numPr>
          <w:ilvl w:val="0"/>
          <w:numId w:val="20"/>
        </w:numPr>
        <w:spacing w:after="120" w:line="360" w:lineRule="auto"/>
        <w:jc w:val="both"/>
        <w:rPr>
          <w:rFonts w:ascii="Times New Roman" w:hAnsi="Times New Roman" w:cs="Times New Roman"/>
          <w:sz w:val="24"/>
          <w:szCs w:val="24"/>
        </w:rPr>
      </w:pPr>
      <w:r w:rsidRPr="00EF32DE">
        <w:rPr>
          <w:rFonts w:ascii="Times New Roman" w:hAnsi="Times New Roman" w:cs="Times New Roman"/>
          <w:sz w:val="24"/>
          <w:szCs w:val="24"/>
        </w:rPr>
        <w:t>Zamawiający oświadcza, iż ma prawo do dysponowania tym pomieszczeniem.</w:t>
      </w:r>
    </w:p>
    <w:p w:rsidR="00C95545" w:rsidRPr="00EF32DE" w:rsidRDefault="00C95545" w:rsidP="00E21703">
      <w:pPr>
        <w:pStyle w:val="Akapitzlist"/>
        <w:numPr>
          <w:ilvl w:val="0"/>
          <w:numId w:val="20"/>
        </w:numPr>
        <w:spacing w:after="120" w:line="360" w:lineRule="auto"/>
        <w:jc w:val="both"/>
        <w:rPr>
          <w:rFonts w:ascii="Times New Roman" w:hAnsi="Times New Roman" w:cs="Times New Roman"/>
          <w:sz w:val="24"/>
          <w:szCs w:val="24"/>
        </w:rPr>
      </w:pPr>
      <w:r w:rsidRPr="00EF32DE">
        <w:rPr>
          <w:rFonts w:ascii="Times New Roman" w:hAnsi="Times New Roman" w:cs="Times New Roman"/>
          <w:sz w:val="24"/>
          <w:szCs w:val="24"/>
        </w:rPr>
        <w:t xml:space="preserve">Wykonawca zobowiązuje się do wykonania </w:t>
      </w:r>
      <w:r w:rsidR="00A92165" w:rsidRPr="00EF32DE">
        <w:rPr>
          <w:rFonts w:ascii="Times New Roman" w:hAnsi="Times New Roman" w:cs="Times New Roman"/>
          <w:sz w:val="24"/>
          <w:szCs w:val="24"/>
        </w:rPr>
        <w:t xml:space="preserve">dostawy </w:t>
      </w:r>
      <w:r w:rsidRPr="00EF32DE">
        <w:rPr>
          <w:rFonts w:ascii="Times New Roman" w:hAnsi="Times New Roman" w:cs="Times New Roman"/>
          <w:sz w:val="24"/>
          <w:szCs w:val="24"/>
        </w:rPr>
        <w:t>będącej przedmiotem umowy.</w:t>
      </w:r>
    </w:p>
    <w:p w:rsidR="00C95545" w:rsidRPr="00EF32DE" w:rsidRDefault="00C95545" w:rsidP="00775A7F">
      <w:pPr>
        <w:spacing w:after="0"/>
        <w:jc w:val="both"/>
        <w:rPr>
          <w:rFonts w:ascii="Times New Roman" w:hAnsi="Times New Roman" w:cs="Times New Roman"/>
          <w:sz w:val="24"/>
          <w:szCs w:val="24"/>
        </w:rPr>
      </w:pPr>
    </w:p>
    <w:p w:rsidR="00C95545" w:rsidRPr="00EF32DE" w:rsidRDefault="00C95545" w:rsidP="00C95545">
      <w:pPr>
        <w:spacing w:line="360" w:lineRule="auto"/>
        <w:jc w:val="center"/>
        <w:rPr>
          <w:rFonts w:ascii="Times New Roman" w:hAnsi="Times New Roman" w:cs="Times New Roman"/>
          <w:b/>
          <w:sz w:val="24"/>
          <w:szCs w:val="24"/>
        </w:rPr>
      </w:pPr>
      <w:r w:rsidRPr="00EF32DE">
        <w:rPr>
          <w:rFonts w:ascii="Times New Roman" w:hAnsi="Times New Roman" w:cs="Times New Roman"/>
          <w:b/>
          <w:sz w:val="24"/>
          <w:szCs w:val="24"/>
        </w:rPr>
        <w:t>§2</w:t>
      </w:r>
    </w:p>
    <w:p w:rsidR="00C95545" w:rsidRPr="00EF32DE" w:rsidRDefault="00C95545" w:rsidP="00C95545">
      <w:pPr>
        <w:numPr>
          <w:ilvl w:val="0"/>
          <w:numId w:val="19"/>
        </w:numPr>
        <w:spacing w:after="0" w:line="360" w:lineRule="auto"/>
        <w:jc w:val="both"/>
        <w:rPr>
          <w:rFonts w:ascii="Times New Roman" w:hAnsi="Times New Roman" w:cs="Times New Roman"/>
          <w:bCs/>
          <w:sz w:val="24"/>
          <w:szCs w:val="24"/>
        </w:rPr>
      </w:pPr>
      <w:r w:rsidRPr="00EF32DE">
        <w:rPr>
          <w:rFonts w:ascii="Times New Roman" w:hAnsi="Times New Roman" w:cs="Times New Roman"/>
          <w:bCs/>
          <w:sz w:val="24"/>
          <w:szCs w:val="24"/>
        </w:rPr>
        <w:t xml:space="preserve">Wykonawca oświadcza, że posiada niezbędną wiedzę, doświadczenie i sprzęt techniczny oraz pracowników z odpowiednimi kwalifikacjami w zakresie koniecznym </w:t>
      </w:r>
      <w:r w:rsidR="00A92165" w:rsidRPr="00EF32DE">
        <w:rPr>
          <w:rFonts w:ascii="Times New Roman" w:hAnsi="Times New Roman" w:cs="Times New Roman"/>
          <w:bCs/>
          <w:sz w:val="24"/>
          <w:szCs w:val="24"/>
        </w:rPr>
        <w:t>do </w:t>
      </w:r>
      <w:r w:rsidRPr="00EF32DE">
        <w:rPr>
          <w:rFonts w:ascii="Times New Roman" w:hAnsi="Times New Roman" w:cs="Times New Roman"/>
          <w:bCs/>
          <w:sz w:val="24"/>
          <w:szCs w:val="24"/>
        </w:rPr>
        <w:t>prawidłowego wykonania przedmiotu umowy.</w:t>
      </w:r>
    </w:p>
    <w:p w:rsidR="00C95545" w:rsidRPr="00EF32DE" w:rsidRDefault="00C95545" w:rsidP="006471C4">
      <w:pPr>
        <w:spacing w:after="0"/>
        <w:jc w:val="both"/>
        <w:rPr>
          <w:rFonts w:ascii="Times New Roman" w:hAnsi="Times New Roman" w:cs="Times New Roman"/>
          <w:bCs/>
          <w:sz w:val="24"/>
          <w:szCs w:val="24"/>
        </w:rPr>
      </w:pPr>
    </w:p>
    <w:p w:rsidR="00C95545" w:rsidRPr="00EF32DE" w:rsidRDefault="00C95545" w:rsidP="00C95545">
      <w:pPr>
        <w:spacing w:line="360" w:lineRule="auto"/>
        <w:jc w:val="center"/>
        <w:rPr>
          <w:rFonts w:ascii="Times New Roman" w:hAnsi="Times New Roman" w:cs="Times New Roman"/>
          <w:b/>
          <w:sz w:val="24"/>
          <w:szCs w:val="24"/>
        </w:rPr>
      </w:pPr>
      <w:r w:rsidRPr="00EF32DE">
        <w:rPr>
          <w:rFonts w:ascii="Times New Roman" w:hAnsi="Times New Roman" w:cs="Times New Roman"/>
          <w:b/>
          <w:sz w:val="24"/>
          <w:szCs w:val="24"/>
        </w:rPr>
        <w:t>§3</w:t>
      </w:r>
    </w:p>
    <w:p w:rsidR="00C95545" w:rsidRPr="00EF32DE" w:rsidRDefault="00C95545" w:rsidP="000E0F63">
      <w:pPr>
        <w:numPr>
          <w:ilvl w:val="0"/>
          <w:numId w:val="27"/>
        </w:numPr>
        <w:spacing w:after="0" w:line="360" w:lineRule="auto"/>
        <w:jc w:val="both"/>
        <w:rPr>
          <w:rFonts w:ascii="Times New Roman" w:hAnsi="Times New Roman" w:cs="Times New Roman"/>
          <w:bCs/>
          <w:sz w:val="24"/>
          <w:szCs w:val="24"/>
        </w:rPr>
      </w:pPr>
      <w:r w:rsidRPr="00EF32DE">
        <w:rPr>
          <w:rFonts w:ascii="Times New Roman" w:hAnsi="Times New Roman" w:cs="Times New Roman"/>
          <w:bCs/>
          <w:sz w:val="24"/>
          <w:szCs w:val="24"/>
        </w:rPr>
        <w:t>Wykonawca zobowiązuje się do bezwzględnego przestrzegania przepisów prawa</w:t>
      </w:r>
      <w:r w:rsidR="00A92165" w:rsidRPr="00EF32DE">
        <w:rPr>
          <w:rFonts w:ascii="Times New Roman" w:hAnsi="Times New Roman" w:cs="Times New Roman"/>
          <w:bCs/>
          <w:sz w:val="24"/>
          <w:szCs w:val="24"/>
        </w:rPr>
        <w:t xml:space="preserve"> instrukcji bezpieczeństwa i regulaminów porządkowych</w:t>
      </w:r>
      <w:r w:rsidR="005F44E7" w:rsidRPr="00EF32DE">
        <w:rPr>
          <w:rFonts w:ascii="Times New Roman" w:hAnsi="Times New Roman" w:cs="Times New Roman"/>
          <w:bCs/>
          <w:sz w:val="24"/>
          <w:szCs w:val="24"/>
        </w:rPr>
        <w:t>,</w:t>
      </w:r>
      <w:r w:rsidR="00B40BE9" w:rsidRPr="00EF32DE">
        <w:rPr>
          <w:rFonts w:ascii="Times New Roman" w:hAnsi="Times New Roman" w:cs="Times New Roman"/>
          <w:bCs/>
          <w:sz w:val="24"/>
          <w:szCs w:val="24"/>
        </w:rPr>
        <w:t xml:space="preserve"> w tym regulaminów B</w:t>
      </w:r>
      <w:r w:rsidR="00C57667" w:rsidRPr="00EF32DE">
        <w:rPr>
          <w:rFonts w:ascii="Times New Roman" w:hAnsi="Times New Roman" w:cs="Times New Roman"/>
          <w:bCs/>
          <w:sz w:val="24"/>
          <w:szCs w:val="24"/>
        </w:rPr>
        <w:t xml:space="preserve">iałostockiego </w:t>
      </w:r>
      <w:r w:rsidR="00B40BE9" w:rsidRPr="00EF32DE">
        <w:rPr>
          <w:rFonts w:ascii="Times New Roman" w:hAnsi="Times New Roman" w:cs="Times New Roman"/>
          <w:bCs/>
          <w:sz w:val="24"/>
          <w:szCs w:val="24"/>
        </w:rPr>
        <w:t>P</w:t>
      </w:r>
      <w:r w:rsidR="00C57667" w:rsidRPr="00EF32DE">
        <w:rPr>
          <w:rFonts w:ascii="Times New Roman" w:hAnsi="Times New Roman" w:cs="Times New Roman"/>
          <w:bCs/>
          <w:sz w:val="24"/>
          <w:szCs w:val="24"/>
        </w:rPr>
        <w:t xml:space="preserve">arku </w:t>
      </w:r>
      <w:r w:rsidR="00B40BE9" w:rsidRPr="00EF32DE">
        <w:rPr>
          <w:rFonts w:ascii="Times New Roman" w:hAnsi="Times New Roman" w:cs="Times New Roman"/>
          <w:bCs/>
          <w:sz w:val="24"/>
          <w:szCs w:val="24"/>
        </w:rPr>
        <w:t>N</w:t>
      </w:r>
      <w:r w:rsidR="00C57667" w:rsidRPr="00EF32DE">
        <w:rPr>
          <w:rFonts w:ascii="Times New Roman" w:hAnsi="Times New Roman" w:cs="Times New Roman"/>
          <w:bCs/>
          <w:sz w:val="24"/>
          <w:szCs w:val="24"/>
        </w:rPr>
        <w:t>aukowo-</w:t>
      </w:r>
      <w:r w:rsidR="00B40BE9" w:rsidRPr="00EF32DE">
        <w:rPr>
          <w:rFonts w:ascii="Times New Roman" w:hAnsi="Times New Roman" w:cs="Times New Roman"/>
          <w:bCs/>
          <w:sz w:val="24"/>
          <w:szCs w:val="24"/>
        </w:rPr>
        <w:t>T</w:t>
      </w:r>
      <w:r w:rsidR="00C57667" w:rsidRPr="00EF32DE">
        <w:rPr>
          <w:rFonts w:ascii="Times New Roman" w:hAnsi="Times New Roman" w:cs="Times New Roman"/>
          <w:bCs/>
          <w:sz w:val="24"/>
          <w:szCs w:val="24"/>
        </w:rPr>
        <w:t>echnologicznego</w:t>
      </w:r>
      <w:r w:rsidR="00A92165" w:rsidRPr="00EF32DE">
        <w:rPr>
          <w:rFonts w:ascii="Times New Roman" w:hAnsi="Times New Roman" w:cs="Times New Roman"/>
          <w:bCs/>
          <w:sz w:val="24"/>
          <w:szCs w:val="24"/>
        </w:rPr>
        <w:t xml:space="preserve">. </w:t>
      </w:r>
      <w:r w:rsidR="000E0F63" w:rsidRPr="00EF32DE">
        <w:rPr>
          <w:rFonts w:ascii="Times New Roman" w:hAnsi="Times New Roman" w:cs="Times New Roman"/>
          <w:bCs/>
          <w:sz w:val="24"/>
          <w:szCs w:val="24"/>
        </w:rPr>
        <w:t xml:space="preserve">Wszystkie prace </w:t>
      </w:r>
      <w:r w:rsidR="00A92165" w:rsidRPr="00EF32DE">
        <w:rPr>
          <w:rFonts w:ascii="Times New Roman" w:hAnsi="Times New Roman" w:cs="Times New Roman"/>
          <w:bCs/>
          <w:sz w:val="24"/>
          <w:szCs w:val="24"/>
        </w:rPr>
        <w:t xml:space="preserve">wykonywać będzie  </w:t>
      </w:r>
      <w:r w:rsidR="000E0F63" w:rsidRPr="00EF32DE">
        <w:rPr>
          <w:rFonts w:ascii="Times New Roman" w:hAnsi="Times New Roman" w:cs="Times New Roman"/>
          <w:bCs/>
          <w:sz w:val="24"/>
          <w:szCs w:val="24"/>
        </w:rPr>
        <w:t>zgodnie z zasadami i</w:t>
      </w:r>
      <w:r w:rsidR="00BD72F9">
        <w:rPr>
          <w:rFonts w:ascii="Times New Roman" w:hAnsi="Times New Roman" w:cs="Times New Roman"/>
          <w:bCs/>
          <w:sz w:val="24"/>
          <w:szCs w:val="24"/>
        </w:rPr>
        <w:t> </w:t>
      </w:r>
      <w:r w:rsidR="000E0F63" w:rsidRPr="00EF32DE">
        <w:rPr>
          <w:rFonts w:ascii="Times New Roman" w:hAnsi="Times New Roman" w:cs="Times New Roman"/>
          <w:bCs/>
          <w:sz w:val="24"/>
          <w:szCs w:val="24"/>
        </w:rPr>
        <w:t>w</w:t>
      </w:r>
      <w:r w:rsidR="00BD72F9">
        <w:rPr>
          <w:rFonts w:ascii="Times New Roman" w:hAnsi="Times New Roman" w:cs="Times New Roman"/>
          <w:bCs/>
          <w:sz w:val="24"/>
          <w:szCs w:val="24"/>
        </w:rPr>
        <w:t> </w:t>
      </w:r>
      <w:r w:rsidR="000E0F63" w:rsidRPr="00EF32DE">
        <w:rPr>
          <w:rFonts w:ascii="Times New Roman" w:hAnsi="Times New Roman" w:cs="Times New Roman"/>
          <w:bCs/>
          <w:sz w:val="24"/>
          <w:szCs w:val="24"/>
        </w:rPr>
        <w:t>sposób określony w Polskich Normach,</w:t>
      </w:r>
      <w:r w:rsidR="00BD72F9">
        <w:rPr>
          <w:rFonts w:ascii="Times New Roman" w:hAnsi="Times New Roman" w:cs="Times New Roman"/>
          <w:bCs/>
          <w:sz w:val="24"/>
          <w:szCs w:val="24"/>
        </w:rPr>
        <w:t xml:space="preserve"> </w:t>
      </w:r>
      <w:r w:rsidR="000E0F63" w:rsidRPr="00EF32DE">
        <w:rPr>
          <w:rFonts w:ascii="Times New Roman" w:hAnsi="Times New Roman" w:cs="Times New Roman"/>
          <w:bCs/>
          <w:sz w:val="24"/>
          <w:szCs w:val="24"/>
        </w:rPr>
        <w:t>dokumentacji techniczno-ruchowej oraz w</w:t>
      </w:r>
      <w:r w:rsidR="00BD72F9">
        <w:rPr>
          <w:rFonts w:ascii="Times New Roman" w:hAnsi="Times New Roman" w:cs="Times New Roman"/>
          <w:bCs/>
          <w:sz w:val="24"/>
          <w:szCs w:val="24"/>
        </w:rPr>
        <w:t> </w:t>
      </w:r>
      <w:r w:rsidR="000E0F63" w:rsidRPr="00EF32DE">
        <w:rPr>
          <w:rFonts w:ascii="Times New Roman" w:hAnsi="Times New Roman" w:cs="Times New Roman"/>
          <w:bCs/>
          <w:sz w:val="24"/>
          <w:szCs w:val="24"/>
        </w:rPr>
        <w:t>instrukcjach obsługi</w:t>
      </w:r>
      <w:r w:rsidR="00A92165" w:rsidRPr="00EF32DE">
        <w:rPr>
          <w:rFonts w:ascii="Times New Roman" w:hAnsi="Times New Roman" w:cs="Times New Roman"/>
          <w:bCs/>
          <w:sz w:val="24"/>
          <w:szCs w:val="24"/>
        </w:rPr>
        <w:t xml:space="preserve"> i montażu</w:t>
      </w:r>
      <w:r w:rsidRPr="00EF32DE">
        <w:rPr>
          <w:rFonts w:ascii="Times New Roman" w:hAnsi="Times New Roman" w:cs="Times New Roman"/>
          <w:bCs/>
          <w:sz w:val="24"/>
          <w:szCs w:val="24"/>
        </w:rPr>
        <w:t>.</w:t>
      </w:r>
    </w:p>
    <w:p w:rsidR="00C95545" w:rsidRPr="00EF32DE" w:rsidRDefault="00C95545">
      <w:pPr>
        <w:numPr>
          <w:ilvl w:val="0"/>
          <w:numId w:val="27"/>
        </w:numPr>
        <w:spacing w:after="0" w:line="360" w:lineRule="auto"/>
        <w:jc w:val="both"/>
        <w:rPr>
          <w:rFonts w:ascii="Times New Roman" w:hAnsi="Times New Roman" w:cs="Times New Roman"/>
          <w:bCs/>
          <w:sz w:val="24"/>
          <w:szCs w:val="24"/>
        </w:rPr>
      </w:pPr>
      <w:r w:rsidRPr="00EF32DE">
        <w:rPr>
          <w:rFonts w:ascii="Times New Roman" w:hAnsi="Times New Roman" w:cs="Times New Roman"/>
          <w:bCs/>
          <w:sz w:val="24"/>
          <w:szCs w:val="24"/>
        </w:rPr>
        <w:lastRenderedPageBreak/>
        <w:t>We wszystkich przypadkach Wykonawca pozostaje w pełni odpowiedzialny za naruszenie zasad bezpieczeństwa i higieny pracy</w:t>
      </w:r>
      <w:r w:rsidR="005F44E7" w:rsidRPr="00EF32DE">
        <w:rPr>
          <w:rFonts w:ascii="Times New Roman" w:hAnsi="Times New Roman" w:cs="Times New Roman"/>
          <w:bCs/>
          <w:sz w:val="24"/>
          <w:szCs w:val="24"/>
        </w:rPr>
        <w:t xml:space="preserve">, ppoż </w:t>
      </w:r>
      <w:r w:rsidRPr="00EF32DE">
        <w:rPr>
          <w:rFonts w:ascii="Times New Roman" w:hAnsi="Times New Roman" w:cs="Times New Roman"/>
          <w:bCs/>
          <w:sz w:val="24"/>
          <w:szCs w:val="24"/>
        </w:rPr>
        <w:t>oraz przepisów prawa przez swoich pracowników.</w:t>
      </w:r>
    </w:p>
    <w:p w:rsidR="00C95545" w:rsidRPr="00EF32DE" w:rsidRDefault="00C95545" w:rsidP="006C02D2">
      <w:pPr>
        <w:tabs>
          <w:tab w:val="num" w:pos="360"/>
        </w:tabs>
        <w:spacing w:line="360" w:lineRule="auto"/>
        <w:ind w:left="378" w:hanging="378"/>
        <w:jc w:val="both"/>
        <w:rPr>
          <w:rFonts w:ascii="Times New Roman" w:hAnsi="Times New Roman" w:cs="Times New Roman"/>
          <w:sz w:val="24"/>
          <w:szCs w:val="24"/>
        </w:rPr>
      </w:pPr>
      <w:r w:rsidRPr="00EF32DE">
        <w:rPr>
          <w:rFonts w:ascii="Times New Roman" w:hAnsi="Times New Roman" w:cs="Times New Roman"/>
          <w:sz w:val="24"/>
          <w:szCs w:val="24"/>
        </w:rPr>
        <w:t>3.</w:t>
      </w:r>
      <w:r w:rsidRPr="00EF32DE">
        <w:rPr>
          <w:rFonts w:ascii="Times New Roman" w:hAnsi="Times New Roman" w:cs="Times New Roman"/>
          <w:sz w:val="24"/>
          <w:szCs w:val="24"/>
        </w:rPr>
        <w:tab/>
        <w:t>Zamawiający ma prawo do natychmiastowego rozwiązania umowy z winy Wykonawcy w przypadku rażących nieprawidłowości w jej realizacji, w szczególności, jeżeli:</w:t>
      </w:r>
    </w:p>
    <w:p w:rsidR="00C95545" w:rsidRPr="00EF32DE" w:rsidRDefault="00C95545" w:rsidP="00775A7F">
      <w:pPr>
        <w:tabs>
          <w:tab w:val="num" w:pos="720"/>
        </w:tabs>
        <w:ind w:left="756" w:hanging="378"/>
        <w:jc w:val="both"/>
        <w:rPr>
          <w:rFonts w:ascii="Times New Roman" w:hAnsi="Times New Roman" w:cs="Times New Roman"/>
          <w:sz w:val="24"/>
          <w:szCs w:val="24"/>
        </w:rPr>
      </w:pPr>
      <w:r w:rsidRPr="00EF32DE">
        <w:rPr>
          <w:rFonts w:ascii="Times New Roman" w:hAnsi="Times New Roman" w:cs="Times New Roman"/>
          <w:sz w:val="24"/>
          <w:szCs w:val="24"/>
        </w:rPr>
        <w:t>1)</w:t>
      </w:r>
      <w:r w:rsidRPr="00EF32DE">
        <w:rPr>
          <w:rFonts w:ascii="Times New Roman" w:hAnsi="Times New Roman" w:cs="Times New Roman"/>
          <w:sz w:val="24"/>
          <w:szCs w:val="24"/>
        </w:rPr>
        <w:tab/>
        <w:t>Wykonawca dopuści do pracy na terenie obiektu Zamawiającego:</w:t>
      </w:r>
    </w:p>
    <w:p w:rsidR="00C95545" w:rsidRPr="00EF32DE" w:rsidRDefault="00C95545" w:rsidP="00775A7F">
      <w:pPr>
        <w:tabs>
          <w:tab w:val="num" w:pos="1080"/>
        </w:tabs>
        <w:ind w:left="1134" w:hanging="378"/>
        <w:jc w:val="both"/>
        <w:rPr>
          <w:rFonts w:ascii="Times New Roman" w:hAnsi="Times New Roman" w:cs="Times New Roman"/>
          <w:sz w:val="24"/>
          <w:szCs w:val="24"/>
        </w:rPr>
      </w:pPr>
      <w:r w:rsidRPr="00EF32DE">
        <w:rPr>
          <w:rFonts w:ascii="Times New Roman" w:hAnsi="Times New Roman" w:cs="Times New Roman"/>
          <w:sz w:val="24"/>
          <w:szCs w:val="24"/>
        </w:rPr>
        <w:t>a)</w:t>
      </w:r>
      <w:r w:rsidRPr="00EF32DE">
        <w:rPr>
          <w:rFonts w:ascii="Times New Roman" w:hAnsi="Times New Roman" w:cs="Times New Roman"/>
          <w:sz w:val="24"/>
          <w:szCs w:val="24"/>
        </w:rPr>
        <w:tab/>
        <w:t>pracowników będących pod wpływem alkoholu lub innych, odurzających środków psychoaktywnych,</w:t>
      </w:r>
    </w:p>
    <w:p w:rsidR="00C95545" w:rsidRPr="00EF32DE" w:rsidRDefault="00C95545" w:rsidP="00775A7F">
      <w:pPr>
        <w:tabs>
          <w:tab w:val="num" w:pos="1080"/>
        </w:tabs>
        <w:ind w:left="1134" w:hanging="378"/>
        <w:jc w:val="both"/>
        <w:rPr>
          <w:rFonts w:ascii="Times New Roman" w:hAnsi="Times New Roman" w:cs="Times New Roman"/>
          <w:sz w:val="24"/>
          <w:szCs w:val="24"/>
        </w:rPr>
      </w:pPr>
      <w:r w:rsidRPr="00EF32DE">
        <w:rPr>
          <w:rFonts w:ascii="Times New Roman" w:hAnsi="Times New Roman" w:cs="Times New Roman"/>
          <w:sz w:val="24"/>
          <w:szCs w:val="24"/>
        </w:rPr>
        <w:t>b)</w:t>
      </w:r>
      <w:r w:rsidRPr="00EF32DE">
        <w:rPr>
          <w:rFonts w:ascii="Times New Roman" w:hAnsi="Times New Roman" w:cs="Times New Roman"/>
          <w:sz w:val="24"/>
          <w:szCs w:val="24"/>
        </w:rPr>
        <w:tab/>
        <w:t>pracowników nie posiadających wymaganych kwalifikacji,</w:t>
      </w:r>
    </w:p>
    <w:p w:rsidR="00C95545" w:rsidRPr="00EF32DE" w:rsidRDefault="00C95545" w:rsidP="00775A7F">
      <w:pPr>
        <w:tabs>
          <w:tab w:val="num" w:pos="1080"/>
        </w:tabs>
        <w:ind w:left="1134" w:hanging="378"/>
        <w:jc w:val="both"/>
        <w:rPr>
          <w:rFonts w:ascii="Times New Roman" w:hAnsi="Times New Roman" w:cs="Times New Roman"/>
          <w:sz w:val="24"/>
          <w:szCs w:val="24"/>
        </w:rPr>
      </w:pPr>
      <w:r w:rsidRPr="00EF32DE">
        <w:rPr>
          <w:rFonts w:ascii="Times New Roman" w:hAnsi="Times New Roman" w:cs="Times New Roman"/>
          <w:sz w:val="24"/>
          <w:szCs w:val="24"/>
        </w:rPr>
        <w:t>c)</w:t>
      </w:r>
      <w:r w:rsidRPr="00EF32DE">
        <w:rPr>
          <w:rFonts w:ascii="Times New Roman" w:hAnsi="Times New Roman" w:cs="Times New Roman"/>
          <w:sz w:val="24"/>
          <w:szCs w:val="24"/>
        </w:rPr>
        <w:tab/>
        <w:t>pracowników bez wymaganych zabezpieczeń i środków ochrony indywidualnej,</w:t>
      </w:r>
    </w:p>
    <w:p w:rsidR="00C95545" w:rsidRPr="00EF32DE" w:rsidRDefault="00C95545" w:rsidP="00775A7F">
      <w:pPr>
        <w:ind w:left="1134" w:hanging="378"/>
        <w:jc w:val="both"/>
        <w:rPr>
          <w:rFonts w:ascii="Times New Roman" w:hAnsi="Times New Roman" w:cs="Times New Roman"/>
          <w:sz w:val="24"/>
          <w:szCs w:val="24"/>
        </w:rPr>
      </w:pPr>
      <w:r w:rsidRPr="00EF32DE">
        <w:rPr>
          <w:rFonts w:ascii="Times New Roman" w:hAnsi="Times New Roman" w:cs="Times New Roman"/>
          <w:sz w:val="24"/>
          <w:szCs w:val="24"/>
        </w:rPr>
        <w:t>d)</w:t>
      </w:r>
      <w:r w:rsidRPr="00EF32DE">
        <w:rPr>
          <w:rFonts w:ascii="Times New Roman" w:hAnsi="Times New Roman" w:cs="Times New Roman"/>
          <w:sz w:val="24"/>
          <w:szCs w:val="24"/>
        </w:rPr>
        <w:tab/>
        <w:t>pracowników bez właściwego dozoru (nadzoru).</w:t>
      </w:r>
    </w:p>
    <w:p w:rsidR="00C95545" w:rsidRPr="00EF32DE" w:rsidRDefault="00C95545" w:rsidP="00775A7F">
      <w:pPr>
        <w:tabs>
          <w:tab w:val="num" w:pos="360"/>
        </w:tabs>
        <w:ind w:left="378" w:hanging="378"/>
        <w:jc w:val="both"/>
        <w:rPr>
          <w:rFonts w:ascii="Times New Roman" w:hAnsi="Times New Roman" w:cs="Times New Roman"/>
          <w:sz w:val="24"/>
          <w:szCs w:val="24"/>
        </w:rPr>
      </w:pPr>
      <w:r w:rsidRPr="00EF32DE">
        <w:rPr>
          <w:rFonts w:ascii="Times New Roman" w:hAnsi="Times New Roman" w:cs="Times New Roman"/>
          <w:sz w:val="24"/>
          <w:szCs w:val="24"/>
        </w:rPr>
        <w:t>4.</w:t>
      </w:r>
      <w:r w:rsidRPr="00EF32DE">
        <w:rPr>
          <w:rFonts w:ascii="Times New Roman" w:hAnsi="Times New Roman" w:cs="Times New Roman"/>
          <w:sz w:val="24"/>
          <w:szCs w:val="24"/>
        </w:rPr>
        <w:tab/>
        <w:t>Niezależnie od opisanego w ust. 3 niniejszego paragrafu prawa do natychmiastowego rozwiązania przedmiotowej umowy, Zamawiającemu przysługują uprawnienia wynikające z</w:t>
      </w:r>
      <w:r w:rsidR="00BD72F9">
        <w:rPr>
          <w:rFonts w:ascii="Times New Roman" w:hAnsi="Times New Roman" w:cs="Times New Roman"/>
          <w:sz w:val="24"/>
          <w:szCs w:val="24"/>
        </w:rPr>
        <w:t> </w:t>
      </w:r>
      <w:r w:rsidRPr="00EF32DE">
        <w:rPr>
          <w:rFonts w:ascii="Times New Roman" w:hAnsi="Times New Roman" w:cs="Times New Roman"/>
          <w:sz w:val="24"/>
          <w:szCs w:val="24"/>
        </w:rPr>
        <w:t>§ 6 niniejszej umowy.</w:t>
      </w:r>
    </w:p>
    <w:p w:rsidR="00C95545" w:rsidRPr="00EF32DE" w:rsidRDefault="00C95545" w:rsidP="00775A7F">
      <w:pPr>
        <w:ind w:left="378" w:hanging="378"/>
        <w:jc w:val="center"/>
        <w:rPr>
          <w:rFonts w:ascii="Times New Roman" w:hAnsi="Times New Roman" w:cs="Times New Roman"/>
          <w:b/>
          <w:sz w:val="24"/>
          <w:szCs w:val="24"/>
        </w:rPr>
      </w:pPr>
      <w:r w:rsidRPr="00EF32DE">
        <w:rPr>
          <w:rFonts w:ascii="Times New Roman" w:hAnsi="Times New Roman" w:cs="Times New Roman"/>
          <w:b/>
          <w:sz w:val="24"/>
          <w:szCs w:val="24"/>
        </w:rPr>
        <w:t>§4</w:t>
      </w:r>
    </w:p>
    <w:p w:rsidR="000E0F63" w:rsidRPr="00EF32DE" w:rsidRDefault="000E0F63" w:rsidP="00923B99">
      <w:pPr>
        <w:numPr>
          <w:ilvl w:val="0"/>
          <w:numId w:val="18"/>
        </w:numPr>
        <w:spacing w:after="0"/>
        <w:ind w:left="426"/>
        <w:jc w:val="both"/>
        <w:rPr>
          <w:rFonts w:ascii="Times New Roman" w:hAnsi="Times New Roman" w:cs="Times New Roman"/>
          <w:sz w:val="24"/>
          <w:szCs w:val="24"/>
        </w:rPr>
      </w:pPr>
      <w:r w:rsidRPr="00EF32DE">
        <w:rPr>
          <w:rFonts w:ascii="Times New Roman" w:hAnsi="Times New Roman" w:cs="Times New Roman"/>
          <w:sz w:val="24"/>
          <w:szCs w:val="24"/>
        </w:rPr>
        <w:t>Dostawę wraz z montażem stacjonarnych regałów metalowych</w:t>
      </w:r>
      <w:r w:rsidR="00C95545" w:rsidRPr="00EF32DE">
        <w:rPr>
          <w:rFonts w:ascii="Times New Roman" w:hAnsi="Times New Roman" w:cs="Times New Roman"/>
          <w:sz w:val="24"/>
          <w:szCs w:val="24"/>
        </w:rPr>
        <w:t xml:space="preserve"> zostanie wykonana w</w:t>
      </w:r>
      <w:r w:rsidR="00EF32DE">
        <w:rPr>
          <w:rFonts w:ascii="Times New Roman" w:hAnsi="Times New Roman" w:cs="Times New Roman"/>
          <w:sz w:val="24"/>
          <w:szCs w:val="24"/>
        </w:rPr>
        <w:t> </w:t>
      </w:r>
      <w:r w:rsidR="00C95545" w:rsidRPr="00EF32DE">
        <w:rPr>
          <w:rFonts w:ascii="Times New Roman" w:hAnsi="Times New Roman" w:cs="Times New Roman"/>
          <w:sz w:val="24"/>
          <w:szCs w:val="24"/>
        </w:rPr>
        <w:t xml:space="preserve">terminie </w:t>
      </w:r>
      <w:r w:rsidRPr="00EF32DE">
        <w:rPr>
          <w:rFonts w:ascii="Times New Roman" w:hAnsi="Times New Roman" w:cs="Times New Roman"/>
          <w:b/>
          <w:sz w:val="24"/>
          <w:szCs w:val="24"/>
        </w:rPr>
        <w:t>45</w:t>
      </w:r>
      <w:r w:rsidRPr="00EF32DE">
        <w:rPr>
          <w:rFonts w:ascii="Times New Roman" w:hAnsi="Times New Roman" w:cs="Times New Roman"/>
          <w:sz w:val="24"/>
          <w:szCs w:val="24"/>
        </w:rPr>
        <w:t xml:space="preserve"> dni od dnia podpisania umowy.</w:t>
      </w:r>
    </w:p>
    <w:p w:rsidR="00C95545" w:rsidRPr="00EF32DE" w:rsidRDefault="009E3F92" w:rsidP="00923B99">
      <w:pPr>
        <w:numPr>
          <w:ilvl w:val="0"/>
          <w:numId w:val="18"/>
        </w:numPr>
        <w:spacing w:after="0"/>
        <w:ind w:left="426"/>
        <w:jc w:val="both"/>
        <w:rPr>
          <w:rFonts w:ascii="Times New Roman" w:hAnsi="Times New Roman" w:cs="Times New Roman"/>
          <w:sz w:val="24"/>
          <w:szCs w:val="24"/>
        </w:rPr>
      </w:pPr>
      <w:r w:rsidRPr="00EF32DE">
        <w:rPr>
          <w:rFonts w:ascii="Times New Roman" w:hAnsi="Times New Roman" w:cs="Times New Roman"/>
          <w:sz w:val="24"/>
          <w:szCs w:val="24"/>
        </w:rPr>
        <w:t>Wykonawca na regały udzieli 24 miesięcznej gwarancji</w:t>
      </w:r>
      <w:r w:rsidR="00A92165" w:rsidRPr="00EF32DE">
        <w:rPr>
          <w:rFonts w:ascii="Times New Roman" w:hAnsi="Times New Roman" w:cs="Times New Roman"/>
          <w:sz w:val="24"/>
          <w:szCs w:val="24"/>
        </w:rPr>
        <w:t xml:space="preserve"> począwszy od </w:t>
      </w:r>
      <w:r w:rsidR="00FE04C7" w:rsidRPr="00EF32DE">
        <w:rPr>
          <w:rFonts w:ascii="Times New Roman" w:hAnsi="Times New Roman" w:cs="Times New Roman"/>
          <w:sz w:val="24"/>
          <w:szCs w:val="24"/>
        </w:rPr>
        <w:t xml:space="preserve">daty </w:t>
      </w:r>
      <w:r w:rsidR="00A92165" w:rsidRPr="00EF32DE">
        <w:rPr>
          <w:rFonts w:ascii="Times New Roman" w:hAnsi="Times New Roman" w:cs="Times New Roman"/>
          <w:sz w:val="24"/>
          <w:szCs w:val="24"/>
        </w:rPr>
        <w:t>protokolarnego, bezusterkowego odbioru przedmiotu zamówienia.</w:t>
      </w:r>
    </w:p>
    <w:p w:rsidR="00C95545" w:rsidRPr="00EF32DE" w:rsidRDefault="00C95545" w:rsidP="006471C4">
      <w:pPr>
        <w:spacing w:after="0"/>
        <w:ind w:left="360"/>
        <w:jc w:val="both"/>
        <w:rPr>
          <w:rFonts w:ascii="Times New Roman" w:hAnsi="Times New Roman" w:cs="Times New Roman"/>
          <w:sz w:val="24"/>
          <w:szCs w:val="24"/>
        </w:rPr>
      </w:pPr>
    </w:p>
    <w:p w:rsidR="00C95545" w:rsidRPr="00EF32DE" w:rsidRDefault="00C95545" w:rsidP="00775A7F">
      <w:pPr>
        <w:ind w:left="378" w:hanging="378"/>
        <w:jc w:val="center"/>
        <w:rPr>
          <w:rFonts w:ascii="Times New Roman" w:hAnsi="Times New Roman" w:cs="Times New Roman"/>
          <w:b/>
          <w:sz w:val="24"/>
          <w:szCs w:val="24"/>
        </w:rPr>
      </w:pPr>
      <w:r w:rsidRPr="00EF32DE">
        <w:rPr>
          <w:rFonts w:ascii="Times New Roman" w:hAnsi="Times New Roman" w:cs="Times New Roman"/>
          <w:b/>
          <w:sz w:val="24"/>
          <w:szCs w:val="24"/>
        </w:rPr>
        <w:t>§ 5</w:t>
      </w:r>
    </w:p>
    <w:p w:rsidR="00C95545" w:rsidRDefault="00C95545" w:rsidP="00775A7F">
      <w:pPr>
        <w:ind w:left="378" w:hanging="378"/>
        <w:jc w:val="both"/>
        <w:rPr>
          <w:rFonts w:ascii="Times New Roman" w:hAnsi="Times New Roman" w:cs="Times New Roman"/>
          <w:sz w:val="24"/>
          <w:szCs w:val="24"/>
        </w:rPr>
      </w:pPr>
      <w:r w:rsidRPr="00EF32DE">
        <w:rPr>
          <w:rFonts w:ascii="Times New Roman" w:hAnsi="Times New Roman" w:cs="Times New Roman"/>
          <w:sz w:val="24"/>
          <w:szCs w:val="24"/>
        </w:rPr>
        <w:t>1.</w:t>
      </w:r>
      <w:r w:rsidRPr="00EF32DE">
        <w:rPr>
          <w:rFonts w:ascii="Times New Roman" w:hAnsi="Times New Roman" w:cs="Times New Roman"/>
          <w:sz w:val="24"/>
          <w:szCs w:val="24"/>
        </w:rPr>
        <w:tab/>
        <w:t>Zleceniodawca zobowiązuje się do zapłaty kwoty</w:t>
      </w:r>
      <w:r w:rsidR="00701F31">
        <w:rPr>
          <w:rFonts w:ascii="Times New Roman" w:hAnsi="Times New Roman" w:cs="Times New Roman"/>
          <w:sz w:val="24"/>
          <w:szCs w:val="24"/>
        </w:rPr>
        <w:t xml:space="preserve"> (cena oferty) </w:t>
      </w:r>
      <w:r w:rsidRPr="00EF32DE">
        <w:rPr>
          <w:rFonts w:ascii="Times New Roman" w:hAnsi="Times New Roman" w:cs="Times New Roman"/>
          <w:sz w:val="24"/>
          <w:szCs w:val="24"/>
        </w:rPr>
        <w:t xml:space="preserve"> ……</w:t>
      </w:r>
      <w:r w:rsidR="005B1E25" w:rsidRPr="00EF32DE">
        <w:rPr>
          <w:rFonts w:ascii="Times New Roman" w:hAnsi="Times New Roman" w:cs="Times New Roman"/>
          <w:sz w:val="24"/>
          <w:szCs w:val="24"/>
        </w:rPr>
        <w:t>……….</w:t>
      </w:r>
      <w:r w:rsidRPr="00EF32DE">
        <w:rPr>
          <w:rFonts w:ascii="Times New Roman" w:hAnsi="Times New Roman" w:cs="Times New Roman"/>
          <w:sz w:val="24"/>
          <w:szCs w:val="24"/>
        </w:rPr>
        <w:t>…………,….. zł (</w:t>
      </w:r>
      <w:r w:rsidRPr="00EF32DE">
        <w:rPr>
          <w:rFonts w:ascii="Times New Roman" w:hAnsi="Times New Roman" w:cs="Times New Roman"/>
          <w:i/>
          <w:sz w:val="24"/>
          <w:szCs w:val="24"/>
        </w:rPr>
        <w:t>słownie</w:t>
      </w:r>
      <w:r w:rsidRPr="00EF32DE">
        <w:rPr>
          <w:rFonts w:ascii="Times New Roman" w:hAnsi="Times New Roman" w:cs="Times New Roman"/>
          <w:sz w:val="24"/>
          <w:szCs w:val="24"/>
        </w:rPr>
        <w:t>: ……………</w:t>
      </w:r>
      <w:r w:rsidR="009E3F92" w:rsidRPr="00EF32DE">
        <w:rPr>
          <w:rFonts w:ascii="Times New Roman" w:hAnsi="Times New Roman" w:cs="Times New Roman"/>
          <w:sz w:val="24"/>
          <w:szCs w:val="24"/>
        </w:rPr>
        <w:t>……………………………………………….. zł)</w:t>
      </w:r>
      <w:r w:rsidR="00701F31">
        <w:rPr>
          <w:rFonts w:ascii="Times New Roman" w:hAnsi="Times New Roman" w:cs="Times New Roman"/>
          <w:sz w:val="24"/>
          <w:szCs w:val="24"/>
        </w:rPr>
        <w:t>.</w:t>
      </w:r>
    </w:p>
    <w:p w:rsidR="00701F31" w:rsidRPr="00EF32DE" w:rsidRDefault="00701F31" w:rsidP="00775A7F">
      <w:pPr>
        <w:ind w:left="378" w:hanging="378"/>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t>W przypadku, gdy ilość mb półek wykazana w protokole odbioru będzie mniejsza od ilości zadeklarowanej przez wykonawcę w ofercie, kwota wymieniona w § 5 ust 1 zostanie pomniejszona o iloczyn różnicy i ceny jednostkowej mb półki.</w:t>
      </w:r>
    </w:p>
    <w:p w:rsidR="00C95545" w:rsidRPr="00EF32DE" w:rsidRDefault="00DA5C30" w:rsidP="00775A7F">
      <w:pPr>
        <w:ind w:left="378" w:hanging="378"/>
        <w:jc w:val="both"/>
        <w:rPr>
          <w:rFonts w:ascii="Times New Roman" w:hAnsi="Times New Roman" w:cs="Times New Roman"/>
          <w:sz w:val="24"/>
          <w:szCs w:val="24"/>
        </w:rPr>
      </w:pPr>
      <w:r>
        <w:rPr>
          <w:rFonts w:ascii="Times New Roman" w:hAnsi="Times New Roman" w:cs="Times New Roman"/>
          <w:sz w:val="24"/>
          <w:szCs w:val="24"/>
        </w:rPr>
        <w:t>3</w:t>
      </w:r>
      <w:r w:rsidR="00C95545" w:rsidRPr="00EF32DE">
        <w:rPr>
          <w:rFonts w:ascii="Times New Roman" w:hAnsi="Times New Roman" w:cs="Times New Roman"/>
          <w:sz w:val="24"/>
          <w:szCs w:val="24"/>
        </w:rPr>
        <w:t>.</w:t>
      </w:r>
      <w:r w:rsidR="00C95545" w:rsidRPr="00EF32DE">
        <w:rPr>
          <w:rFonts w:ascii="Times New Roman" w:hAnsi="Times New Roman" w:cs="Times New Roman"/>
          <w:sz w:val="24"/>
          <w:szCs w:val="24"/>
        </w:rPr>
        <w:tab/>
        <w:t xml:space="preserve">Zapłata należności przez Zleceniodawcę nastąpi na podstawie faktury wystawionej przez Wykonawcę. </w:t>
      </w:r>
    </w:p>
    <w:p w:rsidR="00C95545" w:rsidRPr="00EF32DE" w:rsidRDefault="00DA5C30" w:rsidP="00775A7F">
      <w:pPr>
        <w:ind w:left="378" w:hanging="378"/>
        <w:jc w:val="both"/>
        <w:rPr>
          <w:rFonts w:ascii="Times New Roman" w:hAnsi="Times New Roman" w:cs="Times New Roman"/>
          <w:sz w:val="24"/>
          <w:szCs w:val="24"/>
        </w:rPr>
      </w:pPr>
      <w:r>
        <w:rPr>
          <w:rFonts w:ascii="Times New Roman" w:hAnsi="Times New Roman" w:cs="Times New Roman"/>
          <w:sz w:val="24"/>
          <w:szCs w:val="24"/>
        </w:rPr>
        <w:t>4</w:t>
      </w:r>
      <w:r w:rsidR="00C95545" w:rsidRPr="00EF32DE">
        <w:rPr>
          <w:rFonts w:ascii="Times New Roman" w:hAnsi="Times New Roman" w:cs="Times New Roman"/>
          <w:sz w:val="24"/>
          <w:szCs w:val="24"/>
        </w:rPr>
        <w:t>.</w:t>
      </w:r>
      <w:r w:rsidR="00C95545" w:rsidRPr="00EF32DE">
        <w:rPr>
          <w:rFonts w:ascii="Times New Roman" w:hAnsi="Times New Roman" w:cs="Times New Roman"/>
          <w:sz w:val="24"/>
          <w:szCs w:val="24"/>
        </w:rPr>
        <w:tab/>
        <w:t xml:space="preserve">Podstawą do wystawienia faktury będzie podpisany obustronnie protokół z wykonania </w:t>
      </w:r>
      <w:r w:rsidR="009E3F92" w:rsidRPr="00EF32DE">
        <w:rPr>
          <w:rFonts w:ascii="Times New Roman" w:hAnsi="Times New Roman" w:cs="Times New Roman"/>
          <w:sz w:val="24"/>
          <w:szCs w:val="24"/>
        </w:rPr>
        <w:t>dostawy wraz z montażem</w:t>
      </w:r>
      <w:r w:rsidR="00FE04C7" w:rsidRPr="00EF32DE">
        <w:rPr>
          <w:rFonts w:ascii="Times New Roman" w:hAnsi="Times New Roman" w:cs="Times New Roman"/>
          <w:sz w:val="24"/>
          <w:szCs w:val="24"/>
        </w:rPr>
        <w:t xml:space="preserve"> bez zastrzeżeń co do jakości i kompletności wykonania zadania</w:t>
      </w:r>
      <w:r w:rsidR="00C95545" w:rsidRPr="00EF32DE">
        <w:rPr>
          <w:rFonts w:ascii="Times New Roman" w:hAnsi="Times New Roman" w:cs="Times New Roman"/>
          <w:sz w:val="24"/>
          <w:szCs w:val="24"/>
        </w:rPr>
        <w:t>.</w:t>
      </w:r>
      <w:r w:rsidR="00FE04C7" w:rsidRPr="00EF32DE">
        <w:rPr>
          <w:rFonts w:ascii="Times New Roman" w:hAnsi="Times New Roman" w:cs="Times New Roman"/>
          <w:sz w:val="24"/>
          <w:szCs w:val="24"/>
        </w:rPr>
        <w:t xml:space="preserve"> Do protokołu wykonawca dostarczy dokumenty (certyfikaty, atesty) w języku polskim potwierdzające wymaganą jakość i bezpieczeństwo zainstalowanych regałów zgodnie z</w:t>
      </w:r>
      <w:r w:rsidR="00BD72F9">
        <w:rPr>
          <w:rFonts w:ascii="Times New Roman" w:hAnsi="Times New Roman" w:cs="Times New Roman"/>
          <w:sz w:val="24"/>
          <w:szCs w:val="24"/>
        </w:rPr>
        <w:t> </w:t>
      </w:r>
      <w:r w:rsidR="00FE04C7" w:rsidRPr="00EF32DE">
        <w:rPr>
          <w:rFonts w:ascii="Times New Roman" w:hAnsi="Times New Roman" w:cs="Times New Roman"/>
          <w:sz w:val="24"/>
          <w:szCs w:val="24"/>
        </w:rPr>
        <w:t>Polskimi Normami dotyczącymi projektowania i budowy regałów archiwalnych oraz</w:t>
      </w:r>
      <w:r w:rsidR="00FE04C7" w:rsidRPr="00EF32DE">
        <w:rPr>
          <w:rFonts w:ascii="Times New Roman" w:eastAsia="Times New Roman" w:hAnsi="Times New Roman" w:cs="Times New Roman"/>
          <w:bCs/>
          <w:sz w:val="24"/>
          <w:szCs w:val="24"/>
        </w:rPr>
        <w:t xml:space="preserve"> </w:t>
      </w:r>
      <w:r w:rsidR="00FE04C7" w:rsidRPr="00EF32DE">
        <w:rPr>
          <w:rFonts w:ascii="Times New Roman" w:eastAsia="Times New Roman" w:hAnsi="Times New Roman" w:cs="Times New Roman"/>
          <w:bCs/>
          <w:sz w:val="24"/>
          <w:szCs w:val="24"/>
        </w:rPr>
        <w:lastRenderedPageBreak/>
        <w:t>instrukcję obsługi. Nie dostarczenie tych  dokumentów traktowane będzie jako  zastrzeżenie co do jakości regałów.</w:t>
      </w:r>
    </w:p>
    <w:p w:rsidR="00C95545" w:rsidRPr="00EF32DE" w:rsidRDefault="00DA5C30" w:rsidP="00775A7F">
      <w:pPr>
        <w:ind w:left="378" w:hanging="378"/>
        <w:jc w:val="both"/>
        <w:rPr>
          <w:rFonts w:ascii="Times New Roman" w:hAnsi="Times New Roman" w:cs="Times New Roman"/>
          <w:sz w:val="24"/>
          <w:szCs w:val="24"/>
        </w:rPr>
      </w:pPr>
      <w:r>
        <w:rPr>
          <w:rFonts w:ascii="Times New Roman" w:hAnsi="Times New Roman" w:cs="Times New Roman"/>
          <w:sz w:val="24"/>
          <w:szCs w:val="24"/>
        </w:rPr>
        <w:t>5</w:t>
      </w:r>
      <w:r w:rsidR="00C95545" w:rsidRPr="00EF32DE">
        <w:rPr>
          <w:rFonts w:ascii="Times New Roman" w:hAnsi="Times New Roman" w:cs="Times New Roman"/>
          <w:sz w:val="24"/>
          <w:szCs w:val="24"/>
        </w:rPr>
        <w:t>.</w:t>
      </w:r>
      <w:r w:rsidR="00C95545" w:rsidRPr="00EF32DE">
        <w:rPr>
          <w:rFonts w:ascii="Times New Roman" w:hAnsi="Times New Roman" w:cs="Times New Roman"/>
          <w:sz w:val="24"/>
          <w:szCs w:val="24"/>
        </w:rPr>
        <w:tab/>
        <w:t xml:space="preserve">Zamawiający zobowiązuje się do zapłaty należności określonej w ust. 1 w terminie </w:t>
      </w:r>
      <w:r w:rsidR="00C95545" w:rsidRPr="00EF32DE">
        <w:rPr>
          <w:rFonts w:ascii="Times New Roman" w:hAnsi="Times New Roman" w:cs="Times New Roman"/>
          <w:b/>
          <w:sz w:val="24"/>
          <w:szCs w:val="24"/>
        </w:rPr>
        <w:t>14</w:t>
      </w:r>
      <w:r w:rsidR="00C95545" w:rsidRPr="00EF32DE">
        <w:rPr>
          <w:rFonts w:ascii="Times New Roman" w:hAnsi="Times New Roman" w:cs="Times New Roman"/>
          <w:sz w:val="24"/>
          <w:szCs w:val="24"/>
        </w:rPr>
        <w:t xml:space="preserve"> dni od dnia wystawienia </w:t>
      </w:r>
      <w:r w:rsidR="009E3F92" w:rsidRPr="00EF32DE">
        <w:rPr>
          <w:rFonts w:ascii="Times New Roman" w:hAnsi="Times New Roman" w:cs="Times New Roman"/>
          <w:sz w:val="24"/>
          <w:szCs w:val="24"/>
        </w:rPr>
        <w:t>faktury</w:t>
      </w:r>
      <w:r w:rsidR="00C95545" w:rsidRPr="00EF32DE">
        <w:rPr>
          <w:rFonts w:ascii="Times New Roman" w:hAnsi="Times New Roman" w:cs="Times New Roman"/>
          <w:sz w:val="24"/>
          <w:szCs w:val="24"/>
        </w:rPr>
        <w:t xml:space="preserve"> przez Zleceniobiorcę.</w:t>
      </w:r>
    </w:p>
    <w:p w:rsidR="00C95545" w:rsidRPr="00EF32DE" w:rsidRDefault="00DA5C30" w:rsidP="00775A7F">
      <w:pPr>
        <w:pStyle w:val="Zwykytekst"/>
        <w:spacing w:line="276" w:lineRule="auto"/>
        <w:ind w:left="378" w:hanging="378"/>
        <w:rPr>
          <w:rFonts w:ascii="Times New Roman" w:hAnsi="Times New Roman"/>
          <w:sz w:val="24"/>
          <w:szCs w:val="24"/>
        </w:rPr>
      </w:pPr>
      <w:r>
        <w:rPr>
          <w:rFonts w:ascii="Times New Roman" w:hAnsi="Times New Roman"/>
          <w:sz w:val="24"/>
          <w:szCs w:val="24"/>
        </w:rPr>
        <w:t>6</w:t>
      </w:r>
      <w:r w:rsidR="00C95545" w:rsidRPr="00EF32DE">
        <w:rPr>
          <w:rFonts w:ascii="Times New Roman" w:hAnsi="Times New Roman"/>
          <w:sz w:val="24"/>
          <w:szCs w:val="24"/>
        </w:rPr>
        <w:t>.</w:t>
      </w:r>
      <w:r w:rsidR="00C95545" w:rsidRPr="00EF32DE">
        <w:rPr>
          <w:rFonts w:ascii="Times New Roman" w:hAnsi="Times New Roman"/>
          <w:sz w:val="24"/>
          <w:szCs w:val="24"/>
        </w:rPr>
        <w:tab/>
        <w:t xml:space="preserve">Należność zostanie uiszczona na numer rachunku bankowego </w:t>
      </w:r>
      <w:r w:rsidR="00A92165" w:rsidRPr="00EF32DE">
        <w:rPr>
          <w:rFonts w:ascii="Times New Roman" w:hAnsi="Times New Roman"/>
          <w:sz w:val="24"/>
          <w:szCs w:val="24"/>
        </w:rPr>
        <w:t>Wykonawcy ………………………………………………………………………………</w:t>
      </w:r>
      <w:r w:rsidR="00C95545" w:rsidRPr="00EF32DE">
        <w:rPr>
          <w:rFonts w:ascii="Times New Roman" w:hAnsi="Times New Roman"/>
          <w:sz w:val="24"/>
          <w:szCs w:val="24"/>
        </w:rPr>
        <w:t>.</w:t>
      </w:r>
    </w:p>
    <w:p w:rsidR="00101C69" w:rsidRPr="00EF32DE" w:rsidRDefault="00101C69" w:rsidP="00101C69">
      <w:pPr>
        <w:spacing w:after="0"/>
        <w:jc w:val="both"/>
        <w:rPr>
          <w:rFonts w:ascii="Times New Roman" w:hAnsi="Times New Roman" w:cs="Times New Roman"/>
          <w:sz w:val="24"/>
          <w:szCs w:val="24"/>
        </w:rPr>
      </w:pPr>
    </w:p>
    <w:p w:rsidR="00C95545" w:rsidRPr="00EF32DE" w:rsidRDefault="00C95545" w:rsidP="00C95545">
      <w:pPr>
        <w:spacing w:line="360" w:lineRule="auto"/>
        <w:ind w:left="378" w:hanging="378"/>
        <w:jc w:val="center"/>
        <w:rPr>
          <w:rFonts w:ascii="Times New Roman" w:hAnsi="Times New Roman" w:cs="Times New Roman"/>
          <w:b/>
          <w:sz w:val="24"/>
          <w:szCs w:val="24"/>
        </w:rPr>
      </w:pPr>
      <w:r w:rsidRPr="00EF32DE">
        <w:rPr>
          <w:rFonts w:ascii="Times New Roman" w:hAnsi="Times New Roman" w:cs="Times New Roman"/>
          <w:b/>
          <w:sz w:val="24"/>
          <w:szCs w:val="24"/>
        </w:rPr>
        <w:t>§ 6</w:t>
      </w:r>
    </w:p>
    <w:p w:rsidR="00101C69" w:rsidRPr="00EF32DE" w:rsidRDefault="00C95545" w:rsidP="00C95545">
      <w:pPr>
        <w:pStyle w:val="Zwykytekst"/>
        <w:spacing w:line="360" w:lineRule="auto"/>
        <w:ind w:left="378" w:hanging="378"/>
        <w:jc w:val="both"/>
        <w:rPr>
          <w:rFonts w:ascii="Times New Roman" w:hAnsi="Times New Roman"/>
          <w:sz w:val="24"/>
          <w:szCs w:val="24"/>
        </w:rPr>
      </w:pPr>
      <w:r w:rsidRPr="00EF32DE">
        <w:rPr>
          <w:rFonts w:ascii="Times New Roman" w:hAnsi="Times New Roman"/>
          <w:sz w:val="24"/>
          <w:szCs w:val="24"/>
        </w:rPr>
        <w:t>1.</w:t>
      </w:r>
      <w:r w:rsidRPr="00EF32DE">
        <w:rPr>
          <w:rFonts w:ascii="Times New Roman" w:hAnsi="Times New Roman"/>
          <w:sz w:val="24"/>
          <w:szCs w:val="24"/>
        </w:rPr>
        <w:tab/>
        <w:t xml:space="preserve">Wykonawca zapłaci Zamawiającemu karę umowną za niedotrzymanie terminu realizacji </w:t>
      </w:r>
    </w:p>
    <w:p w:rsidR="00C95545" w:rsidRPr="00EF32DE" w:rsidRDefault="00C95545" w:rsidP="00101C69">
      <w:pPr>
        <w:pStyle w:val="Zwykytekst"/>
        <w:spacing w:line="360" w:lineRule="auto"/>
        <w:ind w:left="378" w:firstLine="48"/>
        <w:jc w:val="both"/>
        <w:rPr>
          <w:rFonts w:ascii="Times New Roman" w:hAnsi="Times New Roman"/>
          <w:sz w:val="24"/>
          <w:szCs w:val="24"/>
        </w:rPr>
      </w:pPr>
      <w:r w:rsidRPr="00EF32DE">
        <w:rPr>
          <w:rFonts w:ascii="Times New Roman" w:hAnsi="Times New Roman"/>
          <w:sz w:val="24"/>
          <w:szCs w:val="24"/>
        </w:rPr>
        <w:t>wszystkich bez wyjątku czynności objętych umową, w wysokości 1,</w:t>
      </w:r>
      <w:r w:rsidR="00DA5C30">
        <w:rPr>
          <w:rFonts w:ascii="Times New Roman" w:hAnsi="Times New Roman"/>
          <w:sz w:val="24"/>
          <w:szCs w:val="24"/>
        </w:rPr>
        <w:t>0</w:t>
      </w:r>
      <w:r w:rsidRPr="00EF32DE">
        <w:rPr>
          <w:rFonts w:ascii="Times New Roman" w:hAnsi="Times New Roman"/>
          <w:sz w:val="24"/>
          <w:szCs w:val="24"/>
        </w:rPr>
        <w:t xml:space="preserve"> % całkowitej ceny określonej w § 5 ust</w:t>
      </w:r>
      <w:r w:rsidR="00DA5C30">
        <w:rPr>
          <w:rFonts w:ascii="Times New Roman" w:hAnsi="Times New Roman"/>
          <w:sz w:val="24"/>
          <w:szCs w:val="24"/>
        </w:rPr>
        <w:t>.</w:t>
      </w:r>
      <w:r w:rsidRPr="00EF32DE">
        <w:rPr>
          <w:rFonts w:ascii="Times New Roman" w:hAnsi="Times New Roman"/>
          <w:sz w:val="24"/>
          <w:szCs w:val="24"/>
        </w:rPr>
        <w:t xml:space="preserve"> 1  za każdy pełny dzień zwłoki.</w:t>
      </w:r>
    </w:p>
    <w:p w:rsidR="00C95545" w:rsidRPr="00EF32DE" w:rsidRDefault="00C95545" w:rsidP="00C95545">
      <w:pPr>
        <w:pStyle w:val="Zwykytekst"/>
        <w:spacing w:line="360" w:lineRule="auto"/>
        <w:ind w:left="378" w:hanging="378"/>
        <w:jc w:val="both"/>
        <w:rPr>
          <w:rFonts w:ascii="Times New Roman" w:hAnsi="Times New Roman"/>
          <w:sz w:val="24"/>
          <w:szCs w:val="24"/>
        </w:rPr>
      </w:pPr>
      <w:r w:rsidRPr="00EF32DE">
        <w:rPr>
          <w:rFonts w:ascii="Times New Roman" w:hAnsi="Times New Roman"/>
          <w:sz w:val="24"/>
          <w:szCs w:val="24"/>
        </w:rPr>
        <w:t>2.</w:t>
      </w:r>
      <w:r w:rsidRPr="00EF32DE">
        <w:rPr>
          <w:rFonts w:ascii="Times New Roman" w:hAnsi="Times New Roman"/>
          <w:sz w:val="24"/>
          <w:szCs w:val="24"/>
        </w:rPr>
        <w:tab/>
        <w:t xml:space="preserve">W przypadku rozwiązania umowy w trybie określonym w § 3 ust 3  Wykonawca zapłaci karę umowną w wysokości </w:t>
      </w:r>
      <w:r w:rsidR="00FE04C7" w:rsidRPr="00EF32DE">
        <w:rPr>
          <w:rFonts w:ascii="Times New Roman" w:hAnsi="Times New Roman"/>
          <w:sz w:val="24"/>
          <w:szCs w:val="24"/>
        </w:rPr>
        <w:t xml:space="preserve">10 </w:t>
      </w:r>
      <w:r w:rsidRPr="00EF32DE">
        <w:rPr>
          <w:rFonts w:ascii="Times New Roman" w:hAnsi="Times New Roman"/>
          <w:sz w:val="24"/>
          <w:szCs w:val="24"/>
        </w:rPr>
        <w:t>% całkowitej ceny określonej w § 5 ust 1.</w:t>
      </w:r>
    </w:p>
    <w:p w:rsidR="00C95545" w:rsidRPr="00EF32DE" w:rsidRDefault="00C95545" w:rsidP="00C95545">
      <w:pPr>
        <w:pStyle w:val="Zwykytekst"/>
        <w:spacing w:line="360" w:lineRule="auto"/>
        <w:ind w:left="378" w:hanging="378"/>
        <w:jc w:val="both"/>
        <w:rPr>
          <w:rFonts w:ascii="Times New Roman" w:hAnsi="Times New Roman"/>
          <w:sz w:val="24"/>
          <w:szCs w:val="24"/>
        </w:rPr>
      </w:pPr>
      <w:r w:rsidRPr="00EF32DE">
        <w:rPr>
          <w:rFonts w:ascii="Times New Roman" w:hAnsi="Times New Roman"/>
          <w:sz w:val="24"/>
          <w:szCs w:val="24"/>
        </w:rPr>
        <w:t>3.</w:t>
      </w:r>
      <w:r w:rsidRPr="00EF32DE">
        <w:rPr>
          <w:rFonts w:ascii="Times New Roman" w:hAnsi="Times New Roman"/>
          <w:sz w:val="24"/>
          <w:szCs w:val="24"/>
        </w:rPr>
        <w:tab/>
        <w:t>Wykonawca upoważnia Zamawiającego do potrącenia naliczonych kar umownych z bieżącej należności Wykonawcy.</w:t>
      </w:r>
    </w:p>
    <w:p w:rsidR="00C95545" w:rsidRPr="00EF32DE" w:rsidRDefault="00C95545" w:rsidP="00C95545">
      <w:pPr>
        <w:pStyle w:val="Zwykytekst"/>
        <w:spacing w:line="360" w:lineRule="auto"/>
        <w:ind w:left="378" w:hanging="378"/>
        <w:jc w:val="both"/>
        <w:rPr>
          <w:rFonts w:ascii="Times New Roman" w:hAnsi="Times New Roman"/>
          <w:sz w:val="24"/>
          <w:szCs w:val="24"/>
        </w:rPr>
      </w:pPr>
      <w:r w:rsidRPr="00EF32DE">
        <w:rPr>
          <w:rFonts w:ascii="Times New Roman" w:hAnsi="Times New Roman"/>
          <w:sz w:val="24"/>
          <w:szCs w:val="24"/>
        </w:rPr>
        <w:t>4.</w:t>
      </w:r>
      <w:r w:rsidRPr="00EF32DE">
        <w:rPr>
          <w:rFonts w:ascii="Times New Roman" w:hAnsi="Times New Roman"/>
          <w:sz w:val="24"/>
          <w:szCs w:val="24"/>
        </w:rPr>
        <w:tab/>
        <w:t xml:space="preserve">Zamawiający zastrzega sobie możliwość odstąpienia od umowy w przypadku przekroczenia przez wykonawcę terminu realizacji o ponad </w:t>
      </w:r>
      <w:r w:rsidR="00980A96" w:rsidRPr="00EF32DE">
        <w:rPr>
          <w:rFonts w:ascii="Times New Roman" w:hAnsi="Times New Roman"/>
          <w:sz w:val="24"/>
          <w:szCs w:val="24"/>
        </w:rPr>
        <w:t xml:space="preserve">30 </w:t>
      </w:r>
      <w:r w:rsidRPr="00EF32DE">
        <w:rPr>
          <w:rFonts w:ascii="Times New Roman" w:hAnsi="Times New Roman"/>
          <w:sz w:val="24"/>
          <w:szCs w:val="24"/>
        </w:rPr>
        <w:t xml:space="preserve">dni. </w:t>
      </w:r>
    </w:p>
    <w:p w:rsidR="00C95545" w:rsidRPr="00EF32DE" w:rsidRDefault="00C95545" w:rsidP="00C95545">
      <w:pPr>
        <w:pStyle w:val="Zwykytekst"/>
        <w:spacing w:line="360" w:lineRule="auto"/>
        <w:ind w:left="378" w:hanging="378"/>
        <w:jc w:val="both"/>
        <w:rPr>
          <w:rFonts w:ascii="Times New Roman" w:hAnsi="Times New Roman"/>
          <w:sz w:val="24"/>
          <w:szCs w:val="24"/>
        </w:rPr>
      </w:pPr>
      <w:r w:rsidRPr="00EF32DE">
        <w:rPr>
          <w:rFonts w:ascii="Times New Roman" w:hAnsi="Times New Roman"/>
          <w:sz w:val="24"/>
          <w:szCs w:val="24"/>
        </w:rPr>
        <w:t>5.</w:t>
      </w:r>
      <w:r w:rsidRPr="00EF32DE">
        <w:rPr>
          <w:rFonts w:ascii="Times New Roman" w:hAnsi="Times New Roman"/>
          <w:sz w:val="24"/>
          <w:szCs w:val="24"/>
        </w:rPr>
        <w:tab/>
        <w:t>Niezależnie od ustaleń ust. 1. 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w:t>
      </w:r>
      <w:r w:rsidR="00BD72F9">
        <w:rPr>
          <w:rFonts w:ascii="Times New Roman" w:hAnsi="Times New Roman"/>
          <w:sz w:val="24"/>
          <w:szCs w:val="24"/>
        </w:rPr>
        <w:t> </w:t>
      </w:r>
      <w:r w:rsidRPr="00EF32DE">
        <w:rPr>
          <w:rFonts w:ascii="Times New Roman" w:hAnsi="Times New Roman"/>
          <w:sz w:val="24"/>
          <w:szCs w:val="24"/>
        </w:rPr>
        <w:t>wyniku niepra</w:t>
      </w:r>
      <w:r w:rsidR="006B5B82" w:rsidRPr="00EF32DE">
        <w:rPr>
          <w:rFonts w:ascii="Times New Roman" w:hAnsi="Times New Roman"/>
          <w:sz w:val="24"/>
          <w:szCs w:val="24"/>
        </w:rPr>
        <w:t>widłowego prowadzenia czynności.</w:t>
      </w:r>
    </w:p>
    <w:p w:rsidR="00101C69" w:rsidRPr="00EF32DE" w:rsidRDefault="00101C69" w:rsidP="00101C69">
      <w:pPr>
        <w:pStyle w:val="Zwykytekst"/>
        <w:ind w:left="378" w:hanging="378"/>
        <w:jc w:val="both"/>
        <w:rPr>
          <w:rFonts w:ascii="Times New Roman" w:hAnsi="Times New Roman"/>
          <w:sz w:val="24"/>
          <w:szCs w:val="24"/>
        </w:rPr>
      </w:pPr>
    </w:p>
    <w:p w:rsidR="00C95545" w:rsidRPr="00EF32DE" w:rsidRDefault="00C95545" w:rsidP="00775A7F">
      <w:pPr>
        <w:jc w:val="center"/>
        <w:rPr>
          <w:rFonts w:ascii="Times New Roman" w:hAnsi="Times New Roman" w:cs="Times New Roman"/>
          <w:b/>
          <w:sz w:val="24"/>
          <w:szCs w:val="24"/>
        </w:rPr>
      </w:pPr>
      <w:r w:rsidRPr="00EF32DE">
        <w:rPr>
          <w:rFonts w:ascii="Times New Roman" w:hAnsi="Times New Roman" w:cs="Times New Roman"/>
          <w:b/>
          <w:sz w:val="24"/>
          <w:szCs w:val="24"/>
        </w:rPr>
        <w:t>§ 7</w:t>
      </w:r>
    </w:p>
    <w:p w:rsidR="00C95545" w:rsidRPr="00EF32DE"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F32DE">
        <w:rPr>
          <w:rFonts w:ascii="Times New Roman" w:hAnsi="Times New Roman" w:cs="Times New Roman"/>
          <w:sz w:val="24"/>
          <w:szCs w:val="24"/>
        </w:rPr>
        <w:t>Zmiany postanowień niniejszej umowy wymagają formy pisemnej pod rygorem nieważności.</w:t>
      </w:r>
    </w:p>
    <w:p w:rsidR="00C95545" w:rsidRPr="00EF32DE"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F32DE">
        <w:rPr>
          <w:rFonts w:ascii="Times New Roman" w:hAnsi="Times New Roman" w:cs="Times New Roman"/>
          <w:sz w:val="24"/>
          <w:szCs w:val="24"/>
        </w:rPr>
        <w:t>W sprawach nie unormowanych niniejszą umową mają zastosowanie przepisy Kodeksu cywilnego.</w:t>
      </w:r>
    </w:p>
    <w:p w:rsidR="00C95545" w:rsidRPr="00EF32DE"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F32DE">
        <w:rPr>
          <w:rFonts w:ascii="Times New Roman" w:hAnsi="Times New Roman" w:cs="Times New Roman"/>
          <w:sz w:val="24"/>
          <w:szCs w:val="24"/>
        </w:rPr>
        <w:t>Wszelkie spory, mogące wyniknąć przy realizacji niniejszej umowy, rozstrzygane będą przez sąd miejscowo właściwy dla siedziby Zamawiającego.</w:t>
      </w:r>
    </w:p>
    <w:p w:rsidR="001B2B65" w:rsidRPr="00EF32DE" w:rsidRDefault="001B2B65" w:rsidP="006471C4">
      <w:pPr>
        <w:spacing w:after="0"/>
        <w:jc w:val="center"/>
        <w:rPr>
          <w:rFonts w:ascii="Times New Roman" w:hAnsi="Times New Roman" w:cs="Times New Roman"/>
          <w:b/>
          <w:sz w:val="24"/>
          <w:szCs w:val="24"/>
        </w:rPr>
      </w:pPr>
    </w:p>
    <w:p w:rsidR="00C95545" w:rsidRPr="00EF32DE" w:rsidRDefault="00C95545" w:rsidP="00775A7F">
      <w:pPr>
        <w:jc w:val="center"/>
        <w:rPr>
          <w:rFonts w:ascii="Times New Roman" w:hAnsi="Times New Roman" w:cs="Times New Roman"/>
          <w:b/>
          <w:sz w:val="24"/>
          <w:szCs w:val="24"/>
        </w:rPr>
      </w:pPr>
      <w:r w:rsidRPr="00EF32DE">
        <w:rPr>
          <w:rFonts w:ascii="Times New Roman" w:hAnsi="Times New Roman" w:cs="Times New Roman"/>
          <w:b/>
          <w:sz w:val="24"/>
          <w:szCs w:val="24"/>
        </w:rPr>
        <w:t>§ 8</w:t>
      </w:r>
    </w:p>
    <w:p w:rsidR="00C95545" w:rsidRPr="00EF32DE" w:rsidRDefault="00C95545" w:rsidP="00775A7F">
      <w:pPr>
        <w:jc w:val="both"/>
        <w:rPr>
          <w:rFonts w:ascii="Times New Roman" w:hAnsi="Times New Roman" w:cs="Times New Roman"/>
          <w:sz w:val="24"/>
          <w:szCs w:val="24"/>
        </w:rPr>
      </w:pPr>
      <w:r w:rsidRPr="00EF32DE">
        <w:rPr>
          <w:rFonts w:ascii="Times New Roman" w:hAnsi="Times New Roman" w:cs="Times New Roman"/>
          <w:sz w:val="24"/>
          <w:szCs w:val="24"/>
        </w:rPr>
        <w:t>Umowę sporządzono w dwóch jednobrzmiących egzemplarzach, po jednym dla każdej</w:t>
      </w:r>
      <w:r w:rsidRPr="00EF32DE">
        <w:rPr>
          <w:rFonts w:ascii="Times New Roman" w:hAnsi="Times New Roman" w:cs="Times New Roman"/>
          <w:sz w:val="24"/>
          <w:szCs w:val="24"/>
        </w:rPr>
        <w:br/>
        <w:t>ze stron.</w:t>
      </w: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C95545" w:rsidRPr="00EF32DE" w:rsidTr="0031356D">
        <w:tc>
          <w:tcPr>
            <w:tcW w:w="4606" w:type="dxa"/>
          </w:tcPr>
          <w:p w:rsidR="00C95545" w:rsidRPr="00EF32DE" w:rsidRDefault="00C95545" w:rsidP="0031356D">
            <w:pPr>
              <w:spacing w:line="360" w:lineRule="auto"/>
              <w:rPr>
                <w:rFonts w:ascii="Times New Roman" w:hAnsi="Times New Roman" w:cs="Times New Roman"/>
                <w:b/>
                <w:sz w:val="24"/>
                <w:szCs w:val="24"/>
              </w:rPr>
            </w:pPr>
            <w:r w:rsidRPr="00EF32DE">
              <w:rPr>
                <w:rFonts w:ascii="Times New Roman" w:hAnsi="Times New Roman" w:cs="Times New Roman"/>
                <w:sz w:val="24"/>
                <w:szCs w:val="24"/>
              </w:rPr>
              <w:lastRenderedPageBreak/>
              <w:t xml:space="preserve">            </w:t>
            </w:r>
            <w:r w:rsidRPr="00EF32DE">
              <w:rPr>
                <w:rFonts w:ascii="Times New Roman" w:hAnsi="Times New Roman" w:cs="Times New Roman"/>
                <w:b/>
                <w:sz w:val="24"/>
                <w:szCs w:val="24"/>
              </w:rPr>
              <w:t>Zamawiający:</w:t>
            </w:r>
          </w:p>
          <w:p w:rsidR="00C95545" w:rsidRPr="00EF32DE" w:rsidRDefault="00C95545" w:rsidP="0031356D">
            <w:pPr>
              <w:spacing w:line="360" w:lineRule="auto"/>
              <w:jc w:val="both"/>
              <w:rPr>
                <w:rFonts w:ascii="Times New Roman" w:hAnsi="Times New Roman" w:cs="Times New Roman"/>
                <w:b/>
                <w:i/>
                <w:sz w:val="24"/>
                <w:szCs w:val="24"/>
              </w:rPr>
            </w:pPr>
          </w:p>
          <w:p w:rsidR="00C95545" w:rsidRPr="00EF32DE" w:rsidRDefault="00C95545" w:rsidP="0031356D">
            <w:pPr>
              <w:jc w:val="both"/>
              <w:rPr>
                <w:rFonts w:ascii="Times New Roman" w:hAnsi="Times New Roman" w:cs="Times New Roman"/>
                <w:sz w:val="24"/>
                <w:szCs w:val="24"/>
              </w:rPr>
            </w:pPr>
            <w:r w:rsidRPr="00EF32DE">
              <w:rPr>
                <w:rFonts w:ascii="Times New Roman" w:hAnsi="Times New Roman" w:cs="Times New Roman"/>
                <w:sz w:val="24"/>
                <w:szCs w:val="24"/>
              </w:rPr>
              <w:t>.................................................</w:t>
            </w:r>
          </w:p>
        </w:tc>
        <w:tc>
          <w:tcPr>
            <w:tcW w:w="4606" w:type="dxa"/>
          </w:tcPr>
          <w:p w:rsidR="00C95545" w:rsidRPr="00EF32DE" w:rsidRDefault="00C95545" w:rsidP="0031356D">
            <w:pPr>
              <w:spacing w:line="360" w:lineRule="auto"/>
              <w:ind w:left="434"/>
              <w:jc w:val="both"/>
              <w:rPr>
                <w:rFonts w:ascii="Times New Roman" w:hAnsi="Times New Roman" w:cs="Times New Roman"/>
                <w:b/>
                <w:i/>
                <w:sz w:val="24"/>
                <w:szCs w:val="24"/>
              </w:rPr>
            </w:pPr>
            <w:r w:rsidRPr="00EF32DE">
              <w:rPr>
                <w:rFonts w:ascii="Times New Roman" w:hAnsi="Times New Roman" w:cs="Times New Roman"/>
                <w:b/>
                <w:sz w:val="24"/>
                <w:szCs w:val="24"/>
              </w:rPr>
              <w:t xml:space="preserve">             Wykonawca:</w:t>
            </w:r>
          </w:p>
          <w:p w:rsidR="00C95545" w:rsidRPr="00EF32DE" w:rsidRDefault="00C95545" w:rsidP="006471C4">
            <w:pPr>
              <w:spacing w:line="360" w:lineRule="auto"/>
              <w:rPr>
                <w:rFonts w:ascii="Times New Roman" w:hAnsi="Times New Roman" w:cs="Times New Roman"/>
                <w:b/>
                <w:i/>
                <w:sz w:val="24"/>
                <w:szCs w:val="24"/>
              </w:rPr>
            </w:pPr>
          </w:p>
          <w:p w:rsidR="00C95545" w:rsidRPr="00EF32DE" w:rsidRDefault="00C95545" w:rsidP="0031356D">
            <w:pPr>
              <w:spacing w:line="360" w:lineRule="auto"/>
              <w:ind w:left="434"/>
              <w:jc w:val="both"/>
              <w:rPr>
                <w:rFonts w:ascii="Times New Roman" w:hAnsi="Times New Roman" w:cs="Times New Roman"/>
                <w:b/>
                <w:i/>
                <w:sz w:val="24"/>
                <w:szCs w:val="24"/>
              </w:rPr>
            </w:pPr>
            <w:r w:rsidRPr="00EF32DE">
              <w:rPr>
                <w:rFonts w:ascii="Times New Roman" w:hAnsi="Times New Roman" w:cs="Times New Roman"/>
                <w:sz w:val="24"/>
                <w:szCs w:val="24"/>
              </w:rPr>
              <w:t>...............................................</w:t>
            </w:r>
          </w:p>
        </w:tc>
      </w:tr>
    </w:tbl>
    <w:p w:rsidR="008F29AC" w:rsidRPr="00EF32DE" w:rsidRDefault="008F29AC" w:rsidP="00775A7F">
      <w:pPr>
        <w:spacing w:after="0"/>
        <w:rPr>
          <w:rFonts w:ascii="Times New Roman" w:hAnsi="Times New Roman" w:cs="Times New Roman"/>
          <w:sz w:val="24"/>
          <w:szCs w:val="24"/>
        </w:rPr>
      </w:pPr>
    </w:p>
    <w:p w:rsidR="00F94520" w:rsidRPr="00EF32DE" w:rsidRDefault="00F94520" w:rsidP="00775A7F">
      <w:pPr>
        <w:spacing w:after="0"/>
        <w:rPr>
          <w:rFonts w:ascii="Times New Roman" w:hAnsi="Times New Roman" w:cs="Times New Roman"/>
          <w:sz w:val="24"/>
          <w:szCs w:val="24"/>
        </w:rPr>
      </w:pPr>
    </w:p>
    <w:p w:rsidR="00F94520" w:rsidRPr="00EF32DE" w:rsidRDefault="00F94520" w:rsidP="00775A7F">
      <w:pPr>
        <w:spacing w:after="0"/>
        <w:rPr>
          <w:rFonts w:ascii="Times New Roman" w:hAnsi="Times New Roman" w:cs="Times New Roman"/>
          <w:sz w:val="24"/>
          <w:szCs w:val="24"/>
        </w:rPr>
      </w:pPr>
    </w:p>
    <w:p w:rsidR="00F94520" w:rsidRPr="00EF32DE" w:rsidRDefault="00F94520" w:rsidP="00775A7F">
      <w:pPr>
        <w:spacing w:after="0"/>
        <w:rPr>
          <w:rFonts w:ascii="Times New Roman" w:hAnsi="Times New Roman" w:cs="Times New Roman"/>
          <w:sz w:val="24"/>
          <w:szCs w:val="24"/>
        </w:rPr>
      </w:pPr>
    </w:p>
    <w:p w:rsidR="00F94520" w:rsidRPr="00EF32DE" w:rsidRDefault="00F94520" w:rsidP="00775A7F">
      <w:pPr>
        <w:spacing w:after="0"/>
        <w:rPr>
          <w:rFonts w:ascii="Times New Roman" w:hAnsi="Times New Roman" w:cs="Times New Roman"/>
          <w:sz w:val="24"/>
          <w:szCs w:val="24"/>
        </w:rPr>
      </w:pPr>
    </w:p>
    <w:p w:rsidR="00F94520" w:rsidRPr="00EF32DE" w:rsidRDefault="00F94520" w:rsidP="00775A7F">
      <w:pPr>
        <w:spacing w:after="0"/>
        <w:rPr>
          <w:rFonts w:ascii="Times New Roman" w:hAnsi="Times New Roman" w:cs="Times New Roman"/>
          <w:sz w:val="24"/>
          <w:szCs w:val="24"/>
        </w:rPr>
      </w:pPr>
      <w:r w:rsidRPr="00EF32DE">
        <w:rPr>
          <w:rFonts w:ascii="Times New Roman" w:hAnsi="Times New Roman" w:cs="Times New Roman"/>
          <w:sz w:val="24"/>
          <w:szCs w:val="24"/>
        </w:rPr>
        <w:br w:type="page"/>
      </w:r>
    </w:p>
    <w:p w:rsidR="00F94520" w:rsidRPr="00EF32DE" w:rsidRDefault="00F94520" w:rsidP="00DB23A3">
      <w:pPr>
        <w:widowControl w:val="0"/>
        <w:shd w:val="clear" w:color="auto" w:fill="FFFFFF"/>
        <w:tabs>
          <w:tab w:val="left" w:pos="367"/>
        </w:tabs>
        <w:autoSpaceDE w:val="0"/>
        <w:autoSpaceDN w:val="0"/>
        <w:adjustRightInd w:val="0"/>
        <w:spacing w:after="120" w:line="240" w:lineRule="auto"/>
        <w:ind w:left="357"/>
        <w:jc w:val="center"/>
        <w:rPr>
          <w:rFonts w:ascii="Times New Roman" w:hAnsi="Times New Roman" w:cs="Times New Roman"/>
          <w:b/>
          <w:sz w:val="24"/>
          <w:szCs w:val="24"/>
        </w:rPr>
      </w:pPr>
      <w:r w:rsidRPr="00EF32DE">
        <w:rPr>
          <w:rFonts w:ascii="Times New Roman" w:hAnsi="Times New Roman" w:cs="Times New Roman"/>
          <w:b/>
          <w:sz w:val="24"/>
          <w:szCs w:val="24"/>
        </w:rPr>
        <w:lastRenderedPageBreak/>
        <w:t xml:space="preserve">PROTOKÓŁ ODBIORU </w:t>
      </w:r>
      <w:r w:rsidR="00DB23A3" w:rsidRPr="00EF32DE">
        <w:rPr>
          <w:rFonts w:ascii="Times New Roman" w:hAnsi="Times New Roman" w:cs="Times New Roman"/>
          <w:b/>
          <w:sz w:val="24"/>
          <w:szCs w:val="24"/>
        </w:rPr>
        <w:t>PRAC</w:t>
      </w:r>
    </w:p>
    <w:p w:rsidR="00DB23A3" w:rsidRPr="00EF32DE" w:rsidRDefault="00DB23A3" w:rsidP="00DB23A3">
      <w:pPr>
        <w:widowControl w:val="0"/>
        <w:shd w:val="clear" w:color="auto" w:fill="FFFFFF"/>
        <w:tabs>
          <w:tab w:val="left" w:pos="367"/>
        </w:tabs>
        <w:autoSpaceDE w:val="0"/>
        <w:autoSpaceDN w:val="0"/>
        <w:adjustRightInd w:val="0"/>
        <w:spacing w:after="120" w:line="240" w:lineRule="auto"/>
        <w:ind w:left="357"/>
        <w:jc w:val="center"/>
        <w:rPr>
          <w:rFonts w:ascii="Times New Roman" w:hAnsi="Times New Roman" w:cs="Times New Roman"/>
          <w:b/>
          <w:sz w:val="24"/>
          <w:szCs w:val="24"/>
        </w:rPr>
      </w:pPr>
      <w:r w:rsidRPr="00EF32DE">
        <w:rPr>
          <w:rFonts w:ascii="Times New Roman" w:hAnsi="Times New Roman" w:cs="Times New Roman"/>
          <w:b/>
          <w:sz w:val="24"/>
          <w:szCs w:val="24"/>
        </w:rPr>
        <w:t>Związanych z dostawą wraz z montażem</w:t>
      </w:r>
      <w:r w:rsidR="00980A96" w:rsidRPr="00EF32DE">
        <w:rPr>
          <w:rFonts w:ascii="Times New Roman" w:hAnsi="Times New Roman" w:cs="Times New Roman"/>
          <w:b/>
          <w:sz w:val="24"/>
          <w:szCs w:val="24"/>
        </w:rPr>
        <w:t xml:space="preserve"> </w:t>
      </w:r>
      <w:r w:rsidR="00123481" w:rsidRPr="00EF32DE">
        <w:rPr>
          <w:rFonts w:ascii="Times New Roman" w:hAnsi="Times New Roman" w:cs="Times New Roman"/>
          <w:b/>
          <w:sz w:val="24"/>
          <w:szCs w:val="24"/>
        </w:rPr>
        <w:t>regałów stacjonarnych</w:t>
      </w:r>
    </w:p>
    <w:p w:rsidR="00F94520" w:rsidRPr="00EF32DE" w:rsidRDefault="00F94520" w:rsidP="00F94520">
      <w:pPr>
        <w:widowControl w:val="0"/>
        <w:shd w:val="clear" w:color="auto" w:fill="FFFFFF"/>
        <w:autoSpaceDE w:val="0"/>
        <w:autoSpaceDN w:val="0"/>
        <w:adjustRightInd w:val="0"/>
        <w:spacing w:after="120" w:line="360" w:lineRule="auto"/>
        <w:jc w:val="both"/>
        <w:rPr>
          <w:rFonts w:ascii="Times New Roman" w:hAnsi="Times New Roman" w:cs="Times New Roman"/>
          <w:b/>
          <w:sz w:val="24"/>
          <w:szCs w:val="24"/>
        </w:rPr>
      </w:pPr>
      <w:r w:rsidRPr="00EF32DE">
        <w:rPr>
          <w:rFonts w:ascii="Times New Roman" w:hAnsi="Times New Roman" w:cs="Times New Roman"/>
          <w:b/>
          <w:sz w:val="24"/>
          <w:szCs w:val="24"/>
        </w:rPr>
        <w:t>Komisja w składzie:</w:t>
      </w:r>
    </w:p>
    <w:p w:rsidR="00F94520" w:rsidRPr="00EF32DE" w:rsidRDefault="00F94520" w:rsidP="00F94520">
      <w:pPr>
        <w:widowControl w:val="0"/>
        <w:shd w:val="clear" w:color="auto" w:fill="FFFFFF"/>
        <w:autoSpaceDE w:val="0"/>
        <w:autoSpaceDN w:val="0"/>
        <w:adjustRightInd w:val="0"/>
        <w:spacing w:after="120" w:line="240" w:lineRule="auto"/>
        <w:jc w:val="both"/>
        <w:rPr>
          <w:rFonts w:ascii="Times New Roman" w:hAnsi="Times New Roman" w:cs="Times New Roman"/>
          <w:sz w:val="24"/>
          <w:szCs w:val="24"/>
        </w:rPr>
      </w:pPr>
      <w:r w:rsidRPr="00EF32DE">
        <w:rPr>
          <w:rFonts w:ascii="Times New Roman" w:hAnsi="Times New Roman" w:cs="Times New Roman"/>
          <w:sz w:val="24"/>
          <w:szCs w:val="24"/>
        </w:rPr>
        <w:t>Ze strony Zamawiającego:</w:t>
      </w:r>
    </w:p>
    <w:p w:rsidR="00F94520" w:rsidRPr="00EF32DE" w:rsidRDefault="009E3F92" w:rsidP="00F94520">
      <w:pPr>
        <w:pStyle w:val="Akapitzlist"/>
        <w:numPr>
          <w:ilvl w:val="0"/>
          <w:numId w:val="23"/>
        </w:numPr>
        <w:spacing w:line="240" w:lineRule="auto"/>
        <w:jc w:val="both"/>
        <w:rPr>
          <w:rFonts w:ascii="Times New Roman" w:hAnsi="Times New Roman" w:cs="Times New Roman"/>
          <w:iCs/>
          <w:sz w:val="24"/>
          <w:szCs w:val="24"/>
        </w:rPr>
      </w:pPr>
      <w:r w:rsidRPr="00EF32DE">
        <w:rPr>
          <w:rFonts w:ascii="Times New Roman" w:hAnsi="Times New Roman" w:cs="Times New Roman"/>
          <w:iCs/>
          <w:sz w:val="24"/>
          <w:szCs w:val="24"/>
        </w:rPr>
        <w:t>……………………………</w:t>
      </w:r>
    </w:p>
    <w:p w:rsidR="00F94520" w:rsidRPr="00EF32DE" w:rsidRDefault="009E3F92" w:rsidP="00F94520">
      <w:pPr>
        <w:pStyle w:val="Akapitzlist"/>
        <w:numPr>
          <w:ilvl w:val="0"/>
          <w:numId w:val="23"/>
        </w:numPr>
        <w:spacing w:line="240" w:lineRule="auto"/>
        <w:jc w:val="both"/>
        <w:rPr>
          <w:rFonts w:ascii="Times New Roman" w:hAnsi="Times New Roman" w:cs="Times New Roman"/>
          <w:iCs/>
          <w:sz w:val="24"/>
          <w:szCs w:val="24"/>
        </w:rPr>
      </w:pPr>
      <w:r w:rsidRPr="00EF32DE">
        <w:rPr>
          <w:rFonts w:ascii="Times New Roman" w:hAnsi="Times New Roman" w:cs="Times New Roman"/>
          <w:iCs/>
          <w:sz w:val="24"/>
          <w:szCs w:val="24"/>
        </w:rPr>
        <w:t>……………………………</w:t>
      </w:r>
    </w:p>
    <w:p w:rsidR="00F94520" w:rsidRPr="00EF32DE" w:rsidRDefault="00F94520" w:rsidP="00F94520">
      <w:pPr>
        <w:spacing w:line="240" w:lineRule="auto"/>
        <w:jc w:val="both"/>
        <w:rPr>
          <w:rFonts w:ascii="Times New Roman" w:hAnsi="Times New Roman" w:cs="Times New Roman"/>
          <w:iCs/>
          <w:sz w:val="24"/>
          <w:szCs w:val="24"/>
        </w:rPr>
      </w:pPr>
      <w:r w:rsidRPr="00EF32DE">
        <w:rPr>
          <w:rFonts w:ascii="Times New Roman" w:hAnsi="Times New Roman" w:cs="Times New Roman"/>
          <w:iCs/>
          <w:sz w:val="24"/>
          <w:szCs w:val="24"/>
        </w:rPr>
        <w:t>Ze strony Wykonawcy:</w:t>
      </w:r>
    </w:p>
    <w:p w:rsidR="00F94520" w:rsidRPr="00EF32DE" w:rsidRDefault="009E3F92" w:rsidP="00F94520">
      <w:pPr>
        <w:pStyle w:val="Akapitzlist"/>
        <w:numPr>
          <w:ilvl w:val="0"/>
          <w:numId w:val="22"/>
        </w:numPr>
        <w:spacing w:line="240" w:lineRule="auto"/>
        <w:jc w:val="both"/>
        <w:rPr>
          <w:rFonts w:ascii="Times New Roman" w:hAnsi="Times New Roman" w:cs="Times New Roman"/>
          <w:iCs/>
          <w:sz w:val="24"/>
          <w:szCs w:val="24"/>
        </w:rPr>
      </w:pPr>
      <w:r w:rsidRPr="00EF32DE">
        <w:rPr>
          <w:rFonts w:ascii="Times New Roman" w:hAnsi="Times New Roman" w:cs="Times New Roman"/>
          <w:iCs/>
          <w:sz w:val="24"/>
          <w:szCs w:val="24"/>
        </w:rPr>
        <w:t>………………………………..</w:t>
      </w:r>
    </w:p>
    <w:p w:rsidR="00123481" w:rsidRPr="00EF32DE" w:rsidRDefault="00123481" w:rsidP="00F94520">
      <w:pPr>
        <w:pStyle w:val="Akapitzlist"/>
        <w:numPr>
          <w:ilvl w:val="0"/>
          <w:numId w:val="22"/>
        </w:numPr>
        <w:spacing w:line="240" w:lineRule="auto"/>
        <w:jc w:val="both"/>
        <w:rPr>
          <w:rFonts w:ascii="Times New Roman" w:hAnsi="Times New Roman" w:cs="Times New Roman"/>
          <w:iCs/>
          <w:sz w:val="24"/>
          <w:szCs w:val="24"/>
        </w:rPr>
      </w:pPr>
      <w:r w:rsidRPr="00EF32DE">
        <w:rPr>
          <w:rFonts w:ascii="Times New Roman" w:hAnsi="Times New Roman" w:cs="Times New Roman"/>
          <w:iCs/>
          <w:sz w:val="24"/>
          <w:szCs w:val="24"/>
        </w:rPr>
        <w:t>………………………………..</w:t>
      </w:r>
    </w:p>
    <w:p w:rsidR="00F94520" w:rsidRPr="00EF32DE" w:rsidRDefault="00F94520" w:rsidP="00F94520">
      <w:pPr>
        <w:pStyle w:val="Akapitzlist"/>
        <w:spacing w:line="240" w:lineRule="auto"/>
        <w:jc w:val="both"/>
        <w:rPr>
          <w:rFonts w:ascii="Times New Roman" w:hAnsi="Times New Roman" w:cs="Times New Roman"/>
          <w:iCs/>
          <w:sz w:val="24"/>
          <w:szCs w:val="24"/>
        </w:rPr>
      </w:pPr>
    </w:p>
    <w:p w:rsidR="00F94520" w:rsidRPr="00EF32DE" w:rsidRDefault="00F94520" w:rsidP="00F94520">
      <w:pPr>
        <w:widowControl w:val="0"/>
        <w:shd w:val="clear" w:color="auto" w:fill="FFFFFF"/>
        <w:autoSpaceDE w:val="0"/>
        <w:autoSpaceDN w:val="0"/>
        <w:adjustRightInd w:val="0"/>
        <w:spacing w:after="120" w:line="360" w:lineRule="auto"/>
        <w:jc w:val="both"/>
        <w:rPr>
          <w:rFonts w:ascii="Times New Roman" w:hAnsi="Times New Roman" w:cs="Times New Roman"/>
          <w:sz w:val="24"/>
          <w:szCs w:val="24"/>
        </w:rPr>
      </w:pPr>
      <w:r w:rsidRPr="00EF32DE">
        <w:rPr>
          <w:rFonts w:ascii="Times New Roman" w:hAnsi="Times New Roman" w:cs="Times New Roman"/>
          <w:sz w:val="24"/>
          <w:szCs w:val="24"/>
        </w:rPr>
        <w:t>w dniu</w:t>
      </w:r>
      <w:r w:rsidRPr="00EF32DE">
        <w:rPr>
          <w:rFonts w:ascii="Times New Roman" w:hAnsi="Times New Roman" w:cs="Times New Roman"/>
          <w:b/>
          <w:sz w:val="24"/>
          <w:szCs w:val="24"/>
        </w:rPr>
        <w:t xml:space="preserve"> </w:t>
      </w:r>
      <w:r w:rsidR="009E3F92" w:rsidRPr="00EF32DE">
        <w:rPr>
          <w:rFonts w:ascii="Times New Roman" w:hAnsi="Times New Roman" w:cs="Times New Roman"/>
          <w:b/>
          <w:sz w:val="24"/>
          <w:szCs w:val="24"/>
        </w:rPr>
        <w:t>……………</w:t>
      </w:r>
      <w:r w:rsidRPr="00EF32DE">
        <w:rPr>
          <w:rFonts w:ascii="Times New Roman" w:hAnsi="Times New Roman" w:cs="Times New Roman"/>
          <w:b/>
          <w:sz w:val="24"/>
          <w:szCs w:val="24"/>
        </w:rPr>
        <w:t>.</w:t>
      </w:r>
      <w:r w:rsidR="009E3F92" w:rsidRPr="00EF32DE">
        <w:rPr>
          <w:rFonts w:ascii="Times New Roman" w:hAnsi="Times New Roman" w:cs="Times New Roman"/>
          <w:b/>
          <w:sz w:val="24"/>
          <w:szCs w:val="24"/>
        </w:rPr>
        <w:t xml:space="preserve"> </w:t>
      </w:r>
      <w:r w:rsidRPr="00EF32DE">
        <w:rPr>
          <w:rFonts w:ascii="Times New Roman" w:hAnsi="Times New Roman" w:cs="Times New Roman"/>
          <w:b/>
          <w:sz w:val="24"/>
          <w:szCs w:val="24"/>
        </w:rPr>
        <w:t>2019 r</w:t>
      </w:r>
      <w:r w:rsidRPr="00EF32DE">
        <w:rPr>
          <w:rFonts w:ascii="Times New Roman" w:hAnsi="Times New Roman" w:cs="Times New Roman"/>
          <w:sz w:val="24"/>
          <w:szCs w:val="24"/>
        </w:rPr>
        <w:t xml:space="preserve">. dokonała odbioru prac związanych z wykonaniem </w:t>
      </w:r>
      <w:r w:rsidR="00123481" w:rsidRPr="00EF32DE">
        <w:rPr>
          <w:rFonts w:ascii="Times New Roman" w:hAnsi="Times New Roman" w:cs="Times New Roman"/>
          <w:b/>
          <w:sz w:val="24"/>
          <w:szCs w:val="24"/>
        </w:rPr>
        <w:t xml:space="preserve">dostawy </w:t>
      </w:r>
      <w:r w:rsidR="009E3F92" w:rsidRPr="00EF32DE">
        <w:rPr>
          <w:rFonts w:ascii="Times New Roman" w:hAnsi="Times New Roman" w:cs="Times New Roman"/>
          <w:b/>
          <w:sz w:val="24"/>
          <w:szCs w:val="24"/>
        </w:rPr>
        <w:t>wraz z montażem stacjonarnych regałów metalowych na</w:t>
      </w:r>
      <w:r w:rsidR="00FE04C7" w:rsidRPr="00EF32DE">
        <w:rPr>
          <w:rFonts w:ascii="Times New Roman" w:hAnsi="Times New Roman" w:cs="Times New Roman"/>
          <w:b/>
          <w:sz w:val="24"/>
          <w:szCs w:val="24"/>
        </w:rPr>
        <w:t> </w:t>
      </w:r>
      <w:r w:rsidR="009E3F92" w:rsidRPr="00EF32DE">
        <w:rPr>
          <w:rFonts w:ascii="Times New Roman" w:hAnsi="Times New Roman" w:cs="Times New Roman"/>
          <w:b/>
          <w:sz w:val="24"/>
          <w:szCs w:val="24"/>
        </w:rPr>
        <w:t xml:space="preserve">potrzeby </w:t>
      </w:r>
      <w:r w:rsidR="00123481" w:rsidRPr="00EF32DE">
        <w:rPr>
          <w:rFonts w:ascii="Times New Roman" w:hAnsi="Times New Roman" w:cs="Times New Roman"/>
          <w:b/>
          <w:sz w:val="24"/>
          <w:szCs w:val="24"/>
        </w:rPr>
        <w:t xml:space="preserve">składnicy </w:t>
      </w:r>
      <w:r w:rsidR="009E3F92" w:rsidRPr="00EF32DE">
        <w:rPr>
          <w:rFonts w:ascii="Times New Roman" w:hAnsi="Times New Roman" w:cs="Times New Roman"/>
          <w:b/>
          <w:sz w:val="24"/>
          <w:szCs w:val="24"/>
        </w:rPr>
        <w:t>Archiwum Zakładowego Sądu Rejonowego w</w:t>
      </w:r>
      <w:r w:rsidR="00FE04C7" w:rsidRPr="00EF32DE">
        <w:rPr>
          <w:rFonts w:ascii="Times New Roman" w:hAnsi="Times New Roman" w:cs="Times New Roman"/>
          <w:b/>
          <w:sz w:val="24"/>
          <w:szCs w:val="24"/>
        </w:rPr>
        <w:t> </w:t>
      </w:r>
      <w:r w:rsidR="009E3F92" w:rsidRPr="00EF32DE">
        <w:rPr>
          <w:rFonts w:ascii="Times New Roman" w:hAnsi="Times New Roman" w:cs="Times New Roman"/>
          <w:b/>
          <w:sz w:val="24"/>
          <w:szCs w:val="24"/>
        </w:rPr>
        <w:t>Białymstoku w budynku Białostockiego Parku Naukowo-Technicznego</w:t>
      </w:r>
      <w:r w:rsidRPr="00EF32DE">
        <w:rPr>
          <w:rFonts w:ascii="Times New Roman" w:hAnsi="Times New Roman" w:cs="Times New Roman"/>
          <w:b/>
          <w:sz w:val="24"/>
          <w:szCs w:val="24"/>
        </w:rPr>
        <w:t xml:space="preserve">, </w:t>
      </w:r>
      <w:r w:rsidR="009E3F92" w:rsidRPr="00EF32DE">
        <w:rPr>
          <w:rFonts w:ascii="Times New Roman" w:hAnsi="Times New Roman" w:cs="Times New Roman"/>
          <w:sz w:val="24"/>
          <w:szCs w:val="24"/>
        </w:rPr>
        <w:t xml:space="preserve">zgodnie </w:t>
      </w:r>
      <w:r w:rsidR="00123481" w:rsidRPr="00EF32DE">
        <w:rPr>
          <w:rFonts w:ascii="Times New Roman" w:hAnsi="Times New Roman" w:cs="Times New Roman"/>
          <w:sz w:val="24"/>
          <w:szCs w:val="24"/>
        </w:rPr>
        <w:t xml:space="preserve">umową </w:t>
      </w:r>
      <w:r w:rsidRPr="00EF32DE">
        <w:rPr>
          <w:rFonts w:ascii="Times New Roman" w:hAnsi="Times New Roman" w:cs="Times New Roman"/>
          <w:sz w:val="24"/>
          <w:szCs w:val="24"/>
        </w:rPr>
        <w:t>G-0420-</w:t>
      </w:r>
      <w:r w:rsidR="009E3F92" w:rsidRPr="00EF32DE">
        <w:rPr>
          <w:rFonts w:ascii="Times New Roman" w:hAnsi="Times New Roman" w:cs="Times New Roman"/>
          <w:sz w:val="24"/>
          <w:szCs w:val="24"/>
        </w:rPr>
        <w:t>….</w:t>
      </w:r>
      <w:r w:rsidRPr="00EF32DE">
        <w:rPr>
          <w:rFonts w:ascii="Times New Roman" w:hAnsi="Times New Roman" w:cs="Times New Roman"/>
          <w:sz w:val="24"/>
          <w:szCs w:val="24"/>
        </w:rPr>
        <w:t xml:space="preserve">/2019 z dnia </w:t>
      </w:r>
      <w:r w:rsidR="009E3F92" w:rsidRPr="00EF32DE">
        <w:rPr>
          <w:rFonts w:ascii="Times New Roman" w:hAnsi="Times New Roman" w:cs="Times New Roman"/>
          <w:b/>
          <w:sz w:val="24"/>
          <w:szCs w:val="24"/>
        </w:rPr>
        <w:t>……………</w:t>
      </w:r>
      <w:r w:rsidRPr="00EF32DE">
        <w:rPr>
          <w:rFonts w:ascii="Times New Roman" w:hAnsi="Times New Roman" w:cs="Times New Roman"/>
          <w:b/>
          <w:sz w:val="24"/>
          <w:szCs w:val="24"/>
        </w:rPr>
        <w:t>.2019 r.</w:t>
      </w:r>
      <w:r w:rsidRPr="00EF32DE">
        <w:rPr>
          <w:rFonts w:ascii="Times New Roman" w:hAnsi="Times New Roman" w:cs="Times New Roman"/>
          <w:sz w:val="24"/>
          <w:szCs w:val="24"/>
        </w:rPr>
        <w:t xml:space="preserve">  </w:t>
      </w:r>
    </w:p>
    <w:p w:rsidR="00F94520" w:rsidRPr="00EF32DE" w:rsidRDefault="00F94520" w:rsidP="00F94520">
      <w:pPr>
        <w:numPr>
          <w:ilvl w:val="0"/>
          <w:numId w:val="24"/>
        </w:numPr>
        <w:spacing w:after="0" w:line="240" w:lineRule="auto"/>
        <w:jc w:val="both"/>
        <w:rPr>
          <w:rFonts w:ascii="Times New Roman" w:hAnsi="Times New Roman" w:cs="Times New Roman"/>
          <w:b/>
          <w:iCs/>
          <w:sz w:val="24"/>
          <w:szCs w:val="24"/>
        </w:rPr>
      </w:pPr>
      <w:r w:rsidRPr="00EF32DE">
        <w:rPr>
          <w:rFonts w:ascii="Times New Roman" w:hAnsi="Times New Roman" w:cs="Times New Roman"/>
          <w:b/>
          <w:iCs/>
          <w:sz w:val="24"/>
          <w:szCs w:val="24"/>
        </w:rPr>
        <w:t xml:space="preserve">Zamawiający: </w:t>
      </w:r>
    </w:p>
    <w:p w:rsidR="00F94520" w:rsidRPr="00EF32DE" w:rsidRDefault="00F94520" w:rsidP="00F94520">
      <w:pPr>
        <w:ind w:left="720"/>
        <w:jc w:val="both"/>
        <w:rPr>
          <w:rFonts w:ascii="Times New Roman" w:hAnsi="Times New Roman" w:cs="Times New Roman"/>
          <w:iCs/>
          <w:sz w:val="24"/>
          <w:szCs w:val="24"/>
        </w:rPr>
      </w:pPr>
      <w:r w:rsidRPr="00EF32DE">
        <w:rPr>
          <w:rFonts w:ascii="Times New Roman" w:hAnsi="Times New Roman" w:cs="Times New Roman"/>
          <w:iCs/>
          <w:sz w:val="24"/>
          <w:szCs w:val="24"/>
        </w:rPr>
        <w:t>Sąd Rejonowy w Białymstoku, ul. Mickiewicza 103, 15-950 Białystok</w:t>
      </w:r>
    </w:p>
    <w:p w:rsidR="00F94520" w:rsidRPr="00EF32DE" w:rsidRDefault="00F94520" w:rsidP="00F94520">
      <w:pPr>
        <w:numPr>
          <w:ilvl w:val="0"/>
          <w:numId w:val="24"/>
        </w:numPr>
        <w:spacing w:after="0" w:line="240" w:lineRule="auto"/>
        <w:jc w:val="both"/>
        <w:rPr>
          <w:rFonts w:ascii="Times New Roman" w:hAnsi="Times New Roman" w:cs="Times New Roman"/>
          <w:b/>
          <w:iCs/>
          <w:sz w:val="24"/>
          <w:szCs w:val="24"/>
        </w:rPr>
      </w:pPr>
      <w:r w:rsidRPr="00EF32DE">
        <w:rPr>
          <w:rFonts w:ascii="Times New Roman" w:hAnsi="Times New Roman" w:cs="Times New Roman"/>
          <w:b/>
          <w:iCs/>
          <w:sz w:val="24"/>
          <w:szCs w:val="24"/>
        </w:rPr>
        <w:t>Wykonawca</w:t>
      </w:r>
    </w:p>
    <w:p w:rsidR="00F94520" w:rsidRPr="00EF32DE" w:rsidRDefault="009E3F92" w:rsidP="00F94520">
      <w:pPr>
        <w:ind w:left="708"/>
        <w:jc w:val="both"/>
        <w:rPr>
          <w:rFonts w:ascii="Times New Roman" w:hAnsi="Times New Roman" w:cs="Times New Roman"/>
          <w:bCs/>
          <w:sz w:val="24"/>
          <w:szCs w:val="24"/>
        </w:rPr>
      </w:pPr>
      <w:r w:rsidRPr="00EF32DE">
        <w:rPr>
          <w:rFonts w:ascii="Times New Roman" w:hAnsi="Times New Roman" w:cs="Times New Roman"/>
          <w:b/>
          <w:bCs/>
          <w:sz w:val="24"/>
          <w:szCs w:val="24"/>
        </w:rPr>
        <w:t>………………….</w:t>
      </w:r>
      <w:r w:rsidR="00F94520" w:rsidRPr="00EF32DE">
        <w:rPr>
          <w:rFonts w:ascii="Times New Roman" w:hAnsi="Times New Roman" w:cs="Times New Roman"/>
          <w:b/>
          <w:bCs/>
          <w:sz w:val="24"/>
          <w:szCs w:val="24"/>
        </w:rPr>
        <w:t xml:space="preserve">, </w:t>
      </w:r>
      <w:r w:rsidRPr="00EF32DE">
        <w:rPr>
          <w:rFonts w:ascii="Times New Roman" w:hAnsi="Times New Roman" w:cs="Times New Roman"/>
          <w:b/>
          <w:bCs/>
          <w:sz w:val="24"/>
          <w:szCs w:val="24"/>
        </w:rPr>
        <w:t>…………………</w:t>
      </w:r>
      <w:r w:rsidR="00F94520" w:rsidRPr="00EF32DE">
        <w:rPr>
          <w:rFonts w:ascii="Times New Roman" w:hAnsi="Times New Roman" w:cs="Times New Roman"/>
          <w:b/>
          <w:bCs/>
          <w:sz w:val="24"/>
          <w:szCs w:val="24"/>
        </w:rPr>
        <w:t xml:space="preserve">, ul. </w:t>
      </w:r>
      <w:r w:rsidRPr="00EF32DE">
        <w:rPr>
          <w:rFonts w:ascii="Times New Roman" w:hAnsi="Times New Roman" w:cs="Times New Roman"/>
          <w:b/>
          <w:bCs/>
          <w:sz w:val="24"/>
          <w:szCs w:val="24"/>
        </w:rPr>
        <w:t>……………………….</w:t>
      </w:r>
      <w:r w:rsidR="00F94520" w:rsidRPr="00EF32DE">
        <w:rPr>
          <w:rFonts w:ascii="Times New Roman" w:hAnsi="Times New Roman" w:cs="Times New Roman"/>
          <w:b/>
          <w:bCs/>
          <w:sz w:val="24"/>
          <w:szCs w:val="24"/>
        </w:rPr>
        <w:t xml:space="preserve"> </w:t>
      </w:r>
      <w:r w:rsidR="00F94520" w:rsidRPr="00EF32DE">
        <w:rPr>
          <w:rFonts w:ascii="Times New Roman" w:hAnsi="Times New Roman" w:cs="Times New Roman"/>
          <w:bCs/>
          <w:sz w:val="24"/>
          <w:szCs w:val="24"/>
        </w:rPr>
        <w:t xml:space="preserve">                    NIP:</w:t>
      </w:r>
      <w:r w:rsidRPr="00EF32DE">
        <w:rPr>
          <w:rFonts w:ascii="Times New Roman" w:hAnsi="Times New Roman" w:cs="Times New Roman"/>
          <w:bCs/>
          <w:sz w:val="24"/>
          <w:szCs w:val="24"/>
        </w:rPr>
        <w:t>………………</w:t>
      </w:r>
      <w:r w:rsidR="00F94520" w:rsidRPr="00EF32DE">
        <w:rPr>
          <w:rFonts w:ascii="Times New Roman" w:hAnsi="Times New Roman" w:cs="Times New Roman"/>
          <w:bCs/>
          <w:sz w:val="24"/>
          <w:szCs w:val="24"/>
        </w:rPr>
        <w:t>, REGON:</w:t>
      </w:r>
      <w:r w:rsidRPr="00EF32DE">
        <w:rPr>
          <w:rFonts w:ascii="Times New Roman" w:hAnsi="Times New Roman" w:cs="Times New Roman"/>
          <w:bCs/>
          <w:sz w:val="24"/>
          <w:szCs w:val="24"/>
        </w:rPr>
        <w:t xml:space="preserve"> …………………</w:t>
      </w:r>
    </w:p>
    <w:p w:rsidR="00F94520" w:rsidRPr="00EF32DE" w:rsidRDefault="00F94520" w:rsidP="00F94520">
      <w:pPr>
        <w:numPr>
          <w:ilvl w:val="0"/>
          <w:numId w:val="24"/>
        </w:numPr>
        <w:spacing w:after="0" w:line="240" w:lineRule="auto"/>
        <w:jc w:val="both"/>
        <w:rPr>
          <w:rFonts w:ascii="Times New Roman" w:hAnsi="Times New Roman" w:cs="Times New Roman"/>
          <w:b/>
          <w:iCs/>
          <w:sz w:val="24"/>
          <w:szCs w:val="24"/>
        </w:rPr>
      </w:pPr>
      <w:r w:rsidRPr="00EF32DE">
        <w:rPr>
          <w:rFonts w:ascii="Times New Roman" w:hAnsi="Times New Roman" w:cs="Times New Roman"/>
          <w:b/>
          <w:iCs/>
          <w:sz w:val="24"/>
          <w:szCs w:val="24"/>
        </w:rPr>
        <w:t>Numer zawartej umowy/Data umowy</w:t>
      </w:r>
    </w:p>
    <w:p w:rsidR="00F94520" w:rsidRPr="00EF32DE" w:rsidRDefault="00F94520" w:rsidP="00F94520">
      <w:pPr>
        <w:ind w:left="709"/>
        <w:jc w:val="both"/>
        <w:rPr>
          <w:rFonts w:ascii="Times New Roman" w:hAnsi="Times New Roman" w:cs="Times New Roman"/>
          <w:bCs/>
          <w:i/>
          <w:sz w:val="24"/>
          <w:szCs w:val="24"/>
        </w:rPr>
      </w:pPr>
      <w:r w:rsidRPr="00EF32DE">
        <w:rPr>
          <w:rFonts w:ascii="Times New Roman" w:hAnsi="Times New Roman" w:cs="Times New Roman"/>
          <w:bCs/>
          <w:i/>
          <w:sz w:val="24"/>
          <w:szCs w:val="24"/>
        </w:rPr>
        <w:t xml:space="preserve">Umowa </w:t>
      </w:r>
      <w:bookmarkStart w:id="1" w:name="_Hlk14869703"/>
      <w:r w:rsidRPr="00EF32DE">
        <w:rPr>
          <w:rFonts w:ascii="Times New Roman" w:hAnsi="Times New Roman" w:cs="Times New Roman"/>
          <w:bCs/>
          <w:i/>
          <w:sz w:val="24"/>
          <w:szCs w:val="24"/>
        </w:rPr>
        <w:t>G-0420-</w:t>
      </w:r>
      <w:r w:rsidR="009E3F92" w:rsidRPr="00EF32DE">
        <w:rPr>
          <w:rFonts w:ascii="Times New Roman" w:hAnsi="Times New Roman" w:cs="Times New Roman"/>
          <w:bCs/>
          <w:i/>
          <w:sz w:val="24"/>
          <w:szCs w:val="24"/>
        </w:rPr>
        <w:t>…</w:t>
      </w:r>
      <w:r w:rsidRPr="00EF32DE">
        <w:rPr>
          <w:rFonts w:ascii="Times New Roman" w:hAnsi="Times New Roman" w:cs="Times New Roman"/>
          <w:bCs/>
          <w:i/>
          <w:sz w:val="24"/>
          <w:szCs w:val="24"/>
        </w:rPr>
        <w:t xml:space="preserve">/19 z dnia </w:t>
      </w:r>
      <w:r w:rsidR="009E3F92" w:rsidRPr="00EF32DE">
        <w:rPr>
          <w:rFonts w:ascii="Times New Roman" w:hAnsi="Times New Roman" w:cs="Times New Roman"/>
          <w:bCs/>
          <w:i/>
          <w:sz w:val="24"/>
          <w:szCs w:val="24"/>
        </w:rPr>
        <w:t>……………... 2019</w:t>
      </w:r>
      <w:r w:rsidRPr="00EF32DE">
        <w:rPr>
          <w:rFonts w:ascii="Times New Roman" w:hAnsi="Times New Roman" w:cs="Times New Roman"/>
          <w:bCs/>
          <w:i/>
          <w:sz w:val="24"/>
          <w:szCs w:val="24"/>
        </w:rPr>
        <w:t xml:space="preserve"> r.</w:t>
      </w:r>
      <w:bookmarkEnd w:id="1"/>
    </w:p>
    <w:p w:rsidR="00F94520" w:rsidRPr="00EF32DE" w:rsidRDefault="00F94520" w:rsidP="00F94520">
      <w:pPr>
        <w:numPr>
          <w:ilvl w:val="0"/>
          <w:numId w:val="24"/>
        </w:numPr>
        <w:spacing w:after="0" w:line="240" w:lineRule="auto"/>
        <w:jc w:val="both"/>
        <w:rPr>
          <w:rFonts w:ascii="Times New Roman" w:hAnsi="Times New Roman" w:cs="Times New Roman"/>
          <w:b/>
          <w:iCs/>
          <w:sz w:val="24"/>
          <w:szCs w:val="24"/>
        </w:rPr>
      </w:pPr>
      <w:r w:rsidRPr="00EF32DE">
        <w:rPr>
          <w:rFonts w:ascii="Times New Roman" w:hAnsi="Times New Roman" w:cs="Times New Roman"/>
          <w:b/>
          <w:iCs/>
          <w:sz w:val="24"/>
          <w:szCs w:val="24"/>
        </w:rPr>
        <w:t xml:space="preserve">Wykaz </w:t>
      </w:r>
      <w:r w:rsidR="009E3F92" w:rsidRPr="00EF32DE">
        <w:rPr>
          <w:rFonts w:ascii="Times New Roman" w:hAnsi="Times New Roman" w:cs="Times New Roman"/>
          <w:b/>
          <w:iCs/>
          <w:sz w:val="24"/>
          <w:szCs w:val="24"/>
        </w:rPr>
        <w:t>przedmiotu zamówienia</w:t>
      </w:r>
    </w:p>
    <w:p w:rsidR="00F94520" w:rsidRPr="00EF32DE" w:rsidRDefault="00F94520" w:rsidP="00F94520">
      <w:pPr>
        <w:ind w:left="709"/>
        <w:jc w:val="both"/>
        <w:rPr>
          <w:rFonts w:ascii="Times New Roman" w:hAnsi="Times New Roman" w:cs="Times New Roman"/>
          <w:bCs/>
          <w:iCs/>
          <w:sz w:val="24"/>
          <w:szCs w:val="24"/>
        </w:rPr>
      </w:pPr>
      <w:r w:rsidRPr="00EF32DE">
        <w:rPr>
          <w:rFonts w:ascii="Times New Roman" w:hAnsi="Times New Roman" w:cs="Times New Roman"/>
          <w:bCs/>
          <w:iCs/>
          <w:sz w:val="24"/>
          <w:szCs w:val="24"/>
        </w:rPr>
        <w:t xml:space="preserve">(zgodnie z </w:t>
      </w:r>
      <w:r w:rsidRPr="00EF32DE">
        <w:rPr>
          <w:rFonts w:ascii="Times New Roman" w:hAnsi="Times New Roman" w:cs="Times New Roman"/>
          <w:bCs/>
          <w:i/>
          <w:sz w:val="24"/>
          <w:szCs w:val="24"/>
        </w:rPr>
        <w:t>Umową G-0420-</w:t>
      </w:r>
      <w:r w:rsidR="009E3F92" w:rsidRPr="00EF32DE">
        <w:rPr>
          <w:rFonts w:ascii="Times New Roman" w:hAnsi="Times New Roman" w:cs="Times New Roman"/>
          <w:bCs/>
          <w:i/>
          <w:sz w:val="24"/>
          <w:szCs w:val="24"/>
        </w:rPr>
        <w:t>…….</w:t>
      </w:r>
      <w:r w:rsidRPr="00EF32DE">
        <w:rPr>
          <w:rFonts w:ascii="Times New Roman" w:hAnsi="Times New Roman" w:cs="Times New Roman"/>
          <w:bCs/>
          <w:i/>
          <w:sz w:val="24"/>
          <w:szCs w:val="24"/>
        </w:rPr>
        <w:t xml:space="preserve">/19 z dnia </w:t>
      </w:r>
      <w:r w:rsidR="009E3F92" w:rsidRPr="00EF32DE">
        <w:rPr>
          <w:rFonts w:ascii="Times New Roman" w:hAnsi="Times New Roman" w:cs="Times New Roman"/>
          <w:bCs/>
          <w:i/>
          <w:sz w:val="24"/>
          <w:szCs w:val="24"/>
        </w:rPr>
        <w:t>……..</w:t>
      </w:r>
      <w:r w:rsidRPr="00EF32DE">
        <w:rPr>
          <w:rFonts w:ascii="Times New Roman" w:hAnsi="Times New Roman" w:cs="Times New Roman"/>
          <w:bCs/>
          <w:i/>
          <w:sz w:val="24"/>
          <w:szCs w:val="24"/>
        </w:rPr>
        <w:t>.2019 r.</w:t>
      </w:r>
      <w:r w:rsidRPr="00EF32DE">
        <w:rPr>
          <w:rFonts w:ascii="Times New Roman" w:hAnsi="Times New Roman" w:cs="Times New Roman"/>
          <w:bCs/>
          <w:iCs/>
          <w:sz w:val="24"/>
          <w:szCs w:val="24"/>
        </w:rPr>
        <w:t>)</w:t>
      </w:r>
    </w:p>
    <w:p w:rsidR="00F94520" w:rsidRPr="00EF32DE" w:rsidRDefault="00F94520" w:rsidP="00F94520">
      <w:pPr>
        <w:tabs>
          <w:tab w:val="left" w:pos="5775"/>
        </w:tabs>
        <w:spacing w:after="120" w:line="360" w:lineRule="auto"/>
        <w:jc w:val="both"/>
        <w:rPr>
          <w:rFonts w:ascii="Times New Roman" w:eastAsia="Times New Roman" w:hAnsi="Times New Roman" w:cs="Times New Roman"/>
          <w:bCs/>
          <w:sz w:val="24"/>
          <w:szCs w:val="24"/>
          <w:lang w:val="x-none"/>
        </w:rPr>
      </w:pPr>
      <w:r w:rsidRPr="00EF32DE">
        <w:rPr>
          <w:rFonts w:ascii="Times New Roman" w:eastAsia="Times New Roman" w:hAnsi="Times New Roman" w:cs="Times New Roman"/>
          <w:bCs/>
          <w:sz w:val="24"/>
          <w:szCs w:val="24"/>
          <w:lang w:val="x-none"/>
        </w:rPr>
        <w:t>Przedmiot zamówienia:</w:t>
      </w:r>
    </w:p>
    <w:p w:rsidR="00F94520" w:rsidRPr="00EF32DE" w:rsidRDefault="00F94520" w:rsidP="00F94520">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lang w:val="x-none"/>
        </w:rPr>
        <w:t xml:space="preserve">Przedmiotem zamówienia jest </w:t>
      </w:r>
      <w:r w:rsidR="009E3F92" w:rsidRPr="00EF32DE">
        <w:rPr>
          <w:rFonts w:ascii="Times New Roman" w:eastAsia="Times New Roman" w:hAnsi="Times New Roman" w:cs="Times New Roman"/>
          <w:b/>
          <w:bCs/>
          <w:sz w:val="24"/>
          <w:szCs w:val="24"/>
        </w:rPr>
        <w:t>dostawa</w:t>
      </w:r>
      <w:r w:rsidR="009E3F92" w:rsidRPr="00EF32DE">
        <w:rPr>
          <w:rFonts w:ascii="Times New Roman" w:eastAsia="Times New Roman" w:hAnsi="Times New Roman" w:cs="Times New Roman"/>
          <w:bCs/>
          <w:sz w:val="24"/>
          <w:szCs w:val="24"/>
        </w:rPr>
        <w:t xml:space="preserve"> </w:t>
      </w:r>
      <w:r w:rsidR="009E3F92" w:rsidRPr="00EF32DE">
        <w:rPr>
          <w:rFonts w:ascii="Times New Roman" w:hAnsi="Times New Roman" w:cs="Times New Roman"/>
          <w:b/>
          <w:sz w:val="24"/>
          <w:szCs w:val="24"/>
        </w:rPr>
        <w:t xml:space="preserve">wraz z montażem stacjonarnych regałów metalowych </w:t>
      </w:r>
      <w:r w:rsidR="00123481" w:rsidRPr="00EF32DE">
        <w:rPr>
          <w:rFonts w:ascii="Times New Roman" w:hAnsi="Times New Roman" w:cs="Times New Roman"/>
          <w:b/>
          <w:sz w:val="24"/>
          <w:szCs w:val="24"/>
        </w:rPr>
        <w:t xml:space="preserve">zawierających …………………….. mb półek </w:t>
      </w:r>
    </w:p>
    <w:p w:rsidR="00123481" w:rsidRPr="00EF32DE" w:rsidRDefault="00123481" w:rsidP="00F94520">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Stwierdzon</w:t>
      </w:r>
      <w:r w:rsidR="00FE04C7" w:rsidRPr="00EF32DE">
        <w:rPr>
          <w:rFonts w:ascii="Times New Roman" w:eastAsia="Times New Roman" w:hAnsi="Times New Roman" w:cs="Times New Roman"/>
          <w:bCs/>
          <w:sz w:val="24"/>
          <w:szCs w:val="24"/>
        </w:rPr>
        <w:t>o</w:t>
      </w:r>
      <w:r w:rsidRPr="00EF32DE">
        <w:rPr>
          <w:rFonts w:ascii="Times New Roman" w:eastAsia="Times New Roman" w:hAnsi="Times New Roman" w:cs="Times New Roman"/>
          <w:bCs/>
          <w:sz w:val="24"/>
          <w:szCs w:val="24"/>
        </w:rPr>
        <w:t>:</w:t>
      </w:r>
    </w:p>
    <w:p w:rsidR="00FE04C7" w:rsidRPr="00EF32DE" w:rsidRDefault="00FE04C7" w:rsidP="00F94520">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ilość regałów</w:t>
      </w:r>
      <w:r w:rsidR="00A914B9">
        <w:rPr>
          <w:rFonts w:ascii="Times New Roman" w:eastAsia="Times New Roman" w:hAnsi="Times New Roman" w:cs="Times New Roman"/>
          <w:bCs/>
          <w:sz w:val="24"/>
          <w:szCs w:val="24"/>
        </w:rPr>
        <w:t xml:space="preserve"> ……………….. szt.</w:t>
      </w:r>
    </w:p>
    <w:p w:rsidR="00123481" w:rsidRPr="00EF32DE" w:rsidRDefault="00123481" w:rsidP="00F94520">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xml:space="preserve">- </w:t>
      </w:r>
      <w:r w:rsidR="00FE04C7" w:rsidRPr="00EF32DE">
        <w:rPr>
          <w:rFonts w:ascii="Times New Roman" w:eastAsia="Times New Roman" w:hAnsi="Times New Roman" w:cs="Times New Roman"/>
          <w:bCs/>
          <w:sz w:val="24"/>
          <w:szCs w:val="24"/>
        </w:rPr>
        <w:t xml:space="preserve">ilość </w:t>
      </w:r>
      <w:r w:rsidRPr="00EF32DE">
        <w:rPr>
          <w:rFonts w:ascii="Times New Roman" w:eastAsia="Times New Roman" w:hAnsi="Times New Roman" w:cs="Times New Roman"/>
          <w:bCs/>
          <w:sz w:val="24"/>
          <w:szCs w:val="24"/>
        </w:rPr>
        <w:t xml:space="preserve"> półek ……. ………………..</w:t>
      </w:r>
      <w:r w:rsidR="00A914B9">
        <w:rPr>
          <w:rFonts w:ascii="Times New Roman" w:eastAsia="Times New Roman" w:hAnsi="Times New Roman" w:cs="Times New Roman"/>
          <w:bCs/>
          <w:sz w:val="24"/>
          <w:szCs w:val="24"/>
        </w:rPr>
        <w:t xml:space="preserve"> </w:t>
      </w:r>
      <w:r w:rsidRPr="00EF32DE">
        <w:rPr>
          <w:rFonts w:ascii="Times New Roman" w:eastAsia="Times New Roman" w:hAnsi="Times New Roman" w:cs="Times New Roman"/>
          <w:bCs/>
          <w:sz w:val="24"/>
          <w:szCs w:val="24"/>
        </w:rPr>
        <w:t xml:space="preserve"> </w:t>
      </w:r>
      <w:r w:rsidR="00FE04C7" w:rsidRPr="00EF32DE">
        <w:rPr>
          <w:rFonts w:ascii="Times New Roman" w:eastAsia="Times New Roman" w:hAnsi="Times New Roman" w:cs="Times New Roman"/>
          <w:bCs/>
          <w:sz w:val="24"/>
          <w:szCs w:val="24"/>
        </w:rPr>
        <w:t xml:space="preserve"> (podać ilość mb półek zainstalowanych </w:t>
      </w:r>
      <w:r w:rsidR="00095C13" w:rsidRPr="00EF32DE">
        <w:rPr>
          <w:rFonts w:ascii="Times New Roman" w:eastAsia="Times New Roman" w:hAnsi="Times New Roman" w:cs="Times New Roman"/>
          <w:bCs/>
          <w:sz w:val="24"/>
          <w:szCs w:val="24"/>
        </w:rPr>
        <w:t>na których możliwe jest ułożenie akt)</w:t>
      </w:r>
    </w:p>
    <w:p w:rsidR="00123481" w:rsidRPr="00EF32DE" w:rsidRDefault="00123481" w:rsidP="00F94520">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odstęp między półkami (wysokość</w:t>
      </w:r>
      <w:r w:rsidR="00FE04C7" w:rsidRPr="00EF32DE">
        <w:rPr>
          <w:rFonts w:ascii="Times New Roman" w:eastAsia="Times New Roman" w:hAnsi="Times New Roman" w:cs="Times New Roman"/>
          <w:bCs/>
          <w:sz w:val="24"/>
          <w:szCs w:val="24"/>
        </w:rPr>
        <w:t xml:space="preserve"> w świetle</w:t>
      </w:r>
      <w:r w:rsidRPr="00EF32DE">
        <w:rPr>
          <w:rFonts w:ascii="Times New Roman" w:eastAsia="Times New Roman" w:hAnsi="Times New Roman" w:cs="Times New Roman"/>
          <w:bCs/>
          <w:sz w:val="24"/>
          <w:szCs w:val="24"/>
        </w:rPr>
        <w:t>) ……………….</w:t>
      </w:r>
    </w:p>
    <w:p w:rsidR="00123481" w:rsidRPr="00EF32DE" w:rsidRDefault="00123481" w:rsidP="006C02D2">
      <w:pPr>
        <w:tabs>
          <w:tab w:val="left" w:pos="5775"/>
        </w:tabs>
        <w:spacing w:after="120" w:line="360" w:lineRule="auto"/>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minimalna szerokość przejścia między regałami: ……………….</w:t>
      </w:r>
    </w:p>
    <w:p w:rsidR="00123481" w:rsidRPr="00EF32DE" w:rsidRDefault="00123481" w:rsidP="00F94520">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lastRenderedPageBreak/>
        <w:t xml:space="preserve">- grubość blachy elementów nośnych regałów </w:t>
      </w:r>
      <w:r w:rsidR="00095C13" w:rsidRPr="00EF32DE">
        <w:rPr>
          <w:rFonts w:ascii="Times New Roman" w:eastAsia="Times New Roman" w:hAnsi="Times New Roman" w:cs="Times New Roman"/>
          <w:bCs/>
          <w:sz w:val="24"/>
          <w:szCs w:val="24"/>
        </w:rPr>
        <w:t>…………………….</w:t>
      </w:r>
    </w:p>
    <w:p w:rsidR="00123481" w:rsidRPr="00EF32DE" w:rsidRDefault="00123481" w:rsidP="00F94520">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grubość blachy półek………………</w:t>
      </w:r>
    </w:p>
    <w:p w:rsidR="00F94520" w:rsidRPr="00EF32DE" w:rsidRDefault="00F94520" w:rsidP="00F94520">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 xml:space="preserve">Strony ustaliły, że przedmiot umowy </w:t>
      </w:r>
      <w:r w:rsidR="00095C13" w:rsidRPr="00EF32DE">
        <w:rPr>
          <w:rFonts w:ascii="Times New Roman" w:eastAsia="Times New Roman" w:hAnsi="Times New Roman" w:cs="Times New Roman"/>
          <w:bCs/>
          <w:sz w:val="24"/>
          <w:szCs w:val="24"/>
        </w:rPr>
        <w:t xml:space="preserve">został </w:t>
      </w:r>
      <w:r w:rsidRPr="00EF32DE">
        <w:rPr>
          <w:rFonts w:ascii="Times New Roman" w:eastAsia="Times New Roman" w:hAnsi="Times New Roman" w:cs="Times New Roman"/>
          <w:bCs/>
          <w:sz w:val="24"/>
          <w:szCs w:val="24"/>
        </w:rPr>
        <w:t>wykonany</w:t>
      </w:r>
      <w:r w:rsidR="00095C13" w:rsidRPr="00EF32DE">
        <w:rPr>
          <w:rFonts w:ascii="Times New Roman" w:eastAsia="Times New Roman" w:hAnsi="Times New Roman" w:cs="Times New Roman"/>
          <w:bCs/>
          <w:sz w:val="24"/>
          <w:szCs w:val="24"/>
        </w:rPr>
        <w:t xml:space="preserve">/ nie został wykonany </w:t>
      </w:r>
      <w:r w:rsidRPr="00EF32DE">
        <w:rPr>
          <w:rFonts w:ascii="Times New Roman" w:eastAsia="Times New Roman" w:hAnsi="Times New Roman" w:cs="Times New Roman"/>
          <w:bCs/>
          <w:sz w:val="24"/>
          <w:szCs w:val="24"/>
        </w:rPr>
        <w:t xml:space="preserve"> zgodnie z zawartą umową.</w:t>
      </w:r>
    </w:p>
    <w:p w:rsidR="00095C13" w:rsidRPr="00EF32DE" w:rsidRDefault="00095C13" w:rsidP="00F94520">
      <w:pPr>
        <w:tabs>
          <w:tab w:val="left" w:pos="5775"/>
        </w:tabs>
        <w:spacing w:after="120" w:line="360" w:lineRule="auto"/>
        <w:ind w:left="142" w:hanging="142"/>
        <w:jc w:val="both"/>
        <w:rPr>
          <w:rFonts w:ascii="Times New Roman" w:eastAsia="Times New Roman" w:hAnsi="Times New Roman" w:cs="Times New Roman"/>
          <w:bCs/>
          <w:sz w:val="24"/>
          <w:szCs w:val="24"/>
        </w:rPr>
      </w:pPr>
    </w:p>
    <w:p w:rsidR="00095C13" w:rsidRPr="00EF32DE" w:rsidRDefault="00095C13" w:rsidP="00F94520">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Uwagi:</w:t>
      </w:r>
    </w:p>
    <w:p w:rsidR="00095C13" w:rsidRPr="00EF32DE" w:rsidRDefault="00095C13" w:rsidP="00095C13">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w:t>
      </w:r>
    </w:p>
    <w:p w:rsidR="00095C13" w:rsidRPr="00EF32DE" w:rsidRDefault="00095C13" w:rsidP="00095C13">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w:t>
      </w:r>
    </w:p>
    <w:p w:rsidR="00095C13" w:rsidRPr="00EF32DE" w:rsidRDefault="00095C13" w:rsidP="00095C13">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w:t>
      </w:r>
    </w:p>
    <w:p w:rsidR="00095C13" w:rsidRPr="00EF32DE" w:rsidRDefault="00095C13" w:rsidP="00095C13">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w:t>
      </w:r>
    </w:p>
    <w:p w:rsidR="00095C13" w:rsidRPr="00EF32DE" w:rsidRDefault="00095C13" w:rsidP="00095C13">
      <w:pPr>
        <w:tabs>
          <w:tab w:val="left" w:pos="5775"/>
        </w:tabs>
        <w:spacing w:after="120" w:line="360" w:lineRule="auto"/>
        <w:ind w:left="142" w:hanging="142"/>
        <w:jc w:val="both"/>
        <w:rPr>
          <w:rFonts w:ascii="Times New Roman" w:eastAsia="Times New Roman" w:hAnsi="Times New Roman" w:cs="Times New Roman"/>
          <w:bCs/>
          <w:sz w:val="24"/>
          <w:szCs w:val="24"/>
        </w:rPr>
      </w:pPr>
      <w:r w:rsidRPr="00EF32DE">
        <w:rPr>
          <w:rFonts w:ascii="Times New Roman" w:eastAsia="Times New Roman" w:hAnsi="Times New Roman" w:cs="Times New Roman"/>
          <w:bCs/>
          <w:sz w:val="24"/>
          <w:szCs w:val="24"/>
        </w:rPr>
        <w:t>………………………………………………………………………………………………</w:t>
      </w:r>
    </w:p>
    <w:p w:rsidR="00F94520" w:rsidRPr="00EF32DE" w:rsidRDefault="00F94520" w:rsidP="00F94520">
      <w:pPr>
        <w:ind w:left="360"/>
        <w:jc w:val="both"/>
        <w:rPr>
          <w:rFonts w:ascii="Times New Roman" w:hAnsi="Times New Roman" w:cs="Times New Roman"/>
          <w:b/>
          <w:sz w:val="24"/>
          <w:szCs w:val="24"/>
        </w:rPr>
      </w:pPr>
    </w:p>
    <w:p w:rsidR="00F94520" w:rsidRPr="00EF32DE" w:rsidRDefault="00F94520" w:rsidP="00F94520">
      <w:pPr>
        <w:tabs>
          <w:tab w:val="center" w:pos="2127"/>
          <w:tab w:val="center" w:pos="7230"/>
        </w:tabs>
        <w:ind w:left="360"/>
        <w:jc w:val="both"/>
        <w:rPr>
          <w:rFonts w:ascii="Times New Roman" w:hAnsi="Times New Roman" w:cs="Times New Roman"/>
          <w:b/>
          <w:sz w:val="24"/>
          <w:szCs w:val="24"/>
        </w:rPr>
      </w:pPr>
      <w:r w:rsidRPr="00EF32DE">
        <w:rPr>
          <w:rFonts w:ascii="Times New Roman" w:hAnsi="Times New Roman" w:cs="Times New Roman"/>
          <w:b/>
          <w:sz w:val="24"/>
          <w:szCs w:val="24"/>
        </w:rPr>
        <w:tab/>
        <w:t>WYKONAWCA</w:t>
      </w:r>
      <w:r w:rsidR="00DB23A3" w:rsidRPr="00EF32DE">
        <w:rPr>
          <w:rFonts w:ascii="Times New Roman" w:hAnsi="Times New Roman" w:cs="Times New Roman"/>
          <w:b/>
          <w:sz w:val="24"/>
          <w:szCs w:val="24"/>
        </w:rPr>
        <w:t>:</w:t>
      </w:r>
      <w:r w:rsidRPr="00EF32DE">
        <w:rPr>
          <w:rFonts w:ascii="Times New Roman" w:hAnsi="Times New Roman" w:cs="Times New Roman"/>
          <w:b/>
          <w:sz w:val="24"/>
          <w:szCs w:val="24"/>
        </w:rPr>
        <w:tab/>
        <w:t>ZAMAWIAJĄCY</w:t>
      </w:r>
      <w:r w:rsidR="00DB23A3" w:rsidRPr="00EF32DE">
        <w:rPr>
          <w:rFonts w:ascii="Times New Roman" w:hAnsi="Times New Roman" w:cs="Times New Roman"/>
          <w:b/>
          <w:sz w:val="24"/>
          <w:szCs w:val="24"/>
        </w:rPr>
        <w:t>:</w:t>
      </w:r>
    </w:p>
    <w:p w:rsidR="00F94520" w:rsidRPr="00EF32DE" w:rsidRDefault="00F94520" w:rsidP="00DB23A3">
      <w:pPr>
        <w:tabs>
          <w:tab w:val="center" w:pos="2127"/>
          <w:tab w:val="center" w:pos="7230"/>
        </w:tabs>
        <w:ind w:left="360"/>
        <w:jc w:val="both"/>
        <w:rPr>
          <w:rFonts w:ascii="Times New Roman" w:hAnsi="Times New Roman" w:cs="Times New Roman"/>
          <w:sz w:val="24"/>
          <w:szCs w:val="24"/>
        </w:rPr>
      </w:pPr>
      <w:r w:rsidRPr="00EF32DE">
        <w:rPr>
          <w:rFonts w:ascii="Times New Roman" w:hAnsi="Times New Roman" w:cs="Times New Roman"/>
          <w:b/>
          <w:sz w:val="24"/>
          <w:szCs w:val="24"/>
        </w:rPr>
        <w:tab/>
        <w:t>…………...........……….</w:t>
      </w:r>
      <w:r w:rsidRPr="00EF32DE">
        <w:rPr>
          <w:rFonts w:ascii="Times New Roman" w:hAnsi="Times New Roman" w:cs="Times New Roman"/>
          <w:b/>
          <w:sz w:val="24"/>
          <w:szCs w:val="24"/>
        </w:rPr>
        <w:tab/>
        <w:t>…............…………………</w:t>
      </w:r>
    </w:p>
    <w:sectPr w:rsidR="00F94520" w:rsidRPr="00EF32DE" w:rsidSect="009548B1">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843" w:right="1133" w:bottom="1418" w:left="1418" w:header="709" w:footer="4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15C" w:rsidRDefault="004F115C">
      <w:pPr>
        <w:spacing w:after="0" w:line="240" w:lineRule="auto"/>
      </w:pPr>
      <w:r>
        <w:separator/>
      </w:r>
    </w:p>
  </w:endnote>
  <w:endnote w:type="continuationSeparator" w:id="0">
    <w:p w:rsidR="004F115C" w:rsidRDefault="004F1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CD" w:rsidRDefault="00992A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028" w:rsidRPr="00992ACD" w:rsidRDefault="00AF4028" w:rsidP="00992AC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CD" w:rsidRDefault="00992A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15C" w:rsidRDefault="004F115C">
      <w:pPr>
        <w:spacing w:after="0" w:line="240" w:lineRule="auto"/>
      </w:pPr>
      <w:r>
        <w:separator/>
      </w:r>
    </w:p>
  </w:footnote>
  <w:footnote w:type="continuationSeparator" w:id="0">
    <w:p w:rsidR="004F115C" w:rsidRDefault="004F1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CD" w:rsidRDefault="00992A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028" w:rsidRPr="00992ACD" w:rsidRDefault="00AF4028" w:rsidP="00992A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CD" w:rsidRDefault="00992A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3C9E"/>
    <w:multiLevelType w:val="hybridMultilevel"/>
    <w:tmpl w:val="0EB6A0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8465F7"/>
    <w:multiLevelType w:val="hybridMultilevel"/>
    <w:tmpl w:val="C91A8E12"/>
    <w:lvl w:ilvl="0" w:tplc="D5CEEBF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E7063"/>
    <w:multiLevelType w:val="hybridMultilevel"/>
    <w:tmpl w:val="00807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5940C0"/>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38E6DA2"/>
    <w:multiLevelType w:val="multilevel"/>
    <w:tmpl w:val="880845B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5520DB0"/>
    <w:multiLevelType w:val="multilevel"/>
    <w:tmpl w:val="3D5C3EF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55B7C8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AF6165"/>
    <w:multiLevelType w:val="hybridMultilevel"/>
    <w:tmpl w:val="C492C67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16E74E81"/>
    <w:multiLevelType w:val="hybridMultilevel"/>
    <w:tmpl w:val="488EF91E"/>
    <w:lvl w:ilvl="0" w:tplc="28A8304C">
      <w:start w:val="1"/>
      <w:numFmt w:val="decimal"/>
      <w:lvlText w:val="%1."/>
      <w:lvlJc w:val="left"/>
      <w:pPr>
        <w:tabs>
          <w:tab w:val="num" w:pos="795"/>
        </w:tabs>
        <w:ind w:left="795" w:hanging="43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872632"/>
    <w:multiLevelType w:val="multilevel"/>
    <w:tmpl w:val="42C284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215C053E"/>
    <w:multiLevelType w:val="multilevel"/>
    <w:tmpl w:val="F3D6175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21695EF2"/>
    <w:multiLevelType w:val="multilevel"/>
    <w:tmpl w:val="65000D76"/>
    <w:lvl w:ilvl="0">
      <w:start w:val="1"/>
      <w:numFmt w:val="bullet"/>
      <w:lvlText w:val=""/>
      <w:lvlJc w:val="left"/>
      <w:pPr>
        <w:tabs>
          <w:tab w:val="num" w:pos="1068"/>
        </w:tabs>
        <w:ind w:left="1068" w:hanging="360"/>
      </w:pPr>
      <w:rPr>
        <w:rFonts w:ascii="Symbol" w:hAnsi="Symbol" w:hint="default"/>
      </w:rPr>
    </w:lvl>
    <w:lvl w:ilvl="1">
      <w:start w:val="1"/>
      <w:numFmt w:val="decimal"/>
      <w:lvlText w:val="%1.%2."/>
      <w:lvlJc w:val="left"/>
      <w:pPr>
        <w:tabs>
          <w:tab w:val="num" w:pos="1500"/>
        </w:tabs>
        <w:ind w:left="1500" w:hanging="432"/>
      </w:pPr>
      <w:rPr>
        <w:rFonts w:hint="default"/>
        <w:sz w:val="22"/>
        <w:szCs w:val="22"/>
      </w:rPr>
    </w:lvl>
    <w:lvl w:ilvl="2">
      <w:start w:val="6"/>
      <w:numFmt w:val="bullet"/>
      <w:lvlText w:val=""/>
      <w:lvlJc w:val="left"/>
      <w:pPr>
        <w:tabs>
          <w:tab w:val="num" w:pos="2148"/>
        </w:tabs>
        <w:ind w:left="1932" w:hanging="504"/>
      </w:pPr>
      <w:rPr>
        <w:rFonts w:ascii="Symbol" w:hAnsi="Symbol" w:hint="default"/>
      </w:rPr>
    </w:lvl>
    <w:lvl w:ilvl="3">
      <w:start w:val="2"/>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abstractNum w:abstractNumId="12" w15:restartNumberingAfterBreak="0">
    <w:nsid w:val="23994C3F"/>
    <w:multiLevelType w:val="hybridMultilevel"/>
    <w:tmpl w:val="8BD25A7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80806CE"/>
    <w:multiLevelType w:val="hybridMultilevel"/>
    <w:tmpl w:val="09A20E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D50407"/>
    <w:multiLevelType w:val="hybridMultilevel"/>
    <w:tmpl w:val="7FA43F8A"/>
    <w:lvl w:ilvl="0" w:tplc="04150001">
      <w:start w:val="1"/>
      <w:numFmt w:val="bullet"/>
      <w:lvlText w:val=""/>
      <w:lvlJc w:val="left"/>
      <w:pPr>
        <w:ind w:left="1152" w:hanging="360"/>
      </w:pPr>
      <w:rPr>
        <w:rFonts w:ascii="Symbol" w:hAnsi="Symbol" w:hint="default"/>
      </w:rPr>
    </w:lvl>
    <w:lvl w:ilvl="1" w:tplc="04150003">
      <w:start w:val="1"/>
      <w:numFmt w:val="bullet"/>
      <w:lvlText w:val="o"/>
      <w:lvlJc w:val="left"/>
      <w:pPr>
        <w:ind w:left="1872" w:hanging="360"/>
      </w:pPr>
      <w:rPr>
        <w:rFonts w:ascii="Courier New" w:hAnsi="Courier New" w:cs="Courier New" w:hint="default"/>
      </w:rPr>
    </w:lvl>
    <w:lvl w:ilvl="2" w:tplc="04150005">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15" w15:restartNumberingAfterBreak="0">
    <w:nsid w:val="376A1673"/>
    <w:multiLevelType w:val="multilevel"/>
    <w:tmpl w:val="68B672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C24607D"/>
    <w:multiLevelType w:val="hybridMultilevel"/>
    <w:tmpl w:val="8CB449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CF2101"/>
    <w:multiLevelType w:val="multilevel"/>
    <w:tmpl w:val="791EE12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47234D4B"/>
    <w:multiLevelType w:val="hybridMultilevel"/>
    <w:tmpl w:val="C91A8E12"/>
    <w:lvl w:ilvl="0" w:tplc="D5CEEBF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9146E9"/>
    <w:multiLevelType w:val="multilevel"/>
    <w:tmpl w:val="1854AAD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536C2052"/>
    <w:multiLevelType w:val="multilevel"/>
    <w:tmpl w:val="42C284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5B8552F2"/>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15B189A"/>
    <w:multiLevelType w:val="multilevel"/>
    <w:tmpl w:val="1854AAD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6EA21B6E"/>
    <w:multiLevelType w:val="hybridMultilevel"/>
    <w:tmpl w:val="F1D2889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2894AE4"/>
    <w:multiLevelType w:val="multilevel"/>
    <w:tmpl w:val="8CEA8AA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2498"/>
        </w:tabs>
        <w:ind w:left="206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7A2366C0"/>
    <w:multiLevelType w:val="hybridMultilevel"/>
    <w:tmpl w:val="F43C64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F24636B"/>
    <w:multiLevelType w:val="multilevel"/>
    <w:tmpl w:val="DCE834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9"/>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498"/>
        </w:tabs>
        <w:ind w:left="206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6"/>
  </w:num>
  <w:num w:numId="2">
    <w:abstractNumId w:val="2"/>
  </w:num>
  <w:num w:numId="3">
    <w:abstractNumId w:val="5"/>
  </w:num>
  <w:num w:numId="4">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sz w:val="22"/>
          <w:szCs w:val="22"/>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16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5">
    <w:abstractNumId w:val="7"/>
  </w:num>
  <w:num w:numId="6">
    <w:abstractNumId w:val="24"/>
  </w:num>
  <w:num w:numId="7">
    <w:abstractNumId w:val="20"/>
  </w:num>
  <w:num w:numId="8">
    <w:abstractNumId w:val="15"/>
  </w:num>
  <w:num w:numId="9">
    <w:abstractNumId w:val="6"/>
  </w:num>
  <w:num w:numId="10">
    <w:abstractNumId w:val="22"/>
  </w:num>
  <w:num w:numId="11">
    <w:abstractNumId w:val="9"/>
  </w:num>
  <w:num w:numId="12">
    <w:abstractNumId w:val="17"/>
  </w:num>
  <w:num w:numId="13">
    <w:abstractNumId w:val="14"/>
  </w:num>
  <w:num w:numId="14">
    <w:abstractNumId w:val="19"/>
  </w:num>
  <w:num w:numId="15">
    <w:abstractNumId w:val="12"/>
  </w:num>
  <w:num w:numId="16">
    <w:abstractNumId w:val="11"/>
  </w:num>
  <w:num w:numId="17">
    <w:abstractNumId w:val="8"/>
  </w:num>
  <w:num w:numId="18">
    <w:abstractNumId w:val="13"/>
  </w:num>
  <w:num w:numId="19">
    <w:abstractNumId w:val="21"/>
  </w:num>
  <w:num w:numId="20">
    <w:abstractNumId w:val="26"/>
  </w:num>
  <w:num w:numId="21">
    <w:abstractNumId w:val="4"/>
  </w:num>
  <w:num w:numId="22">
    <w:abstractNumId w:val="25"/>
  </w:num>
  <w:num w:numId="23">
    <w:abstractNumId w:val="0"/>
  </w:num>
  <w:num w:numId="24">
    <w:abstractNumId w:val="23"/>
  </w:num>
  <w:num w:numId="25">
    <w:abstractNumId w:val="18"/>
  </w:num>
  <w:num w:numId="26">
    <w:abstractNumId w:val="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654"/>
    <w:rsid w:val="00024C1F"/>
    <w:rsid w:val="00027530"/>
    <w:rsid w:val="00051A67"/>
    <w:rsid w:val="00073C3D"/>
    <w:rsid w:val="00081C4F"/>
    <w:rsid w:val="00095C13"/>
    <w:rsid w:val="000B7026"/>
    <w:rsid w:val="000E0F63"/>
    <w:rsid w:val="000F6F1A"/>
    <w:rsid w:val="00101C69"/>
    <w:rsid w:val="00102B33"/>
    <w:rsid w:val="00123481"/>
    <w:rsid w:val="001273E4"/>
    <w:rsid w:val="001361CF"/>
    <w:rsid w:val="001862CE"/>
    <w:rsid w:val="001976B8"/>
    <w:rsid w:val="001A0E44"/>
    <w:rsid w:val="001B2B65"/>
    <w:rsid w:val="001E6DBE"/>
    <w:rsid w:val="001F0401"/>
    <w:rsid w:val="001F15BD"/>
    <w:rsid w:val="001F29E6"/>
    <w:rsid w:val="0021428C"/>
    <w:rsid w:val="00227E11"/>
    <w:rsid w:val="00235ACD"/>
    <w:rsid w:val="00277FE8"/>
    <w:rsid w:val="00282962"/>
    <w:rsid w:val="00282A28"/>
    <w:rsid w:val="002C6D8A"/>
    <w:rsid w:val="002D4AFE"/>
    <w:rsid w:val="002E7C25"/>
    <w:rsid w:val="00315C44"/>
    <w:rsid w:val="00335B09"/>
    <w:rsid w:val="00362279"/>
    <w:rsid w:val="00362B22"/>
    <w:rsid w:val="00370F15"/>
    <w:rsid w:val="00370F44"/>
    <w:rsid w:val="003B6934"/>
    <w:rsid w:val="003B73DA"/>
    <w:rsid w:val="003F0CBA"/>
    <w:rsid w:val="00405430"/>
    <w:rsid w:val="00426417"/>
    <w:rsid w:val="004772FE"/>
    <w:rsid w:val="004932D7"/>
    <w:rsid w:val="004B44B6"/>
    <w:rsid w:val="004B4814"/>
    <w:rsid w:val="004B729B"/>
    <w:rsid w:val="004C4095"/>
    <w:rsid w:val="004D0F08"/>
    <w:rsid w:val="004D1772"/>
    <w:rsid w:val="004D70B1"/>
    <w:rsid w:val="004F115C"/>
    <w:rsid w:val="00504F7F"/>
    <w:rsid w:val="005171A1"/>
    <w:rsid w:val="00517EA7"/>
    <w:rsid w:val="00550052"/>
    <w:rsid w:val="00556CB6"/>
    <w:rsid w:val="0059701A"/>
    <w:rsid w:val="00597605"/>
    <w:rsid w:val="005A40F3"/>
    <w:rsid w:val="005B1E25"/>
    <w:rsid w:val="005B48DC"/>
    <w:rsid w:val="005C507F"/>
    <w:rsid w:val="005D7A71"/>
    <w:rsid w:val="005E2BBB"/>
    <w:rsid w:val="005F44E7"/>
    <w:rsid w:val="00603A8C"/>
    <w:rsid w:val="00614C8F"/>
    <w:rsid w:val="0064117A"/>
    <w:rsid w:val="00641A01"/>
    <w:rsid w:val="006471C4"/>
    <w:rsid w:val="006555C1"/>
    <w:rsid w:val="00657622"/>
    <w:rsid w:val="006632AF"/>
    <w:rsid w:val="00676113"/>
    <w:rsid w:val="00676C5F"/>
    <w:rsid w:val="00677AA0"/>
    <w:rsid w:val="00684548"/>
    <w:rsid w:val="006868B7"/>
    <w:rsid w:val="00693AB4"/>
    <w:rsid w:val="006B3522"/>
    <w:rsid w:val="006B5B82"/>
    <w:rsid w:val="006C02D2"/>
    <w:rsid w:val="00701F31"/>
    <w:rsid w:val="00703BDE"/>
    <w:rsid w:val="0071539D"/>
    <w:rsid w:val="007309AB"/>
    <w:rsid w:val="00764F77"/>
    <w:rsid w:val="00775A7F"/>
    <w:rsid w:val="007A4F9B"/>
    <w:rsid w:val="007C0A7D"/>
    <w:rsid w:val="007F5F80"/>
    <w:rsid w:val="008172F0"/>
    <w:rsid w:val="00842C22"/>
    <w:rsid w:val="00852EFA"/>
    <w:rsid w:val="008716C1"/>
    <w:rsid w:val="00876BC9"/>
    <w:rsid w:val="0088161D"/>
    <w:rsid w:val="00885AE9"/>
    <w:rsid w:val="008A0FD0"/>
    <w:rsid w:val="008A72B5"/>
    <w:rsid w:val="008B79D3"/>
    <w:rsid w:val="008D5F2E"/>
    <w:rsid w:val="008E120C"/>
    <w:rsid w:val="008E65D8"/>
    <w:rsid w:val="008F29AC"/>
    <w:rsid w:val="008F66C2"/>
    <w:rsid w:val="00903829"/>
    <w:rsid w:val="00904E6C"/>
    <w:rsid w:val="009267C3"/>
    <w:rsid w:val="0093649A"/>
    <w:rsid w:val="009516C2"/>
    <w:rsid w:val="009548B1"/>
    <w:rsid w:val="0096593A"/>
    <w:rsid w:val="00980A96"/>
    <w:rsid w:val="00983211"/>
    <w:rsid w:val="00992ACD"/>
    <w:rsid w:val="009A4E54"/>
    <w:rsid w:val="009C249F"/>
    <w:rsid w:val="009E3F92"/>
    <w:rsid w:val="009F224A"/>
    <w:rsid w:val="00A0501D"/>
    <w:rsid w:val="00A1106B"/>
    <w:rsid w:val="00A14FF7"/>
    <w:rsid w:val="00A27390"/>
    <w:rsid w:val="00A3351D"/>
    <w:rsid w:val="00A73C68"/>
    <w:rsid w:val="00A914B9"/>
    <w:rsid w:val="00A92165"/>
    <w:rsid w:val="00A92243"/>
    <w:rsid w:val="00AA1B47"/>
    <w:rsid w:val="00AB235E"/>
    <w:rsid w:val="00AB291A"/>
    <w:rsid w:val="00AC4D5A"/>
    <w:rsid w:val="00AE44EE"/>
    <w:rsid w:val="00AF4028"/>
    <w:rsid w:val="00B0121A"/>
    <w:rsid w:val="00B032E1"/>
    <w:rsid w:val="00B16714"/>
    <w:rsid w:val="00B16E5B"/>
    <w:rsid w:val="00B26A67"/>
    <w:rsid w:val="00B34255"/>
    <w:rsid w:val="00B37045"/>
    <w:rsid w:val="00B40BE9"/>
    <w:rsid w:val="00B47E98"/>
    <w:rsid w:val="00BC2D07"/>
    <w:rsid w:val="00BD10ED"/>
    <w:rsid w:val="00BD72F9"/>
    <w:rsid w:val="00BE0097"/>
    <w:rsid w:val="00BE2A63"/>
    <w:rsid w:val="00C011CF"/>
    <w:rsid w:val="00C06FA3"/>
    <w:rsid w:val="00C57667"/>
    <w:rsid w:val="00C645BB"/>
    <w:rsid w:val="00C95545"/>
    <w:rsid w:val="00CB46FF"/>
    <w:rsid w:val="00CD34D4"/>
    <w:rsid w:val="00CE5EC6"/>
    <w:rsid w:val="00CF05A4"/>
    <w:rsid w:val="00D139EB"/>
    <w:rsid w:val="00D22E75"/>
    <w:rsid w:val="00D25B5C"/>
    <w:rsid w:val="00D70E25"/>
    <w:rsid w:val="00D75A79"/>
    <w:rsid w:val="00D81642"/>
    <w:rsid w:val="00D82DD0"/>
    <w:rsid w:val="00D94C0F"/>
    <w:rsid w:val="00DA5C30"/>
    <w:rsid w:val="00DB23A3"/>
    <w:rsid w:val="00DB57EE"/>
    <w:rsid w:val="00DB5BE9"/>
    <w:rsid w:val="00DC4988"/>
    <w:rsid w:val="00DE451E"/>
    <w:rsid w:val="00DF6E92"/>
    <w:rsid w:val="00E0470B"/>
    <w:rsid w:val="00E14102"/>
    <w:rsid w:val="00E21703"/>
    <w:rsid w:val="00E34484"/>
    <w:rsid w:val="00E52F70"/>
    <w:rsid w:val="00E73954"/>
    <w:rsid w:val="00E91B63"/>
    <w:rsid w:val="00E932AF"/>
    <w:rsid w:val="00E95E80"/>
    <w:rsid w:val="00EA4823"/>
    <w:rsid w:val="00EB7E32"/>
    <w:rsid w:val="00EC1880"/>
    <w:rsid w:val="00ED7BCE"/>
    <w:rsid w:val="00EF1DE2"/>
    <w:rsid w:val="00EF32DE"/>
    <w:rsid w:val="00F06A43"/>
    <w:rsid w:val="00F566D0"/>
    <w:rsid w:val="00F652C7"/>
    <w:rsid w:val="00F76BBB"/>
    <w:rsid w:val="00F77654"/>
    <w:rsid w:val="00F80EA4"/>
    <w:rsid w:val="00F87D26"/>
    <w:rsid w:val="00F94520"/>
    <w:rsid w:val="00FC0544"/>
    <w:rsid w:val="00FE04C7"/>
    <w:rsid w:val="00FE2D9E"/>
    <w:rsid w:val="00FE4715"/>
    <w:rsid w:val="00FF4F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77654"/>
  </w:style>
  <w:style w:type="paragraph" w:styleId="Nagwek1">
    <w:name w:val="heading 1"/>
    <w:basedOn w:val="Normalny"/>
    <w:next w:val="Normalny"/>
    <w:link w:val="Nagwek1Znak"/>
    <w:uiPriority w:val="9"/>
    <w:qFormat/>
    <w:rsid w:val="005B1E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7309A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765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7654"/>
  </w:style>
  <w:style w:type="paragraph" w:styleId="Stopka">
    <w:name w:val="footer"/>
    <w:basedOn w:val="Normalny"/>
    <w:link w:val="StopkaZnak"/>
    <w:uiPriority w:val="99"/>
    <w:unhideWhenUsed/>
    <w:rsid w:val="00F776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7654"/>
  </w:style>
  <w:style w:type="paragraph" w:styleId="Akapitzlist">
    <w:name w:val="List Paragraph"/>
    <w:basedOn w:val="Normalny"/>
    <w:uiPriority w:val="34"/>
    <w:qFormat/>
    <w:rsid w:val="00F77654"/>
    <w:pPr>
      <w:ind w:left="720"/>
      <w:contextualSpacing/>
    </w:pPr>
  </w:style>
  <w:style w:type="paragraph" w:styleId="Tekstdymka">
    <w:name w:val="Balloon Text"/>
    <w:basedOn w:val="Normalny"/>
    <w:link w:val="TekstdymkaZnak"/>
    <w:uiPriority w:val="99"/>
    <w:semiHidden/>
    <w:unhideWhenUsed/>
    <w:rsid w:val="00F7765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7654"/>
    <w:rPr>
      <w:rFonts w:ascii="Tahoma" w:hAnsi="Tahoma" w:cs="Tahoma"/>
      <w:sz w:val="16"/>
      <w:szCs w:val="16"/>
    </w:rPr>
  </w:style>
  <w:style w:type="character" w:customStyle="1" w:styleId="TekstprzypisudolnegoZnak">
    <w:name w:val="Tekst przypisu dolnego Znak"/>
    <w:aliases w:val="Znak Znak"/>
    <w:basedOn w:val="Domylnaczcionkaakapitu"/>
    <w:link w:val="Tekstprzypisudolnego"/>
    <w:semiHidden/>
    <w:locked/>
    <w:rsid w:val="00E0470B"/>
    <w:rPr>
      <w:lang w:val="x-none" w:eastAsia="ar-SA"/>
    </w:rPr>
  </w:style>
  <w:style w:type="paragraph" w:styleId="Tekstprzypisudolnego">
    <w:name w:val="footnote text"/>
    <w:aliases w:val="Znak"/>
    <w:basedOn w:val="Normalny"/>
    <w:link w:val="TekstprzypisudolnegoZnak"/>
    <w:semiHidden/>
    <w:unhideWhenUsed/>
    <w:rsid w:val="00E0470B"/>
    <w:pPr>
      <w:suppressAutoHyphens/>
      <w:spacing w:after="0" w:line="240" w:lineRule="auto"/>
    </w:pPr>
    <w:rPr>
      <w:lang w:val="x-none" w:eastAsia="ar-SA"/>
    </w:rPr>
  </w:style>
  <w:style w:type="character" w:customStyle="1" w:styleId="TekstprzypisudolnegoZnak1">
    <w:name w:val="Tekst przypisu dolnego Znak1"/>
    <w:basedOn w:val="Domylnaczcionkaakapitu"/>
    <w:uiPriority w:val="99"/>
    <w:semiHidden/>
    <w:rsid w:val="00E0470B"/>
    <w:rPr>
      <w:sz w:val="20"/>
      <w:szCs w:val="20"/>
    </w:rPr>
  </w:style>
  <w:style w:type="character" w:customStyle="1" w:styleId="Nagwek2Znak">
    <w:name w:val="Nagłówek 2 Znak"/>
    <w:basedOn w:val="Domylnaczcionkaakapitu"/>
    <w:link w:val="Nagwek2"/>
    <w:uiPriority w:val="9"/>
    <w:rsid w:val="007309AB"/>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1976B8"/>
    <w:rPr>
      <w:color w:val="0000FF" w:themeColor="hyperlink"/>
      <w:u w:val="single"/>
    </w:rPr>
  </w:style>
  <w:style w:type="table" w:styleId="Tabela-Siatka">
    <w:name w:val="Table Grid"/>
    <w:basedOn w:val="Standardowy"/>
    <w:uiPriority w:val="59"/>
    <w:rsid w:val="00DC4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C95545"/>
    <w:pPr>
      <w:spacing w:after="0" w:line="240" w:lineRule="auto"/>
    </w:pPr>
    <w:rPr>
      <w:rFonts w:ascii="Consolas" w:eastAsia="Calibri" w:hAnsi="Consolas" w:cs="Times New Roman"/>
      <w:sz w:val="21"/>
      <w:szCs w:val="21"/>
      <w:lang w:eastAsia="pl-PL"/>
    </w:rPr>
  </w:style>
  <w:style w:type="character" w:customStyle="1" w:styleId="ZwykytekstZnak">
    <w:name w:val="Zwykły tekst Znak"/>
    <w:basedOn w:val="Domylnaczcionkaakapitu"/>
    <w:link w:val="Zwykytekst"/>
    <w:uiPriority w:val="99"/>
    <w:rsid w:val="00C95545"/>
    <w:rPr>
      <w:rFonts w:ascii="Consolas" w:eastAsia="Calibri" w:hAnsi="Consolas" w:cs="Times New Roman"/>
      <w:sz w:val="21"/>
      <w:szCs w:val="21"/>
      <w:lang w:eastAsia="pl-PL"/>
    </w:rPr>
  </w:style>
  <w:style w:type="character" w:customStyle="1" w:styleId="Nagwek1Znak">
    <w:name w:val="Nagłówek 1 Znak"/>
    <w:basedOn w:val="Domylnaczcionkaakapitu"/>
    <w:link w:val="Nagwek1"/>
    <w:uiPriority w:val="9"/>
    <w:rsid w:val="005B1E25"/>
    <w:rPr>
      <w:rFonts w:asciiTheme="majorHAnsi" w:eastAsiaTheme="majorEastAsia" w:hAnsiTheme="majorHAnsi" w:cstheme="majorBidi"/>
      <w:color w:val="365F91" w:themeColor="accent1" w:themeShade="BF"/>
      <w:sz w:val="32"/>
      <w:szCs w:val="32"/>
    </w:rPr>
  </w:style>
  <w:style w:type="paragraph" w:customStyle="1" w:styleId="Default">
    <w:name w:val="Default"/>
    <w:rsid w:val="00EB7E3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0181">
      <w:bodyDiv w:val="1"/>
      <w:marLeft w:val="0"/>
      <w:marRight w:val="0"/>
      <w:marTop w:val="0"/>
      <w:marBottom w:val="0"/>
      <w:divBdr>
        <w:top w:val="none" w:sz="0" w:space="0" w:color="auto"/>
        <w:left w:val="none" w:sz="0" w:space="0" w:color="auto"/>
        <w:bottom w:val="none" w:sz="0" w:space="0" w:color="auto"/>
        <w:right w:val="none" w:sz="0" w:space="0" w:color="auto"/>
      </w:divBdr>
    </w:div>
    <w:div w:id="128594558">
      <w:bodyDiv w:val="1"/>
      <w:marLeft w:val="0"/>
      <w:marRight w:val="0"/>
      <w:marTop w:val="0"/>
      <w:marBottom w:val="0"/>
      <w:divBdr>
        <w:top w:val="none" w:sz="0" w:space="0" w:color="auto"/>
        <w:left w:val="none" w:sz="0" w:space="0" w:color="auto"/>
        <w:bottom w:val="none" w:sz="0" w:space="0" w:color="auto"/>
        <w:right w:val="none" w:sz="0" w:space="0" w:color="auto"/>
      </w:divBdr>
    </w:div>
    <w:div w:id="224529143">
      <w:bodyDiv w:val="1"/>
      <w:marLeft w:val="0"/>
      <w:marRight w:val="0"/>
      <w:marTop w:val="0"/>
      <w:marBottom w:val="0"/>
      <w:divBdr>
        <w:top w:val="none" w:sz="0" w:space="0" w:color="auto"/>
        <w:left w:val="none" w:sz="0" w:space="0" w:color="auto"/>
        <w:bottom w:val="none" w:sz="0" w:space="0" w:color="auto"/>
        <w:right w:val="none" w:sz="0" w:space="0" w:color="auto"/>
      </w:divBdr>
    </w:div>
    <w:div w:id="1185677685">
      <w:bodyDiv w:val="1"/>
      <w:marLeft w:val="0"/>
      <w:marRight w:val="0"/>
      <w:marTop w:val="0"/>
      <w:marBottom w:val="0"/>
      <w:divBdr>
        <w:top w:val="none" w:sz="0" w:space="0" w:color="auto"/>
        <w:left w:val="none" w:sz="0" w:space="0" w:color="auto"/>
        <w:bottom w:val="none" w:sz="0" w:space="0" w:color="auto"/>
        <w:right w:val="none" w:sz="0" w:space="0" w:color="auto"/>
      </w:divBdr>
      <w:divsChild>
        <w:div w:id="1212034954">
          <w:marLeft w:val="0"/>
          <w:marRight w:val="0"/>
          <w:marTop w:val="0"/>
          <w:marBottom w:val="0"/>
          <w:divBdr>
            <w:top w:val="none" w:sz="0" w:space="0" w:color="auto"/>
            <w:left w:val="none" w:sz="0" w:space="0" w:color="auto"/>
            <w:bottom w:val="none" w:sz="0" w:space="0" w:color="auto"/>
            <w:right w:val="none" w:sz="0" w:space="0" w:color="auto"/>
          </w:divBdr>
          <w:divsChild>
            <w:div w:id="1250039394">
              <w:marLeft w:val="0"/>
              <w:marRight w:val="0"/>
              <w:marTop w:val="0"/>
              <w:marBottom w:val="0"/>
              <w:divBdr>
                <w:top w:val="none" w:sz="0" w:space="0" w:color="auto"/>
                <w:left w:val="none" w:sz="0" w:space="0" w:color="auto"/>
                <w:bottom w:val="none" w:sz="0" w:space="0" w:color="auto"/>
                <w:right w:val="none" w:sz="0" w:space="0" w:color="auto"/>
              </w:divBdr>
              <w:divsChild>
                <w:div w:id="1087001037">
                  <w:marLeft w:val="0"/>
                  <w:marRight w:val="0"/>
                  <w:marTop w:val="0"/>
                  <w:marBottom w:val="0"/>
                  <w:divBdr>
                    <w:top w:val="none" w:sz="0" w:space="0" w:color="auto"/>
                    <w:left w:val="none" w:sz="0" w:space="0" w:color="auto"/>
                    <w:bottom w:val="none" w:sz="0" w:space="0" w:color="auto"/>
                    <w:right w:val="none" w:sz="0" w:space="0" w:color="auto"/>
                  </w:divBdr>
                  <w:divsChild>
                    <w:div w:id="1545562171">
                      <w:marLeft w:val="0"/>
                      <w:marRight w:val="0"/>
                      <w:marTop w:val="0"/>
                      <w:marBottom w:val="0"/>
                      <w:divBdr>
                        <w:top w:val="none" w:sz="0" w:space="0" w:color="auto"/>
                        <w:left w:val="none" w:sz="0" w:space="0" w:color="auto"/>
                        <w:bottom w:val="none" w:sz="0" w:space="0" w:color="auto"/>
                        <w:right w:val="none" w:sz="0" w:space="0" w:color="auto"/>
                      </w:divBdr>
                      <w:divsChild>
                        <w:div w:id="1608997913">
                          <w:marLeft w:val="0"/>
                          <w:marRight w:val="0"/>
                          <w:marTop w:val="0"/>
                          <w:marBottom w:val="0"/>
                          <w:divBdr>
                            <w:top w:val="none" w:sz="0" w:space="0" w:color="auto"/>
                            <w:left w:val="none" w:sz="0" w:space="0" w:color="auto"/>
                            <w:bottom w:val="none" w:sz="0" w:space="0" w:color="auto"/>
                            <w:right w:val="none" w:sz="0" w:space="0" w:color="auto"/>
                          </w:divBdr>
                          <w:divsChild>
                            <w:div w:id="469325846">
                              <w:marLeft w:val="0"/>
                              <w:marRight w:val="0"/>
                              <w:marTop w:val="0"/>
                              <w:marBottom w:val="0"/>
                              <w:divBdr>
                                <w:top w:val="none" w:sz="0" w:space="0" w:color="auto"/>
                                <w:left w:val="none" w:sz="0" w:space="0" w:color="auto"/>
                                <w:bottom w:val="none" w:sz="0" w:space="0" w:color="auto"/>
                                <w:right w:val="none" w:sz="0" w:space="0" w:color="auto"/>
                              </w:divBdr>
                              <w:divsChild>
                                <w:div w:id="5946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82662">
                      <w:marLeft w:val="0"/>
                      <w:marRight w:val="0"/>
                      <w:marTop w:val="0"/>
                      <w:marBottom w:val="0"/>
                      <w:divBdr>
                        <w:top w:val="none" w:sz="0" w:space="0" w:color="auto"/>
                        <w:left w:val="none" w:sz="0" w:space="0" w:color="auto"/>
                        <w:bottom w:val="none" w:sz="0" w:space="0" w:color="auto"/>
                        <w:right w:val="none" w:sz="0" w:space="0" w:color="auto"/>
                      </w:divBdr>
                      <w:divsChild>
                        <w:div w:id="213250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961979">
          <w:marLeft w:val="0"/>
          <w:marRight w:val="0"/>
          <w:marTop w:val="0"/>
          <w:marBottom w:val="0"/>
          <w:divBdr>
            <w:top w:val="none" w:sz="0" w:space="0" w:color="auto"/>
            <w:left w:val="none" w:sz="0" w:space="0" w:color="auto"/>
            <w:bottom w:val="none" w:sz="0" w:space="0" w:color="auto"/>
            <w:right w:val="none" w:sz="0" w:space="0" w:color="auto"/>
          </w:divBdr>
          <w:divsChild>
            <w:div w:id="1910917731">
              <w:marLeft w:val="0"/>
              <w:marRight w:val="0"/>
              <w:marTop w:val="0"/>
              <w:marBottom w:val="0"/>
              <w:divBdr>
                <w:top w:val="none" w:sz="0" w:space="0" w:color="auto"/>
                <w:left w:val="none" w:sz="0" w:space="0" w:color="auto"/>
                <w:bottom w:val="none" w:sz="0" w:space="0" w:color="auto"/>
                <w:right w:val="none" w:sz="0" w:space="0" w:color="auto"/>
              </w:divBdr>
              <w:divsChild>
                <w:div w:id="1704088108">
                  <w:marLeft w:val="0"/>
                  <w:marRight w:val="0"/>
                  <w:marTop w:val="0"/>
                  <w:marBottom w:val="0"/>
                  <w:divBdr>
                    <w:top w:val="none" w:sz="0" w:space="0" w:color="auto"/>
                    <w:left w:val="none" w:sz="0" w:space="0" w:color="auto"/>
                    <w:bottom w:val="none" w:sz="0" w:space="0" w:color="auto"/>
                    <w:right w:val="none" w:sz="0" w:space="0" w:color="auto"/>
                  </w:divBdr>
                  <w:divsChild>
                    <w:div w:id="601382160">
                      <w:marLeft w:val="0"/>
                      <w:marRight w:val="0"/>
                      <w:marTop w:val="0"/>
                      <w:marBottom w:val="0"/>
                      <w:divBdr>
                        <w:top w:val="none" w:sz="0" w:space="0" w:color="auto"/>
                        <w:left w:val="none" w:sz="0" w:space="0" w:color="auto"/>
                        <w:bottom w:val="none" w:sz="0" w:space="0" w:color="auto"/>
                        <w:right w:val="none" w:sz="0" w:space="0" w:color="auto"/>
                      </w:divBdr>
                      <w:divsChild>
                        <w:div w:id="256526419">
                          <w:marLeft w:val="0"/>
                          <w:marRight w:val="0"/>
                          <w:marTop w:val="0"/>
                          <w:marBottom w:val="0"/>
                          <w:divBdr>
                            <w:top w:val="none" w:sz="0" w:space="0" w:color="auto"/>
                            <w:left w:val="none" w:sz="0" w:space="0" w:color="auto"/>
                            <w:bottom w:val="none" w:sz="0" w:space="0" w:color="auto"/>
                            <w:right w:val="none" w:sz="0" w:space="0" w:color="auto"/>
                          </w:divBdr>
                          <w:divsChild>
                            <w:div w:id="1161045138">
                              <w:marLeft w:val="0"/>
                              <w:marRight w:val="0"/>
                              <w:marTop w:val="0"/>
                              <w:marBottom w:val="0"/>
                              <w:divBdr>
                                <w:top w:val="none" w:sz="0" w:space="0" w:color="auto"/>
                                <w:left w:val="none" w:sz="0" w:space="0" w:color="auto"/>
                                <w:bottom w:val="none" w:sz="0" w:space="0" w:color="auto"/>
                                <w:right w:val="none" w:sz="0" w:space="0" w:color="auto"/>
                              </w:divBdr>
                              <w:divsChild>
                                <w:div w:id="9713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79192">
                      <w:marLeft w:val="0"/>
                      <w:marRight w:val="0"/>
                      <w:marTop w:val="0"/>
                      <w:marBottom w:val="0"/>
                      <w:divBdr>
                        <w:top w:val="none" w:sz="0" w:space="0" w:color="auto"/>
                        <w:left w:val="none" w:sz="0" w:space="0" w:color="auto"/>
                        <w:bottom w:val="none" w:sz="0" w:space="0" w:color="auto"/>
                        <w:right w:val="none" w:sz="0" w:space="0" w:color="auto"/>
                      </w:divBdr>
                      <w:divsChild>
                        <w:div w:id="29198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85388">
          <w:marLeft w:val="0"/>
          <w:marRight w:val="0"/>
          <w:marTop w:val="0"/>
          <w:marBottom w:val="0"/>
          <w:divBdr>
            <w:top w:val="none" w:sz="0" w:space="0" w:color="auto"/>
            <w:left w:val="none" w:sz="0" w:space="0" w:color="auto"/>
            <w:bottom w:val="none" w:sz="0" w:space="0" w:color="auto"/>
            <w:right w:val="none" w:sz="0" w:space="0" w:color="auto"/>
          </w:divBdr>
          <w:divsChild>
            <w:div w:id="1427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443507">
      <w:bodyDiv w:val="1"/>
      <w:marLeft w:val="0"/>
      <w:marRight w:val="0"/>
      <w:marTop w:val="0"/>
      <w:marBottom w:val="0"/>
      <w:divBdr>
        <w:top w:val="none" w:sz="0" w:space="0" w:color="auto"/>
        <w:left w:val="none" w:sz="0" w:space="0" w:color="auto"/>
        <w:bottom w:val="none" w:sz="0" w:space="0" w:color="auto"/>
        <w:right w:val="none" w:sz="0" w:space="0" w:color="auto"/>
      </w:divBdr>
      <w:divsChild>
        <w:div w:id="346176389">
          <w:marLeft w:val="0"/>
          <w:marRight w:val="0"/>
          <w:marTop w:val="0"/>
          <w:marBottom w:val="0"/>
          <w:divBdr>
            <w:top w:val="none" w:sz="0" w:space="0" w:color="auto"/>
            <w:left w:val="none" w:sz="0" w:space="0" w:color="auto"/>
            <w:bottom w:val="none" w:sz="0" w:space="0" w:color="auto"/>
            <w:right w:val="none" w:sz="0" w:space="0" w:color="auto"/>
          </w:divBdr>
          <w:divsChild>
            <w:div w:id="427694479">
              <w:marLeft w:val="0"/>
              <w:marRight w:val="0"/>
              <w:marTop w:val="0"/>
              <w:marBottom w:val="0"/>
              <w:divBdr>
                <w:top w:val="none" w:sz="0" w:space="0" w:color="auto"/>
                <w:left w:val="none" w:sz="0" w:space="0" w:color="auto"/>
                <w:bottom w:val="none" w:sz="0" w:space="0" w:color="auto"/>
                <w:right w:val="none" w:sz="0" w:space="0" w:color="auto"/>
              </w:divBdr>
            </w:div>
          </w:divsChild>
        </w:div>
        <w:div w:id="479463405">
          <w:marLeft w:val="0"/>
          <w:marRight w:val="0"/>
          <w:marTop w:val="0"/>
          <w:marBottom w:val="0"/>
          <w:divBdr>
            <w:top w:val="none" w:sz="0" w:space="0" w:color="auto"/>
            <w:left w:val="none" w:sz="0" w:space="0" w:color="auto"/>
            <w:bottom w:val="none" w:sz="0" w:space="0" w:color="auto"/>
            <w:right w:val="none" w:sz="0" w:space="0" w:color="auto"/>
          </w:divBdr>
          <w:divsChild>
            <w:div w:id="1597057668">
              <w:marLeft w:val="0"/>
              <w:marRight w:val="0"/>
              <w:marTop w:val="0"/>
              <w:marBottom w:val="0"/>
              <w:divBdr>
                <w:top w:val="none" w:sz="0" w:space="0" w:color="auto"/>
                <w:left w:val="none" w:sz="0" w:space="0" w:color="auto"/>
                <w:bottom w:val="none" w:sz="0" w:space="0" w:color="auto"/>
                <w:right w:val="none" w:sz="0" w:space="0" w:color="auto"/>
              </w:divBdr>
              <w:divsChild>
                <w:div w:id="680740254">
                  <w:marLeft w:val="0"/>
                  <w:marRight w:val="0"/>
                  <w:marTop w:val="0"/>
                  <w:marBottom w:val="0"/>
                  <w:divBdr>
                    <w:top w:val="none" w:sz="0" w:space="0" w:color="auto"/>
                    <w:left w:val="none" w:sz="0" w:space="0" w:color="auto"/>
                    <w:bottom w:val="none" w:sz="0" w:space="0" w:color="auto"/>
                    <w:right w:val="none" w:sz="0" w:space="0" w:color="auto"/>
                  </w:divBdr>
                  <w:divsChild>
                    <w:div w:id="648746254">
                      <w:marLeft w:val="0"/>
                      <w:marRight w:val="0"/>
                      <w:marTop w:val="0"/>
                      <w:marBottom w:val="0"/>
                      <w:divBdr>
                        <w:top w:val="none" w:sz="0" w:space="0" w:color="auto"/>
                        <w:left w:val="none" w:sz="0" w:space="0" w:color="auto"/>
                        <w:bottom w:val="none" w:sz="0" w:space="0" w:color="auto"/>
                        <w:right w:val="none" w:sz="0" w:space="0" w:color="auto"/>
                      </w:divBdr>
                      <w:divsChild>
                        <w:div w:id="1976220">
                          <w:marLeft w:val="0"/>
                          <w:marRight w:val="0"/>
                          <w:marTop w:val="0"/>
                          <w:marBottom w:val="0"/>
                          <w:divBdr>
                            <w:top w:val="none" w:sz="0" w:space="0" w:color="auto"/>
                            <w:left w:val="none" w:sz="0" w:space="0" w:color="auto"/>
                            <w:bottom w:val="none" w:sz="0" w:space="0" w:color="auto"/>
                            <w:right w:val="none" w:sz="0" w:space="0" w:color="auto"/>
                          </w:divBdr>
                        </w:div>
                      </w:divsChild>
                    </w:div>
                    <w:div w:id="1733624503">
                      <w:marLeft w:val="0"/>
                      <w:marRight w:val="0"/>
                      <w:marTop w:val="0"/>
                      <w:marBottom w:val="0"/>
                      <w:divBdr>
                        <w:top w:val="none" w:sz="0" w:space="0" w:color="auto"/>
                        <w:left w:val="none" w:sz="0" w:space="0" w:color="auto"/>
                        <w:bottom w:val="none" w:sz="0" w:space="0" w:color="auto"/>
                        <w:right w:val="none" w:sz="0" w:space="0" w:color="auto"/>
                      </w:divBdr>
                      <w:divsChild>
                        <w:div w:id="1764259961">
                          <w:marLeft w:val="0"/>
                          <w:marRight w:val="0"/>
                          <w:marTop w:val="0"/>
                          <w:marBottom w:val="0"/>
                          <w:divBdr>
                            <w:top w:val="none" w:sz="0" w:space="0" w:color="auto"/>
                            <w:left w:val="none" w:sz="0" w:space="0" w:color="auto"/>
                            <w:bottom w:val="none" w:sz="0" w:space="0" w:color="auto"/>
                            <w:right w:val="none" w:sz="0" w:space="0" w:color="auto"/>
                          </w:divBdr>
                          <w:divsChild>
                            <w:div w:id="47537481">
                              <w:marLeft w:val="0"/>
                              <w:marRight w:val="0"/>
                              <w:marTop w:val="0"/>
                              <w:marBottom w:val="0"/>
                              <w:divBdr>
                                <w:top w:val="none" w:sz="0" w:space="0" w:color="auto"/>
                                <w:left w:val="none" w:sz="0" w:space="0" w:color="auto"/>
                                <w:bottom w:val="none" w:sz="0" w:space="0" w:color="auto"/>
                                <w:right w:val="none" w:sz="0" w:space="0" w:color="auto"/>
                              </w:divBdr>
                              <w:divsChild>
                                <w:div w:id="10572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558231">
          <w:marLeft w:val="0"/>
          <w:marRight w:val="0"/>
          <w:marTop w:val="0"/>
          <w:marBottom w:val="0"/>
          <w:divBdr>
            <w:top w:val="none" w:sz="0" w:space="0" w:color="auto"/>
            <w:left w:val="none" w:sz="0" w:space="0" w:color="auto"/>
            <w:bottom w:val="none" w:sz="0" w:space="0" w:color="auto"/>
            <w:right w:val="none" w:sz="0" w:space="0" w:color="auto"/>
          </w:divBdr>
          <w:divsChild>
            <w:div w:id="39863806">
              <w:marLeft w:val="0"/>
              <w:marRight w:val="0"/>
              <w:marTop w:val="0"/>
              <w:marBottom w:val="0"/>
              <w:divBdr>
                <w:top w:val="none" w:sz="0" w:space="0" w:color="auto"/>
                <w:left w:val="none" w:sz="0" w:space="0" w:color="auto"/>
                <w:bottom w:val="none" w:sz="0" w:space="0" w:color="auto"/>
                <w:right w:val="none" w:sz="0" w:space="0" w:color="auto"/>
              </w:divBdr>
              <w:divsChild>
                <w:div w:id="1223633609">
                  <w:marLeft w:val="0"/>
                  <w:marRight w:val="0"/>
                  <w:marTop w:val="0"/>
                  <w:marBottom w:val="0"/>
                  <w:divBdr>
                    <w:top w:val="none" w:sz="0" w:space="0" w:color="auto"/>
                    <w:left w:val="none" w:sz="0" w:space="0" w:color="auto"/>
                    <w:bottom w:val="none" w:sz="0" w:space="0" w:color="auto"/>
                    <w:right w:val="none" w:sz="0" w:space="0" w:color="auto"/>
                  </w:divBdr>
                  <w:divsChild>
                    <w:div w:id="1112165876">
                      <w:marLeft w:val="0"/>
                      <w:marRight w:val="0"/>
                      <w:marTop w:val="0"/>
                      <w:marBottom w:val="0"/>
                      <w:divBdr>
                        <w:top w:val="none" w:sz="0" w:space="0" w:color="auto"/>
                        <w:left w:val="none" w:sz="0" w:space="0" w:color="auto"/>
                        <w:bottom w:val="none" w:sz="0" w:space="0" w:color="auto"/>
                        <w:right w:val="none" w:sz="0" w:space="0" w:color="auto"/>
                      </w:divBdr>
                      <w:divsChild>
                        <w:div w:id="208419252">
                          <w:marLeft w:val="0"/>
                          <w:marRight w:val="0"/>
                          <w:marTop w:val="0"/>
                          <w:marBottom w:val="0"/>
                          <w:divBdr>
                            <w:top w:val="none" w:sz="0" w:space="0" w:color="auto"/>
                            <w:left w:val="none" w:sz="0" w:space="0" w:color="auto"/>
                            <w:bottom w:val="none" w:sz="0" w:space="0" w:color="auto"/>
                            <w:right w:val="none" w:sz="0" w:space="0" w:color="auto"/>
                          </w:divBdr>
                        </w:div>
                      </w:divsChild>
                    </w:div>
                    <w:div w:id="1327051414">
                      <w:marLeft w:val="0"/>
                      <w:marRight w:val="0"/>
                      <w:marTop w:val="0"/>
                      <w:marBottom w:val="0"/>
                      <w:divBdr>
                        <w:top w:val="none" w:sz="0" w:space="0" w:color="auto"/>
                        <w:left w:val="none" w:sz="0" w:space="0" w:color="auto"/>
                        <w:bottom w:val="none" w:sz="0" w:space="0" w:color="auto"/>
                        <w:right w:val="none" w:sz="0" w:space="0" w:color="auto"/>
                      </w:divBdr>
                      <w:divsChild>
                        <w:div w:id="1143306507">
                          <w:marLeft w:val="0"/>
                          <w:marRight w:val="0"/>
                          <w:marTop w:val="0"/>
                          <w:marBottom w:val="0"/>
                          <w:divBdr>
                            <w:top w:val="none" w:sz="0" w:space="0" w:color="auto"/>
                            <w:left w:val="none" w:sz="0" w:space="0" w:color="auto"/>
                            <w:bottom w:val="none" w:sz="0" w:space="0" w:color="auto"/>
                            <w:right w:val="none" w:sz="0" w:space="0" w:color="auto"/>
                          </w:divBdr>
                          <w:divsChild>
                            <w:div w:id="2095084977">
                              <w:marLeft w:val="0"/>
                              <w:marRight w:val="0"/>
                              <w:marTop w:val="0"/>
                              <w:marBottom w:val="0"/>
                              <w:divBdr>
                                <w:top w:val="none" w:sz="0" w:space="0" w:color="auto"/>
                                <w:left w:val="none" w:sz="0" w:space="0" w:color="auto"/>
                                <w:bottom w:val="none" w:sz="0" w:space="0" w:color="auto"/>
                                <w:right w:val="none" w:sz="0" w:space="0" w:color="auto"/>
                              </w:divBdr>
                              <w:divsChild>
                                <w:div w:id="85989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052766">
      <w:bodyDiv w:val="1"/>
      <w:marLeft w:val="0"/>
      <w:marRight w:val="0"/>
      <w:marTop w:val="0"/>
      <w:marBottom w:val="0"/>
      <w:divBdr>
        <w:top w:val="none" w:sz="0" w:space="0" w:color="auto"/>
        <w:left w:val="none" w:sz="0" w:space="0" w:color="auto"/>
        <w:bottom w:val="none" w:sz="0" w:space="0" w:color="auto"/>
        <w:right w:val="none" w:sz="0" w:space="0" w:color="auto"/>
      </w:divBdr>
      <w:divsChild>
        <w:div w:id="914051136">
          <w:marLeft w:val="0"/>
          <w:marRight w:val="0"/>
          <w:marTop w:val="0"/>
          <w:marBottom w:val="0"/>
          <w:divBdr>
            <w:top w:val="none" w:sz="0" w:space="0" w:color="auto"/>
            <w:left w:val="none" w:sz="0" w:space="0" w:color="auto"/>
            <w:bottom w:val="none" w:sz="0" w:space="0" w:color="auto"/>
            <w:right w:val="none" w:sz="0" w:space="0" w:color="auto"/>
          </w:divBdr>
          <w:divsChild>
            <w:div w:id="320545662">
              <w:marLeft w:val="0"/>
              <w:marRight w:val="0"/>
              <w:marTop w:val="0"/>
              <w:marBottom w:val="0"/>
              <w:divBdr>
                <w:top w:val="none" w:sz="0" w:space="0" w:color="auto"/>
                <w:left w:val="none" w:sz="0" w:space="0" w:color="auto"/>
                <w:bottom w:val="none" w:sz="0" w:space="0" w:color="auto"/>
                <w:right w:val="none" w:sz="0" w:space="0" w:color="auto"/>
              </w:divBdr>
              <w:divsChild>
                <w:div w:id="921371669">
                  <w:marLeft w:val="0"/>
                  <w:marRight w:val="0"/>
                  <w:marTop w:val="0"/>
                  <w:marBottom w:val="0"/>
                  <w:divBdr>
                    <w:top w:val="none" w:sz="0" w:space="0" w:color="auto"/>
                    <w:left w:val="none" w:sz="0" w:space="0" w:color="auto"/>
                    <w:bottom w:val="none" w:sz="0" w:space="0" w:color="auto"/>
                    <w:right w:val="none" w:sz="0" w:space="0" w:color="auto"/>
                  </w:divBdr>
                  <w:divsChild>
                    <w:div w:id="119997666">
                      <w:marLeft w:val="0"/>
                      <w:marRight w:val="0"/>
                      <w:marTop w:val="0"/>
                      <w:marBottom w:val="0"/>
                      <w:divBdr>
                        <w:top w:val="none" w:sz="0" w:space="0" w:color="auto"/>
                        <w:left w:val="none" w:sz="0" w:space="0" w:color="auto"/>
                        <w:bottom w:val="none" w:sz="0" w:space="0" w:color="auto"/>
                        <w:right w:val="none" w:sz="0" w:space="0" w:color="auto"/>
                      </w:divBdr>
                      <w:divsChild>
                        <w:div w:id="1336960007">
                          <w:marLeft w:val="0"/>
                          <w:marRight w:val="0"/>
                          <w:marTop w:val="0"/>
                          <w:marBottom w:val="0"/>
                          <w:divBdr>
                            <w:top w:val="none" w:sz="0" w:space="0" w:color="auto"/>
                            <w:left w:val="none" w:sz="0" w:space="0" w:color="auto"/>
                            <w:bottom w:val="none" w:sz="0" w:space="0" w:color="auto"/>
                            <w:right w:val="none" w:sz="0" w:space="0" w:color="auto"/>
                          </w:divBdr>
                        </w:div>
                      </w:divsChild>
                    </w:div>
                    <w:div w:id="1527787895">
                      <w:marLeft w:val="0"/>
                      <w:marRight w:val="0"/>
                      <w:marTop w:val="0"/>
                      <w:marBottom w:val="0"/>
                      <w:divBdr>
                        <w:top w:val="none" w:sz="0" w:space="0" w:color="auto"/>
                        <w:left w:val="none" w:sz="0" w:space="0" w:color="auto"/>
                        <w:bottom w:val="none" w:sz="0" w:space="0" w:color="auto"/>
                        <w:right w:val="none" w:sz="0" w:space="0" w:color="auto"/>
                      </w:divBdr>
                      <w:divsChild>
                        <w:div w:id="2110080651">
                          <w:marLeft w:val="0"/>
                          <w:marRight w:val="0"/>
                          <w:marTop w:val="0"/>
                          <w:marBottom w:val="0"/>
                          <w:divBdr>
                            <w:top w:val="none" w:sz="0" w:space="0" w:color="auto"/>
                            <w:left w:val="none" w:sz="0" w:space="0" w:color="auto"/>
                            <w:bottom w:val="none" w:sz="0" w:space="0" w:color="auto"/>
                            <w:right w:val="none" w:sz="0" w:space="0" w:color="auto"/>
                          </w:divBdr>
                          <w:divsChild>
                            <w:div w:id="1133982039">
                              <w:marLeft w:val="0"/>
                              <w:marRight w:val="0"/>
                              <w:marTop w:val="0"/>
                              <w:marBottom w:val="0"/>
                              <w:divBdr>
                                <w:top w:val="none" w:sz="0" w:space="0" w:color="auto"/>
                                <w:left w:val="none" w:sz="0" w:space="0" w:color="auto"/>
                                <w:bottom w:val="none" w:sz="0" w:space="0" w:color="auto"/>
                                <w:right w:val="none" w:sz="0" w:space="0" w:color="auto"/>
                              </w:divBdr>
                              <w:divsChild>
                                <w:div w:id="132797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878080">
          <w:marLeft w:val="0"/>
          <w:marRight w:val="0"/>
          <w:marTop w:val="0"/>
          <w:marBottom w:val="0"/>
          <w:divBdr>
            <w:top w:val="none" w:sz="0" w:space="0" w:color="auto"/>
            <w:left w:val="none" w:sz="0" w:space="0" w:color="auto"/>
            <w:bottom w:val="none" w:sz="0" w:space="0" w:color="auto"/>
            <w:right w:val="none" w:sz="0" w:space="0" w:color="auto"/>
          </w:divBdr>
          <w:divsChild>
            <w:div w:id="1561597498">
              <w:marLeft w:val="0"/>
              <w:marRight w:val="0"/>
              <w:marTop w:val="0"/>
              <w:marBottom w:val="0"/>
              <w:divBdr>
                <w:top w:val="none" w:sz="0" w:space="0" w:color="auto"/>
                <w:left w:val="none" w:sz="0" w:space="0" w:color="auto"/>
                <w:bottom w:val="none" w:sz="0" w:space="0" w:color="auto"/>
                <w:right w:val="none" w:sz="0" w:space="0" w:color="auto"/>
              </w:divBdr>
              <w:divsChild>
                <w:div w:id="851452719">
                  <w:marLeft w:val="0"/>
                  <w:marRight w:val="0"/>
                  <w:marTop w:val="0"/>
                  <w:marBottom w:val="0"/>
                  <w:divBdr>
                    <w:top w:val="none" w:sz="0" w:space="0" w:color="auto"/>
                    <w:left w:val="none" w:sz="0" w:space="0" w:color="auto"/>
                    <w:bottom w:val="none" w:sz="0" w:space="0" w:color="auto"/>
                    <w:right w:val="none" w:sz="0" w:space="0" w:color="auto"/>
                  </w:divBdr>
                  <w:divsChild>
                    <w:div w:id="1001081072">
                      <w:marLeft w:val="0"/>
                      <w:marRight w:val="0"/>
                      <w:marTop w:val="0"/>
                      <w:marBottom w:val="0"/>
                      <w:divBdr>
                        <w:top w:val="none" w:sz="0" w:space="0" w:color="auto"/>
                        <w:left w:val="none" w:sz="0" w:space="0" w:color="auto"/>
                        <w:bottom w:val="none" w:sz="0" w:space="0" w:color="auto"/>
                        <w:right w:val="none" w:sz="0" w:space="0" w:color="auto"/>
                      </w:divBdr>
                      <w:divsChild>
                        <w:div w:id="1474172567">
                          <w:marLeft w:val="0"/>
                          <w:marRight w:val="0"/>
                          <w:marTop w:val="0"/>
                          <w:marBottom w:val="0"/>
                          <w:divBdr>
                            <w:top w:val="none" w:sz="0" w:space="0" w:color="auto"/>
                            <w:left w:val="none" w:sz="0" w:space="0" w:color="auto"/>
                            <w:bottom w:val="none" w:sz="0" w:space="0" w:color="auto"/>
                            <w:right w:val="none" w:sz="0" w:space="0" w:color="auto"/>
                          </w:divBdr>
                          <w:divsChild>
                            <w:div w:id="1788154620">
                              <w:marLeft w:val="0"/>
                              <w:marRight w:val="0"/>
                              <w:marTop w:val="0"/>
                              <w:marBottom w:val="0"/>
                              <w:divBdr>
                                <w:top w:val="none" w:sz="0" w:space="0" w:color="auto"/>
                                <w:left w:val="none" w:sz="0" w:space="0" w:color="auto"/>
                                <w:bottom w:val="none" w:sz="0" w:space="0" w:color="auto"/>
                                <w:right w:val="none" w:sz="0" w:space="0" w:color="auto"/>
                              </w:divBdr>
                              <w:divsChild>
                                <w:div w:id="182820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27363">
                      <w:marLeft w:val="0"/>
                      <w:marRight w:val="0"/>
                      <w:marTop w:val="0"/>
                      <w:marBottom w:val="0"/>
                      <w:divBdr>
                        <w:top w:val="none" w:sz="0" w:space="0" w:color="auto"/>
                        <w:left w:val="none" w:sz="0" w:space="0" w:color="auto"/>
                        <w:bottom w:val="none" w:sz="0" w:space="0" w:color="auto"/>
                        <w:right w:val="none" w:sz="0" w:space="0" w:color="auto"/>
                      </w:divBdr>
                      <w:divsChild>
                        <w:div w:id="84216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281966">
          <w:marLeft w:val="0"/>
          <w:marRight w:val="0"/>
          <w:marTop w:val="0"/>
          <w:marBottom w:val="0"/>
          <w:divBdr>
            <w:top w:val="none" w:sz="0" w:space="0" w:color="auto"/>
            <w:left w:val="none" w:sz="0" w:space="0" w:color="auto"/>
            <w:bottom w:val="none" w:sz="0" w:space="0" w:color="auto"/>
            <w:right w:val="none" w:sz="0" w:space="0" w:color="auto"/>
          </w:divBdr>
          <w:divsChild>
            <w:div w:id="21438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2761">
      <w:bodyDiv w:val="1"/>
      <w:marLeft w:val="0"/>
      <w:marRight w:val="0"/>
      <w:marTop w:val="0"/>
      <w:marBottom w:val="0"/>
      <w:divBdr>
        <w:top w:val="none" w:sz="0" w:space="0" w:color="auto"/>
        <w:left w:val="none" w:sz="0" w:space="0" w:color="auto"/>
        <w:bottom w:val="none" w:sz="0" w:space="0" w:color="auto"/>
        <w:right w:val="none" w:sz="0" w:space="0" w:color="auto"/>
      </w:divBdr>
    </w:div>
    <w:div w:id="1569418579">
      <w:bodyDiv w:val="1"/>
      <w:marLeft w:val="0"/>
      <w:marRight w:val="0"/>
      <w:marTop w:val="0"/>
      <w:marBottom w:val="0"/>
      <w:divBdr>
        <w:top w:val="none" w:sz="0" w:space="0" w:color="auto"/>
        <w:left w:val="none" w:sz="0" w:space="0" w:color="auto"/>
        <w:bottom w:val="none" w:sz="0" w:space="0" w:color="auto"/>
        <w:right w:val="none" w:sz="0" w:space="0" w:color="auto"/>
      </w:divBdr>
    </w:div>
    <w:div w:id="182026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g@bialystok.sr.gov.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og@bialystok.sr.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g@bialystok.sr.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2377</Words>
  <Characters>14267</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2020-07-14T10:39:00Z</dcterms:created>
  <dcterms:modified xsi:type="dcterms:W3CDTF">2020-07-14T10:39:00Z</dcterms:modified>
</cp:coreProperties>
</file>